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98" w:rsidRPr="0059791F" w:rsidRDefault="00D76898" w:rsidP="00D7689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YEREL YÖNETİM 1A</w:t>
      </w:r>
    </w:p>
    <w:p w:rsidR="00D76898" w:rsidRPr="0059791F" w:rsidRDefault="00D76898" w:rsidP="00D76898">
      <w:pPr>
        <w:jc w:val="center"/>
        <w:rPr>
          <w:rFonts w:cs="Times New Roman"/>
          <w:b/>
        </w:rPr>
      </w:pPr>
    </w:p>
    <w:tbl>
      <w:tblPr>
        <w:tblW w:w="994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00"/>
        <w:gridCol w:w="2660"/>
        <w:gridCol w:w="1160"/>
        <w:gridCol w:w="1825"/>
      </w:tblGrid>
      <w:tr w:rsidR="00D76898" w:rsidRPr="003529FB" w:rsidTr="000F1B4B">
        <w:trPr>
          <w:trHeight w:val="360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DERSİN ADI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SINIF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TARİH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SAAT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DERSLİKLER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 xml:space="preserve">Atatürk İlkeleri ve </w:t>
            </w:r>
            <w:r w:rsidRPr="0059791F">
              <w:rPr>
                <w:rFonts w:eastAsia="Times New Roman" w:cs="Times New Roman"/>
                <w:color w:val="000000"/>
              </w:rPr>
              <w:t>İnkılâp</w:t>
            </w:r>
            <w:r w:rsidRPr="003529FB">
              <w:rPr>
                <w:rFonts w:eastAsia="Times New Roman" w:cs="Times New Roman"/>
                <w:color w:val="000000"/>
              </w:rPr>
              <w:t xml:space="preserve"> Tarihi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10:30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TÜRK DİLİ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İNGİLİZCE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TEMEL BİLGİ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KAMU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SİYASET BİLİMİ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03 Ocak 2020 Cuma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GENEL EKONOMİ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HUKUKA GİRİŞ/TEMEL HUKUK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</w:tbl>
    <w:p w:rsidR="00D76898" w:rsidRPr="0059791F" w:rsidRDefault="00D76898" w:rsidP="00D76898">
      <w:pPr>
        <w:jc w:val="center"/>
        <w:rPr>
          <w:rFonts w:cs="Times New Roman"/>
          <w:b/>
        </w:rPr>
      </w:pPr>
    </w:p>
    <w:p w:rsidR="00D76898" w:rsidRPr="0059791F" w:rsidRDefault="00D76898" w:rsidP="00D76898">
      <w:pPr>
        <w:jc w:val="center"/>
        <w:rPr>
          <w:rFonts w:cs="Times New Roman"/>
          <w:b/>
        </w:rPr>
      </w:pPr>
      <w:r w:rsidRPr="0059791F">
        <w:rPr>
          <w:rFonts w:cs="Times New Roman"/>
          <w:b/>
        </w:rPr>
        <w:t>YEREL YÖNETİM 2A</w:t>
      </w:r>
    </w:p>
    <w:p w:rsidR="00D76898" w:rsidRPr="0059791F" w:rsidRDefault="00D76898" w:rsidP="00D76898">
      <w:pPr>
        <w:rPr>
          <w:rFonts w:cs="Times New Roman"/>
        </w:rPr>
      </w:pPr>
    </w:p>
    <w:tbl>
      <w:tblPr>
        <w:tblW w:w="98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60"/>
        <w:gridCol w:w="2363"/>
        <w:gridCol w:w="777"/>
        <w:gridCol w:w="2020"/>
      </w:tblGrid>
      <w:tr w:rsidR="00D76898" w:rsidRPr="003529FB" w:rsidTr="000F1B4B">
        <w:trPr>
          <w:trHeight w:val="360"/>
          <w:jc w:val="center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DERSİN ADI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SINIF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TARİH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SAAT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FFFFFF"/>
              </w:rPr>
            </w:pPr>
            <w:r w:rsidRPr="003529FB">
              <w:rPr>
                <w:rFonts w:eastAsia="Times New Roman" w:cs="Times New Roman"/>
                <w:b/>
                <w:bCs/>
                <w:color w:val="FFFFFF"/>
              </w:rPr>
              <w:t>DERSLİKLER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SOSYAL POLİTİKA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30 Aralık 2019 Pazartesi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 xml:space="preserve">İDARE HUKUKU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31 Aralık 2019 Salı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 xml:space="preserve">İŞ VE SOSYAL GÜVENLİK </w:t>
            </w:r>
            <w:proofErr w:type="gramStart"/>
            <w:r w:rsidRPr="003529FB">
              <w:rPr>
                <w:rFonts w:eastAsia="Times New Roman" w:cs="Times New Roman"/>
                <w:color w:val="000000"/>
              </w:rPr>
              <w:t>HUK.I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02 Ocak 2020 Perşembe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14:00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ÇAĞDAŞ YÖNETİM TEKNİKLERİ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07 Ocak 2020 Salı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GİRİŞİMCİLİK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202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KAMU MALİYESİ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08 Ocak 2020 Çarşamba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15:00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SİYASİ DÜŞÜNCELER TARİHİ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09 Ocak 2020 Perşembe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13:00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  <w:tr w:rsidR="00D76898" w:rsidRPr="003529FB" w:rsidTr="000F1B4B">
        <w:trPr>
          <w:trHeight w:val="300"/>
          <w:jc w:val="center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TOPLUM BİLİMİ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2A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10 Ocak 2020 Cuma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proofErr w:type="gramStart"/>
            <w:r w:rsidRPr="003529FB">
              <w:rPr>
                <w:rFonts w:eastAsia="Times New Roman" w:cs="Times New Roman"/>
                <w:color w:val="000000"/>
              </w:rPr>
              <w:t>11:00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898" w:rsidRPr="003529FB" w:rsidRDefault="00D76898" w:rsidP="000F1B4B">
            <w:pPr>
              <w:spacing w:before="0" w:after="0"/>
              <w:jc w:val="left"/>
              <w:rPr>
                <w:rFonts w:eastAsia="Times New Roman" w:cs="Times New Roman"/>
                <w:color w:val="000000"/>
              </w:rPr>
            </w:pPr>
            <w:r w:rsidRPr="003529FB">
              <w:rPr>
                <w:rFonts w:eastAsia="Times New Roman" w:cs="Times New Roman"/>
                <w:color w:val="000000"/>
              </w:rPr>
              <w:t>201</w:t>
            </w:r>
          </w:p>
        </w:tc>
      </w:tr>
    </w:tbl>
    <w:p w:rsidR="007470E5" w:rsidRDefault="00D76898">
      <w:bookmarkStart w:id="0" w:name="_GoBack"/>
      <w:bookmarkEnd w:id="0"/>
    </w:p>
    <w:sectPr w:rsidR="0074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98"/>
    <w:rsid w:val="000C720F"/>
    <w:rsid w:val="000F7C7E"/>
    <w:rsid w:val="00D76898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D7689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n için"/>
    <w:qFormat/>
    <w:rsid w:val="00D76898"/>
    <w:pPr>
      <w:spacing w:before="240" w:after="240" w:line="240" w:lineRule="auto"/>
      <w:jc w:val="both"/>
    </w:pPr>
    <w:rPr>
      <w:rFonts w:ascii="Times New Roman" w:eastAsiaTheme="minorEastAsia" w:hAnsi="Times New Roman"/>
      <w:color w:val="000000" w:themeColor="text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1</cp:revision>
  <dcterms:created xsi:type="dcterms:W3CDTF">2019-12-13T13:33:00Z</dcterms:created>
  <dcterms:modified xsi:type="dcterms:W3CDTF">2019-12-13T13:34:00Z</dcterms:modified>
</cp:coreProperties>
</file>