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08"/>
        <w:tblW w:w="148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2"/>
        <w:gridCol w:w="660"/>
        <w:gridCol w:w="2220"/>
        <w:gridCol w:w="1580"/>
        <w:gridCol w:w="2320"/>
        <w:gridCol w:w="732"/>
        <w:gridCol w:w="784"/>
        <w:gridCol w:w="555"/>
        <w:gridCol w:w="605"/>
        <w:gridCol w:w="677"/>
      </w:tblGrid>
      <w:tr w:rsidR="007319DB" w:rsidRPr="007319DB" w:rsidTr="007319DB">
        <w:trPr>
          <w:trHeight w:val="585"/>
        </w:trPr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bookmarkStart w:id="0" w:name="_GoBack"/>
            <w:bookmarkEnd w:id="0"/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 xml:space="preserve">DERSİN </w:t>
            </w: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br/>
              <w:t>SAHİBİ</w:t>
            </w: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319D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şekli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sanal sınıf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201</w:t>
            </w:r>
          </w:p>
        </w:tc>
        <w:tc>
          <w:tcPr>
            <w:tcW w:w="6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202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319DB" w:rsidRPr="007319DB" w:rsidRDefault="007319DB" w:rsidP="00731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</w:pPr>
            <w:r w:rsidRPr="007319D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tr-TR"/>
              </w:rPr>
              <w:t>101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İktisada Giriş I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Aykut SEZGİN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Atatürk İlkeleri ve İnkılap Tarihi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İlker AKDAĞ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 Dili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Engin KAVAK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32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Yabancı Dil I (İngilizce I)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Ayşe PİŞİRİR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Bilişim Teknolojileri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09:00:00 - 22:00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Orhan GÜNGÖR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Hukukun Temel Kavramları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 Kasım 2021 Pazar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Halil AKMANSOY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Genel Muhasebe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Türkiye'nin Toplumsal Yapısı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Arşivcilik ve Arşivcilik Bilgileri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 Kasım 2021 Pazartesi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İdare Hukuku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Kasım 2021 Çarşamba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Anıl Çağlar ERKAN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Girişimcilik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 Kasım 2021 Cumartesi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Semra DEMİR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SM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7319DB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Yönetimi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Kamu Politikası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Kasım 2021 Perşembe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Vatandaşlık Mevzuatı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Elif Cemre ÇOLAK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Mesleki ve Resmi Yazışmalar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48047D">
        <w:trPr>
          <w:trHeight w:val="28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Mevzuatı 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 Kasım 2021 Cuma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Sevil BİNCAN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90903" w:rsidRPr="007319DB" w:rsidTr="00FD1ADA">
        <w:trPr>
          <w:trHeight w:val="288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Nüfus ve Vatandaşlık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Kasım 2021 Salı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Öğr.Gör. Muhammet Tortumlu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903" w:rsidRDefault="00290903" w:rsidP="0029090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5516F2" w:rsidRDefault="00290903" w:rsidP="007319DB">
      <w:pPr>
        <w:jc w:val="center"/>
      </w:pPr>
      <w:r>
        <w:rPr>
          <w:rFonts w:ascii="Times New Roman" w:hAnsi="Times New Roman" w:cs="Times New Roman"/>
          <w:sz w:val="32"/>
          <w:szCs w:val="32"/>
        </w:rPr>
        <w:t>NÜFUS VE VATANDAŞLIK PROGRAMI</w:t>
      </w:r>
    </w:p>
    <w:sectPr w:rsidR="005516F2" w:rsidSect="007319DB">
      <w:pgSz w:w="16838" w:h="11906" w:orient="landscape"/>
      <w:pgMar w:top="1417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9DB"/>
    <w:rsid w:val="001A1522"/>
    <w:rsid w:val="00290903"/>
    <w:rsid w:val="005516F2"/>
    <w:rsid w:val="007319DB"/>
    <w:rsid w:val="00C9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Feray</cp:lastModifiedBy>
  <cp:revision>2</cp:revision>
  <dcterms:created xsi:type="dcterms:W3CDTF">2021-11-04T08:19:00Z</dcterms:created>
  <dcterms:modified xsi:type="dcterms:W3CDTF">2021-11-04T08:19:00Z</dcterms:modified>
</cp:coreProperties>
</file>