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841" w:rsidRDefault="005339EC" w:rsidP="005339EC">
      <w:pPr>
        <w:jc w:val="center"/>
        <w:rPr>
          <w:rFonts w:ascii="Times New Roman" w:hAnsi="Times New Roman" w:cs="Times New Roman"/>
          <w:sz w:val="32"/>
          <w:szCs w:val="32"/>
        </w:rPr>
      </w:pPr>
      <w:r w:rsidRPr="005339EC">
        <w:rPr>
          <w:rFonts w:ascii="Times New Roman" w:hAnsi="Times New Roman" w:cs="Times New Roman"/>
          <w:sz w:val="32"/>
          <w:szCs w:val="32"/>
        </w:rPr>
        <w:t>NÜFUS VE VATANDAŞLIK PROGRAMI</w:t>
      </w:r>
    </w:p>
    <w:tbl>
      <w:tblPr>
        <w:tblW w:w="147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4111"/>
        <w:gridCol w:w="820"/>
        <w:gridCol w:w="2156"/>
        <w:gridCol w:w="1133"/>
        <w:gridCol w:w="3118"/>
        <w:gridCol w:w="824"/>
        <w:gridCol w:w="562"/>
      </w:tblGrid>
      <w:tr w:rsidR="00BF182F" w:rsidTr="00B650CA">
        <w:trPr>
          <w:trHeight w:val="36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000000"/>
            <w:noWrap/>
            <w:vAlign w:val="bottom"/>
            <w:hideMark/>
          </w:tcPr>
          <w:p w:rsidR="00BF182F" w:rsidRDefault="00BF182F" w:rsidP="00B76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000000"/>
            <w:noWrap/>
            <w:vAlign w:val="bottom"/>
            <w:hideMark/>
          </w:tcPr>
          <w:p w:rsidR="00BF182F" w:rsidRDefault="00BF182F" w:rsidP="00B76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DERS ADI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000000"/>
            <w:noWrap/>
            <w:vAlign w:val="bottom"/>
            <w:hideMark/>
          </w:tcPr>
          <w:p w:rsidR="00BF182F" w:rsidRDefault="00BF182F" w:rsidP="00B76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SINIF</w:t>
            </w:r>
          </w:p>
        </w:tc>
        <w:tc>
          <w:tcPr>
            <w:tcW w:w="215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000000"/>
            <w:noWrap/>
            <w:vAlign w:val="bottom"/>
            <w:hideMark/>
          </w:tcPr>
          <w:p w:rsidR="00BF182F" w:rsidRDefault="00BF182F" w:rsidP="00B7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000000"/>
            <w:noWrap/>
            <w:vAlign w:val="bottom"/>
            <w:hideMark/>
          </w:tcPr>
          <w:p w:rsidR="00BF182F" w:rsidRDefault="00BF182F" w:rsidP="00B7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000000"/>
            <w:vAlign w:val="bottom"/>
            <w:hideMark/>
          </w:tcPr>
          <w:p w:rsidR="00BF182F" w:rsidRDefault="00BF182F" w:rsidP="00B76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DERSİN SAHİBİ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0000"/>
            <w:noWrap/>
            <w:vAlign w:val="bottom"/>
            <w:hideMark/>
          </w:tcPr>
          <w:p w:rsidR="00BF182F" w:rsidRDefault="00BF182F" w:rsidP="00B76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201</w:t>
            </w: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:rsidR="00BF182F" w:rsidRDefault="00BF182F" w:rsidP="00B76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</w:p>
          <w:p w:rsidR="00BF182F" w:rsidRDefault="00BF182F" w:rsidP="00B76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202</w:t>
            </w:r>
          </w:p>
        </w:tc>
      </w:tr>
      <w:tr w:rsidR="00BF182F" w:rsidTr="00B650CA">
        <w:trPr>
          <w:trHeight w:val="2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İktisada Giriş 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1A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7 Haziran 2022 Salı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F182F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BF182F">
              <w:rPr>
                <w:color w:val="000000"/>
                <w:sz w:val="18"/>
                <w:szCs w:val="18"/>
              </w:rPr>
              <w:t>. Aykut SEZGİN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  <w:tr w:rsidR="00BF182F" w:rsidTr="00B650CA">
        <w:trPr>
          <w:trHeight w:val="2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Medeni Hukuk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1A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8 Haziran 2022 Çarşamba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F182F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BF182F">
              <w:rPr>
                <w:color w:val="000000"/>
                <w:sz w:val="18"/>
                <w:szCs w:val="18"/>
              </w:rPr>
              <w:t>. Halil AKMANSOY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  <w:tr w:rsidR="00BF182F" w:rsidTr="00B650CA">
        <w:trPr>
          <w:trHeight w:val="2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Nüfus ve Vatandaşlık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Bilişim Teknolojileri II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9 Haziran 2022 Perşembe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F182F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BF182F">
              <w:rPr>
                <w:color w:val="000000"/>
                <w:sz w:val="18"/>
                <w:szCs w:val="18"/>
              </w:rPr>
              <w:t>. Orhan GÜNGÖR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F182F" w:rsidTr="00B650CA">
        <w:trPr>
          <w:trHeight w:val="2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Göçün İzlenmesi ve Göç Mevzuatı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1A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9 Haziran 2022 Perşembe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F182F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BF182F">
              <w:rPr>
                <w:color w:val="000000"/>
                <w:sz w:val="18"/>
                <w:szCs w:val="18"/>
              </w:rPr>
              <w:t xml:space="preserve">. Gör. Elif Cemre ÇOLAK TANDOĞAN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  <w:tr w:rsidR="00BF182F" w:rsidTr="00B650CA">
        <w:trPr>
          <w:trHeight w:val="2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Atatürk İlkeleri ve </w:t>
            </w:r>
            <w:proofErr w:type="spellStart"/>
            <w:r w:rsidRPr="00BF182F">
              <w:rPr>
                <w:color w:val="000000"/>
                <w:sz w:val="18"/>
                <w:szCs w:val="18"/>
              </w:rPr>
              <w:t>İnkilap</w:t>
            </w:r>
            <w:proofErr w:type="spellEnd"/>
            <w:r w:rsidRPr="00BF182F">
              <w:rPr>
                <w:color w:val="000000"/>
                <w:sz w:val="18"/>
                <w:szCs w:val="18"/>
              </w:rPr>
              <w:t xml:space="preserve"> Tarihi 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1A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9 Haziran 2022 Perşembe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F182F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BF182F">
              <w:rPr>
                <w:color w:val="000000"/>
                <w:sz w:val="18"/>
                <w:szCs w:val="18"/>
              </w:rPr>
              <w:t>. İlker AKDAĞ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  <w:tr w:rsidR="00BF182F" w:rsidTr="00B650CA">
        <w:trPr>
          <w:trHeight w:val="2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Türk Dili 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1A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10 Haziran 2022 Cuma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11.00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F182F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BF182F">
              <w:rPr>
                <w:color w:val="000000"/>
                <w:sz w:val="18"/>
                <w:szCs w:val="18"/>
              </w:rPr>
              <w:t>. Engin KAVAK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  <w:tr w:rsidR="00BF182F" w:rsidTr="00B650CA">
        <w:trPr>
          <w:trHeight w:val="2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E- Devlet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1A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10 Haziran 2022 Cuma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F182F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BF182F">
              <w:rPr>
                <w:color w:val="000000"/>
                <w:sz w:val="18"/>
                <w:szCs w:val="18"/>
              </w:rPr>
              <w:t>. Gör. Sevil BİNCAN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  <w:tr w:rsidR="00BF182F" w:rsidTr="00B650CA">
        <w:trPr>
          <w:trHeight w:val="2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Nüfus ve Vatandaşlık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Yabancı Dil II (İngilizce II)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1A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13 Haziran 2022 Pazartesi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F182F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BF182F">
              <w:rPr>
                <w:color w:val="000000"/>
                <w:sz w:val="18"/>
                <w:szCs w:val="18"/>
              </w:rPr>
              <w:t>. Ayşe PİŞİRİR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  <w:tr w:rsidR="00BF182F" w:rsidTr="00B650CA">
        <w:trPr>
          <w:trHeight w:val="2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Anayasa Hukuku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1A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14 Haziran 2022 Salı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F182F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BF182F">
              <w:rPr>
                <w:color w:val="000000"/>
                <w:sz w:val="18"/>
                <w:szCs w:val="18"/>
              </w:rPr>
              <w:t>. Halil AKMANSOY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  <w:tr w:rsidR="00BF182F" w:rsidTr="00B650CA">
        <w:trPr>
          <w:trHeight w:val="2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Genel Muhasebe 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1A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15 Haziran 2022 Çarşamba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F182F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BF182F">
              <w:rPr>
                <w:color w:val="000000"/>
                <w:sz w:val="18"/>
                <w:szCs w:val="18"/>
              </w:rPr>
              <w:t>. Semra DEMİR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  <w:tr w:rsidR="00BF182F" w:rsidTr="00B650CA">
        <w:trPr>
          <w:trHeight w:val="2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Nüfus Mevzuatı 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6 Haziran 2022 Pazartesi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F182F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BF182F">
              <w:rPr>
                <w:color w:val="000000"/>
                <w:sz w:val="18"/>
                <w:szCs w:val="18"/>
              </w:rPr>
              <w:t>. Gör. Sevil BİNCAN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  <w:tr w:rsidR="00BF182F" w:rsidTr="00B650CA">
        <w:trPr>
          <w:trHeight w:val="2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Kamu Personel Rejimi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6 Haziran 2022 Pazartesi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F182F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BF182F">
              <w:rPr>
                <w:color w:val="000000"/>
                <w:sz w:val="18"/>
                <w:szCs w:val="18"/>
              </w:rPr>
              <w:t>. Dr. Müge ALAÇAM BÖCEK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  <w:tr w:rsidR="00BF182F" w:rsidTr="00B650CA">
        <w:trPr>
          <w:trHeight w:val="2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Uluslararası Hukuk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8 Haziran 2022 Çarşamba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BF182F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BF182F">
              <w:rPr>
                <w:color w:val="000000"/>
                <w:sz w:val="18"/>
                <w:szCs w:val="18"/>
              </w:rPr>
              <w:t>. Üyesi Anıl Çağlar ERKAN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  <w:tr w:rsidR="00BF182F" w:rsidTr="00B650CA">
        <w:trPr>
          <w:trHeight w:val="2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Bilimsel Araştırma Yöntemleri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8 Haziran 2022 Çarşamba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11.00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F182F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BF182F">
              <w:rPr>
                <w:color w:val="000000"/>
                <w:sz w:val="18"/>
                <w:szCs w:val="18"/>
              </w:rPr>
              <w:t>. Semra DEMİR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  <w:tr w:rsidR="00BF182F" w:rsidTr="00B650CA">
        <w:trPr>
          <w:trHeight w:val="2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Vatandaşlık Mevzuat 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9 Haziran 2022 Perşembe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F182F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BF182F">
              <w:rPr>
                <w:color w:val="000000"/>
                <w:sz w:val="18"/>
                <w:szCs w:val="18"/>
              </w:rPr>
              <w:t xml:space="preserve">. Gör. Elif Cemre ÇOLAK TANDOĞAN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  <w:tr w:rsidR="00BF182F" w:rsidTr="00B650CA">
        <w:trPr>
          <w:trHeight w:val="2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Kıymetli Evrak Hukuku ve Kişisel Verilerin Korunması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10 Haziran 2022 Cuma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F182F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BF182F">
              <w:rPr>
                <w:color w:val="000000"/>
                <w:sz w:val="18"/>
                <w:szCs w:val="18"/>
              </w:rPr>
              <w:t xml:space="preserve">. Gör. Elif Cemre ÇOLAK TANDOĞAN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  <w:tr w:rsidR="00BA4703" w:rsidTr="00B650CA">
        <w:trPr>
          <w:trHeight w:val="2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4703" w:rsidRPr="00BF182F" w:rsidRDefault="00BA4703" w:rsidP="00BA4703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Nüfus ve Vatandaşlık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A4703" w:rsidRPr="00BF182F" w:rsidRDefault="00BA4703" w:rsidP="00BA470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Karşılaştırmalı Siyasal Sistemler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4703" w:rsidRPr="00BF182F" w:rsidRDefault="00BA4703" w:rsidP="00BA470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4703" w:rsidRPr="00BF182F" w:rsidRDefault="00BA4703" w:rsidP="00BA470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Haziran 2022 Pazartesi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4703" w:rsidRPr="00BF182F" w:rsidRDefault="00BA4703" w:rsidP="00BA47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4703" w:rsidRPr="00BF182F" w:rsidRDefault="00BA4703" w:rsidP="00BA4703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F182F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BF182F">
              <w:rPr>
                <w:color w:val="000000"/>
                <w:sz w:val="18"/>
                <w:szCs w:val="18"/>
              </w:rPr>
              <w:t>. Dr. Müge ALAÇAM BÖCEK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4703" w:rsidRPr="00BF182F" w:rsidRDefault="00BA4703" w:rsidP="00BA47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A4703" w:rsidRPr="00BF182F" w:rsidRDefault="00BA4703" w:rsidP="00BA47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</w:tbl>
    <w:p w:rsidR="007D6684" w:rsidRPr="005339EC" w:rsidRDefault="007D6684" w:rsidP="005339EC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7D6684" w:rsidRPr="005339EC" w:rsidSect="005339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9EC"/>
    <w:rsid w:val="002F6968"/>
    <w:rsid w:val="005339EC"/>
    <w:rsid w:val="006D4841"/>
    <w:rsid w:val="007D6684"/>
    <w:rsid w:val="008772A9"/>
    <w:rsid w:val="00B650CA"/>
    <w:rsid w:val="00BA4703"/>
    <w:rsid w:val="00BF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E9D89D"/>
  <w15:chartTrackingRefBased/>
  <w15:docId w15:val="{765A98F2-3AFA-4004-9690-96889F8C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2020-11-11T12:08:00Z</dcterms:created>
  <dcterms:modified xsi:type="dcterms:W3CDTF">2022-05-24T11:58:00Z</dcterms:modified>
</cp:coreProperties>
</file>