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8AE" w:rsidRPr="00B801A8" w:rsidRDefault="00D138AE" w:rsidP="00D138AE">
      <w:pPr>
        <w:jc w:val="center"/>
        <w:rPr>
          <w:rFonts w:asciiTheme="majorBidi" w:hAnsiTheme="majorBidi" w:cstheme="majorBidi"/>
          <w:b/>
          <w:bCs/>
          <w:caps/>
          <w:sz w:val="24"/>
          <w:szCs w:val="24"/>
        </w:rPr>
      </w:pPr>
      <w:r>
        <w:rPr>
          <w:rFonts w:asciiTheme="majorBidi" w:hAnsiTheme="majorBidi" w:cstheme="majorBidi"/>
          <w:b/>
          <w:bCs/>
          <w:caps/>
          <w:sz w:val="24"/>
          <w:szCs w:val="24"/>
        </w:rPr>
        <w:t>BURDUR MEHMET AKı</w:t>
      </w:r>
      <w:r w:rsidRPr="00B801A8">
        <w:rPr>
          <w:rFonts w:asciiTheme="majorBidi" w:hAnsiTheme="majorBidi" w:cstheme="majorBidi"/>
          <w:b/>
          <w:bCs/>
          <w:caps/>
          <w:sz w:val="24"/>
          <w:szCs w:val="24"/>
        </w:rPr>
        <w:t xml:space="preserve">F ERSOY </w:t>
      </w:r>
      <w:r>
        <w:rPr>
          <w:rFonts w:asciiTheme="majorBidi" w:hAnsiTheme="majorBidi" w:cstheme="majorBidi"/>
          <w:b/>
          <w:bCs/>
          <w:caps/>
          <w:sz w:val="24"/>
          <w:szCs w:val="24"/>
        </w:rPr>
        <w:t>unıversıty</w:t>
      </w:r>
    </w:p>
    <w:p w:rsidR="00D138AE" w:rsidRPr="00B801A8" w:rsidRDefault="00D138AE" w:rsidP="00D138AE">
      <w:pPr>
        <w:spacing w:line="0" w:lineRule="atLeast"/>
        <w:ind w:right="200"/>
        <w:jc w:val="center"/>
        <w:rPr>
          <w:rFonts w:asciiTheme="majorBidi" w:eastAsia="Calibri" w:hAnsiTheme="majorBidi" w:cstheme="majorBidi"/>
          <w:b/>
          <w:caps/>
          <w:sz w:val="24"/>
          <w:szCs w:val="24"/>
        </w:rPr>
      </w:pPr>
      <w:r>
        <w:rPr>
          <w:rFonts w:asciiTheme="majorBidi" w:eastAsia="Calibri" w:hAnsiTheme="majorBidi" w:cstheme="majorBidi"/>
          <w:b/>
          <w:caps/>
          <w:sz w:val="24"/>
          <w:szCs w:val="24"/>
        </w:rPr>
        <w:t>vocatıonal school of socıal scıences</w:t>
      </w:r>
    </w:p>
    <w:p w:rsidR="00D138AE" w:rsidRDefault="00D138AE" w:rsidP="00D138AE">
      <w:pPr>
        <w:spacing w:line="0" w:lineRule="atLeast"/>
        <w:ind w:right="200"/>
        <w:jc w:val="center"/>
        <w:rPr>
          <w:rFonts w:asciiTheme="majorBidi" w:eastAsia="Calibri" w:hAnsiTheme="majorBidi" w:cstheme="majorBidi"/>
          <w:b/>
          <w:caps/>
          <w:sz w:val="24"/>
          <w:szCs w:val="24"/>
        </w:rPr>
      </w:pPr>
      <w:r>
        <w:rPr>
          <w:rFonts w:asciiTheme="majorBidi" w:eastAsia="Calibri" w:hAnsiTheme="majorBidi" w:cstheme="majorBidi"/>
          <w:b/>
          <w:caps/>
          <w:sz w:val="24"/>
          <w:szCs w:val="24"/>
        </w:rPr>
        <w:t xml:space="preserve">department of </w:t>
      </w:r>
      <w:r>
        <w:rPr>
          <w:rFonts w:asciiTheme="majorBidi" w:eastAsia="Calibri" w:hAnsiTheme="majorBidi" w:cstheme="majorBidi"/>
          <w:b/>
          <w:caps/>
          <w:sz w:val="24"/>
          <w:szCs w:val="24"/>
        </w:rPr>
        <w:t>journalısm</w:t>
      </w:r>
    </w:p>
    <w:p w:rsidR="00D138AE" w:rsidRPr="00B801A8" w:rsidRDefault="00D138AE" w:rsidP="00D138AE">
      <w:pPr>
        <w:spacing w:line="0" w:lineRule="atLeast"/>
        <w:ind w:right="200"/>
        <w:jc w:val="center"/>
        <w:rPr>
          <w:rFonts w:asciiTheme="majorBidi" w:eastAsia="Calibri" w:hAnsiTheme="majorBidi" w:cstheme="majorBidi"/>
          <w:b/>
          <w:caps/>
          <w:sz w:val="24"/>
          <w:szCs w:val="24"/>
        </w:rPr>
      </w:pPr>
      <w:r>
        <w:rPr>
          <w:rFonts w:asciiTheme="majorBidi" w:eastAsia="Calibri" w:hAnsiTheme="majorBidi" w:cstheme="majorBidi"/>
          <w:b/>
          <w:caps/>
          <w:sz w:val="24"/>
          <w:szCs w:val="24"/>
        </w:rPr>
        <w:t>press and publıshıng program</w:t>
      </w:r>
    </w:p>
    <w:p w:rsidR="00D138AE" w:rsidRDefault="00D138AE" w:rsidP="00D138AE">
      <w:pPr>
        <w:spacing w:line="0" w:lineRule="atLeast"/>
        <w:ind w:right="200"/>
        <w:jc w:val="center"/>
        <w:rPr>
          <w:rFonts w:asciiTheme="majorBidi" w:eastAsia="Calibri" w:hAnsiTheme="majorBidi" w:cstheme="majorBidi"/>
          <w:b/>
          <w:caps/>
          <w:sz w:val="24"/>
          <w:szCs w:val="24"/>
        </w:rPr>
      </w:pPr>
      <w:r>
        <w:rPr>
          <w:rFonts w:asciiTheme="majorBidi" w:eastAsia="Calibri" w:hAnsiTheme="majorBidi" w:cstheme="majorBidi"/>
          <w:b/>
          <w:caps/>
          <w:sz w:val="24"/>
          <w:szCs w:val="24"/>
        </w:rPr>
        <w:t xml:space="preserve">table of teachıng the courses ın summer school 2020 </w:t>
      </w:r>
    </w:p>
    <w:p w:rsidR="00761AC8" w:rsidRPr="00532F79" w:rsidRDefault="00761AC8" w:rsidP="00532F79">
      <w:pPr>
        <w:pStyle w:val="GvdeMetni"/>
        <w:spacing w:before="1" w:after="1"/>
        <w:jc w:val="center"/>
        <w:rPr>
          <w:rFonts w:asciiTheme="majorBidi" w:hAnsiTheme="majorBidi" w:cstheme="majorBidi"/>
          <w:b/>
          <w:caps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3"/>
        <w:gridCol w:w="2476"/>
        <w:gridCol w:w="1681"/>
        <w:gridCol w:w="1743"/>
        <w:gridCol w:w="1726"/>
        <w:gridCol w:w="1714"/>
        <w:gridCol w:w="965"/>
        <w:gridCol w:w="957"/>
        <w:gridCol w:w="965"/>
        <w:gridCol w:w="957"/>
      </w:tblGrid>
      <w:tr w:rsidR="00761AC8" w:rsidRPr="00532F79" w:rsidTr="00532F79">
        <w:trPr>
          <w:trHeight w:val="268"/>
        </w:trPr>
        <w:tc>
          <w:tcPr>
            <w:tcW w:w="1003" w:type="dxa"/>
            <w:vMerge w:val="restart"/>
          </w:tcPr>
          <w:p w:rsidR="00761AC8" w:rsidRPr="00532F79" w:rsidRDefault="00761AC8" w:rsidP="00532F79">
            <w:pPr>
              <w:pStyle w:val="TableParagraph"/>
              <w:jc w:val="center"/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</w:pPr>
          </w:p>
          <w:p w:rsidR="00761AC8" w:rsidRPr="00532F79" w:rsidRDefault="00761AC8" w:rsidP="00532F79">
            <w:pPr>
              <w:pStyle w:val="TableParagraph"/>
              <w:spacing w:before="3"/>
              <w:jc w:val="center"/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</w:pPr>
          </w:p>
          <w:p w:rsidR="00761AC8" w:rsidRPr="00532F79" w:rsidRDefault="00D138AE" w:rsidP="00532F79">
            <w:pPr>
              <w:pStyle w:val="TableParagraph"/>
              <w:jc w:val="center"/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caps/>
                <w:w w:val="95"/>
                <w:sz w:val="24"/>
                <w:szCs w:val="24"/>
              </w:rPr>
              <w:t>code of the course</w:t>
            </w:r>
          </w:p>
        </w:tc>
        <w:tc>
          <w:tcPr>
            <w:tcW w:w="2476" w:type="dxa"/>
            <w:vMerge w:val="restart"/>
          </w:tcPr>
          <w:p w:rsidR="00D138AE" w:rsidRDefault="00D138AE" w:rsidP="00532F79">
            <w:pPr>
              <w:pStyle w:val="TableParagraph"/>
              <w:ind w:left="389"/>
              <w:jc w:val="center"/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</w:pPr>
          </w:p>
          <w:p w:rsidR="00D138AE" w:rsidRDefault="00D138AE" w:rsidP="00532F79">
            <w:pPr>
              <w:pStyle w:val="TableParagraph"/>
              <w:ind w:left="389"/>
              <w:jc w:val="center"/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</w:pPr>
          </w:p>
          <w:p w:rsidR="00761AC8" w:rsidRPr="00532F79" w:rsidRDefault="00D138AE" w:rsidP="00532F79">
            <w:pPr>
              <w:pStyle w:val="TableParagraph"/>
              <w:ind w:left="389"/>
              <w:jc w:val="center"/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  <w:t>name of the course</w:t>
            </w:r>
          </w:p>
        </w:tc>
        <w:tc>
          <w:tcPr>
            <w:tcW w:w="6864" w:type="dxa"/>
            <w:gridSpan w:val="4"/>
          </w:tcPr>
          <w:p w:rsidR="00761AC8" w:rsidRPr="00532F79" w:rsidRDefault="00D138AE" w:rsidP="00532F79">
            <w:pPr>
              <w:pStyle w:val="TableParagraph"/>
              <w:spacing w:before="3" w:line="245" w:lineRule="exact"/>
              <w:ind w:left="2936" w:right="2673"/>
              <w:jc w:val="center"/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caps/>
                <w:w w:val="90"/>
                <w:sz w:val="24"/>
                <w:szCs w:val="24"/>
              </w:rPr>
              <w:t>weekly</w:t>
            </w:r>
          </w:p>
        </w:tc>
        <w:tc>
          <w:tcPr>
            <w:tcW w:w="3844" w:type="dxa"/>
            <w:gridSpan w:val="4"/>
            <w:vMerge w:val="restart"/>
          </w:tcPr>
          <w:p w:rsidR="00761AC8" w:rsidRPr="00532F79" w:rsidRDefault="00D138AE" w:rsidP="00D138AE">
            <w:pPr>
              <w:pStyle w:val="TableParagraph"/>
              <w:spacing w:before="142"/>
              <w:ind w:left="597" w:right="408"/>
              <w:jc w:val="center"/>
              <w:rPr>
                <w:rFonts w:asciiTheme="majorBidi" w:hAnsiTheme="majorBidi" w:cstheme="majorBidi"/>
                <w:b/>
                <w:i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aps/>
                <w:sz w:val="24"/>
                <w:szCs w:val="24"/>
              </w:rPr>
              <w:t xml:space="preserve">teachıng method of the 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caps/>
                <w:sz w:val="24"/>
                <w:szCs w:val="24"/>
              </w:rPr>
              <w:t>course</w:t>
            </w:r>
          </w:p>
        </w:tc>
      </w:tr>
      <w:tr w:rsidR="00761AC8" w:rsidRPr="00532F79" w:rsidTr="00532F79">
        <w:trPr>
          <w:trHeight w:val="276"/>
        </w:trPr>
        <w:tc>
          <w:tcPr>
            <w:tcW w:w="1003" w:type="dxa"/>
            <w:vMerge/>
            <w:tcBorders>
              <w:top w:val="nil"/>
            </w:tcBorders>
          </w:tcPr>
          <w:p w:rsidR="00761AC8" w:rsidRPr="00532F79" w:rsidRDefault="00761AC8" w:rsidP="00532F79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</w:p>
        </w:tc>
        <w:tc>
          <w:tcPr>
            <w:tcW w:w="2476" w:type="dxa"/>
            <w:vMerge/>
            <w:tcBorders>
              <w:top w:val="nil"/>
            </w:tcBorders>
          </w:tcPr>
          <w:p w:rsidR="00761AC8" w:rsidRPr="00532F79" w:rsidRDefault="00761AC8" w:rsidP="00532F79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</w:p>
        </w:tc>
        <w:tc>
          <w:tcPr>
            <w:tcW w:w="1681" w:type="dxa"/>
            <w:vMerge w:val="restart"/>
          </w:tcPr>
          <w:p w:rsidR="00761AC8" w:rsidRPr="00532F79" w:rsidRDefault="00761AC8" w:rsidP="00532F79">
            <w:pPr>
              <w:pStyle w:val="TableParagraph"/>
              <w:jc w:val="center"/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</w:pPr>
          </w:p>
          <w:p w:rsidR="00761AC8" w:rsidRPr="00532F79" w:rsidRDefault="00B269DC" w:rsidP="00A63654">
            <w:pPr>
              <w:pStyle w:val="TableParagraph"/>
              <w:spacing w:before="163"/>
              <w:ind w:left="76"/>
              <w:jc w:val="center"/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  <w:t>T</w:t>
            </w:r>
            <w:r w:rsidR="00D138AE"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  <w:t>heorıc</w:t>
            </w:r>
          </w:p>
        </w:tc>
        <w:tc>
          <w:tcPr>
            <w:tcW w:w="1743" w:type="dxa"/>
            <w:vMerge w:val="restart"/>
          </w:tcPr>
          <w:p w:rsidR="00761AC8" w:rsidRPr="00532F79" w:rsidRDefault="00761AC8" w:rsidP="00532F79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</w:pPr>
          </w:p>
          <w:p w:rsidR="00761AC8" w:rsidRPr="00532F79" w:rsidRDefault="00D138AE" w:rsidP="00532F79">
            <w:pPr>
              <w:pStyle w:val="TableParagraph"/>
              <w:spacing w:before="1" w:line="254" w:lineRule="auto"/>
              <w:ind w:left="97" w:right="84" w:hanging="35"/>
              <w:jc w:val="center"/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caps/>
                <w:w w:val="95"/>
                <w:sz w:val="24"/>
                <w:szCs w:val="24"/>
              </w:rPr>
              <w:t>exercıse</w:t>
            </w:r>
            <w:r w:rsidR="00B269DC" w:rsidRPr="00532F79">
              <w:rPr>
                <w:rFonts w:asciiTheme="majorBidi" w:hAnsiTheme="majorBidi" w:cstheme="majorBidi"/>
                <w:b/>
                <w:caps/>
                <w:w w:val="95"/>
                <w:sz w:val="24"/>
                <w:szCs w:val="24"/>
              </w:rPr>
              <w:t xml:space="preserve"> / </w:t>
            </w:r>
            <w:r w:rsidR="00A63654">
              <w:rPr>
                <w:rFonts w:asciiTheme="majorBidi" w:hAnsiTheme="majorBidi" w:cstheme="majorBidi"/>
                <w:b/>
                <w:caps/>
                <w:w w:val="85"/>
                <w:sz w:val="24"/>
                <w:szCs w:val="24"/>
              </w:rPr>
              <w:t>LabO</w:t>
            </w:r>
            <w:r>
              <w:rPr>
                <w:rFonts w:asciiTheme="majorBidi" w:hAnsiTheme="majorBidi" w:cstheme="majorBidi"/>
                <w:b/>
                <w:caps/>
                <w:w w:val="85"/>
                <w:sz w:val="24"/>
                <w:szCs w:val="24"/>
              </w:rPr>
              <w:t>ratory</w:t>
            </w:r>
          </w:p>
        </w:tc>
        <w:tc>
          <w:tcPr>
            <w:tcW w:w="1726" w:type="dxa"/>
            <w:vMerge w:val="restart"/>
          </w:tcPr>
          <w:p w:rsidR="00761AC8" w:rsidRPr="00532F79" w:rsidRDefault="00761AC8" w:rsidP="00532F79">
            <w:pPr>
              <w:pStyle w:val="TableParagraph"/>
              <w:spacing w:before="5"/>
              <w:jc w:val="center"/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</w:pPr>
          </w:p>
          <w:p w:rsidR="00761AC8" w:rsidRPr="00532F79" w:rsidRDefault="00D138AE" w:rsidP="00A63654">
            <w:pPr>
              <w:pStyle w:val="TableParagraph"/>
              <w:spacing w:before="1" w:line="254" w:lineRule="auto"/>
              <w:ind w:left="200" w:right="210" w:firstLine="86"/>
              <w:jc w:val="center"/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caps/>
                <w:w w:val="90"/>
                <w:sz w:val="24"/>
                <w:szCs w:val="24"/>
              </w:rPr>
              <w:t>total course hours</w:t>
            </w:r>
          </w:p>
        </w:tc>
        <w:tc>
          <w:tcPr>
            <w:tcW w:w="1714" w:type="dxa"/>
            <w:vMerge w:val="restart"/>
          </w:tcPr>
          <w:p w:rsidR="00761AC8" w:rsidRPr="00532F79" w:rsidRDefault="00761AC8" w:rsidP="00532F79">
            <w:pPr>
              <w:pStyle w:val="TableParagraph"/>
              <w:jc w:val="center"/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</w:pPr>
          </w:p>
          <w:p w:rsidR="00761AC8" w:rsidRPr="00532F79" w:rsidRDefault="00D138AE" w:rsidP="00532F79">
            <w:pPr>
              <w:pStyle w:val="TableParagraph"/>
              <w:spacing w:before="163"/>
              <w:ind w:left="567" w:right="405"/>
              <w:jc w:val="center"/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caps/>
                <w:w w:val="90"/>
                <w:sz w:val="24"/>
                <w:szCs w:val="24"/>
              </w:rPr>
              <w:t>ects</w:t>
            </w:r>
          </w:p>
        </w:tc>
        <w:tc>
          <w:tcPr>
            <w:tcW w:w="3844" w:type="dxa"/>
            <w:gridSpan w:val="4"/>
            <w:vMerge/>
            <w:tcBorders>
              <w:top w:val="nil"/>
            </w:tcBorders>
          </w:tcPr>
          <w:p w:rsidR="00761AC8" w:rsidRPr="00532F79" w:rsidRDefault="00761AC8" w:rsidP="00532F79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</w:p>
        </w:tc>
      </w:tr>
      <w:tr w:rsidR="00761AC8" w:rsidRPr="00532F79" w:rsidTr="00532F79">
        <w:trPr>
          <w:trHeight w:val="268"/>
        </w:trPr>
        <w:tc>
          <w:tcPr>
            <w:tcW w:w="1003" w:type="dxa"/>
            <w:vMerge/>
            <w:tcBorders>
              <w:top w:val="nil"/>
            </w:tcBorders>
          </w:tcPr>
          <w:p w:rsidR="00761AC8" w:rsidRPr="00532F79" w:rsidRDefault="00761AC8" w:rsidP="00532F79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</w:p>
        </w:tc>
        <w:tc>
          <w:tcPr>
            <w:tcW w:w="2476" w:type="dxa"/>
            <w:vMerge/>
            <w:tcBorders>
              <w:top w:val="nil"/>
            </w:tcBorders>
          </w:tcPr>
          <w:p w:rsidR="00761AC8" w:rsidRPr="00532F79" w:rsidRDefault="00761AC8" w:rsidP="00532F79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</w:p>
        </w:tc>
        <w:tc>
          <w:tcPr>
            <w:tcW w:w="1681" w:type="dxa"/>
            <w:vMerge/>
            <w:tcBorders>
              <w:top w:val="nil"/>
            </w:tcBorders>
          </w:tcPr>
          <w:p w:rsidR="00761AC8" w:rsidRPr="00532F79" w:rsidRDefault="00761AC8" w:rsidP="00532F79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</w:p>
        </w:tc>
        <w:tc>
          <w:tcPr>
            <w:tcW w:w="1743" w:type="dxa"/>
            <w:vMerge/>
            <w:tcBorders>
              <w:top w:val="nil"/>
            </w:tcBorders>
          </w:tcPr>
          <w:p w:rsidR="00761AC8" w:rsidRPr="00532F79" w:rsidRDefault="00761AC8" w:rsidP="00532F79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761AC8" w:rsidRPr="00532F79" w:rsidRDefault="00761AC8" w:rsidP="00532F79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top w:val="nil"/>
            </w:tcBorders>
          </w:tcPr>
          <w:p w:rsidR="00761AC8" w:rsidRPr="00532F79" w:rsidRDefault="00761AC8" w:rsidP="00532F79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</w:p>
        </w:tc>
        <w:tc>
          <w:tcPr>
            <w:tcW w:w="1922" w:type="dxa"/>
            <w:gridSpan w:val="2"/>
          </w:tcPr>
          <w:p w:rsidR="00761AC8" w:rsidRPr="00532F79" w:rsidRDefault="00B269DC" w:rsidP="00D138AE">
            <w:pPr>
              <w:pStyle w:val="TableParagraph"/>
              <w:spacing w:before="3" w:line="245" w:lineRule="exact"/>
              <w:ind w:left="313" w:right="341"/>
              <w:jc w:val="center"/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  <w:t>T</w:t>
            </w:r>
            <w:r w:rsidR="00D138AE"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  <w:t>heorıc</w:t>
            </w:r>
          </w:p>
        </w:tc>
        <w:tc>
          <w:tcPr>
            <w:tcW w:w="1922" w:type="dxa"/>
            <w:gridSpan w:val="2"/>
          </w:tcPr>
          <w:p w:rsidR="00761AC8" w:rsidRPr="00532F79" w:rsidRDefault="00D138AE" w:rsidP="00532F79">
            <w:pPr>
              <w:pStyle w:val="TableParagraph"/>
              <w:spacing w:before="3" w:line="245" w:lineRule="exact"/>
              <w:ind w:left="500"/>
              <w:jc w:val="center"/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caps/>
                <w:w w:val="95"/>
                <w:sz w:val="24"/>
                <w:szCs w:val="24"/>
              </w:rPr>
              <w:t>exercıse</w:t>
            </w:r>
          </w:p>
        </w:tc>
      </w:tr>
      <w:tr w:rsidR="00D138AE" w:rsidRPr="00532F79" w:rsidTr="00532F79">
        <w:trPr>
          <w:trHeight w:val="537"/>
        </w:trPr>
        <w:tc>
          <w:tcPr>
            <w:tcW w:w="1003" w:type="dxa"/>
            <w:vMerge/>
            <w:tcBorders>
              <w:top w:val="nil"/>
            </w:tcBorders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</w:p>
        </w:tc>
        <w:tc>
          <w:tcPr>
            <w:tcW w:w="2476" w:type="dxa"/>
            <w:vMerge/>
            <w:tcBorders>
              <w:top w:val="nil"/>
            </w:tcBorders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</w:p>
        </w:tc>
        <w:tc>
          <w:tcPr>
            <w:tcW w:w="1681" w:type="dxa"/>
            <w:vMerge/>
            <w:tcBorders>
              <w:top w:val="nil"/>
            </w:tcBorders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</w:p>
        </w:tc>
        <w:tc>
          <w:tcPr>
            <w:tcW w:w="1743" w:type="dxa"/>
            <w:vMerge/>
            <w:tcBorders>
              <w:top w:val="nil"/>
            </w:tcBorders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top w:val="nil"/>
            </w:tcBorders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</w:p>
        </w:tc>
        <w:tc>
          <w:tcPr>
            <w:tcW w:w="965" w:type="dxa"/>
          </w:tcPr>
          <w:p w:rsidR="00D138AE" w:rsidRPr="00B801A8" w:rsidRDefault="00D138AE" w:rsidP="00D138AE">
            <w:pPr>
              <w:jc w:val="center"/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  <w:t>far edu.</w:t>
            </w:r>
            <w:r w:rsidRPr="00B801A8"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  <w:t>%</w:t>
            </w:r>
          </w:p>
        </w:tc>
        <w:tc>
          <w:tcPr>
            <w:tcW w:w="957" w:type="dxa"/>
          </w:tcPr>
          <w:p w:rsidR="00D138AE" w:rsidRDefault="00D138AE" w:rsidP="00D138AE">
            <w:pPr>
              <w:jc w:val="center"/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  <w:t>face to face edu.</w:t>
            </w:r>
          </w:p>
          <w:p w:rsidR="00D138AE" w:rsidRPr="00532F79" w:rsidRDefault="00D138AE" w:rsidP="00D138AE">
            <w:pPr>
              <w:pStyle w:val="TableParagraph"/>
              <w:spacing w:before="15" w:line="245" w:lineRule="exact"/>
              <w:ind w:left="9"/>
              <w:jc w:val="center"/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  <w:t xml:space="preserve"> %</w:t>
            </w:r>
          </w:p>
        </w:tc>
        <w:tc>
          <w:tcPr>
            <w:tcW w:w="965" w:type="dxa"/>
          </w:tcPr>
          <w:p w:rsidR="00D138AE" w:rsidRPr="00B801A8" w:rsidRDefault="00D138AE" w:rsidP="00D138AE">
            <w:pPr>
              <w:jc w:val="center"/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  <w:t>far edu.</w:t>
            </w:r>
            <w:r w:rsidRPr="00B801A8"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  <w:t>%</w:t>
            </w:r>
          </w:p>
        </w:tc>
        <w:tc>
          <w:tcPr>
            <w:tcW w:w="957" w:type="dxa"/>
          </w:tcPr>
          <w:p w:rsidR="00D138AE" w:rsidRDefault="00D138AE" w:rsidP="00D138AE">
            <w:pPr>
              <w:jc w:val="center"/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  <w:t>face to face edu.</w:t>
            </w:r>
          </w:p>
          <w:p w:rsidR="00D138AE" w:rsidRPr="00532F79" w:rsidRDefault="00D138AE" w:rsidP="00D138AE">
            <w:pPr>
              <w:pStyle w:val="TableParagraph"/>
              <w:spacing w:before="15" w:line="245" w:lineRule="exact"/>
              <w:ind w:left="9"/>
              <w:jc w:val="center"/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</w:pPr>
            <w:r w:rsidRPr="00B801A8"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  <w:t xml:space="preserve"> %</w:t>
            </w:r>
          </w:p>
        </w:tc>
      </w:tr>
      <w:tr w:rsidR="00D138AE" w:rsidRPr="00532F79" w:rsidTr="00532F79">
        <w:trPr>
          <w:trHeight w:val="268"/>
        </w:trPr>
        <w:tc>
          <w:tcPr>
            <w:tcW w:w="1003" w:type="dxa"/>
            <w:tcBorders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  <w:lang w:val="en-US" w:eastAsia="en-US" w:bidi="ar-SA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19101</w:t>
            </w:r>
          </w:p>
        </w:tc>
        <w:tc>
          <w:tcPr>
            <w:tcW w:w="247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hıstory of communıcatıon</w:t>
            </w:r>
          </w:p>
        </w:tc>
        <w:tc>
          <w:tcPr>
            <w:tcW w:w="168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  <w:lang w:val="en-US" w:eastAsia="en-US" w:bidi="ar-SA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3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  <w:lang w:val="en-US" w:eastAsia="en-US" w:bidi="ar-SA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  <w:lang w:val="en-US" w:eastAsia="en-US" w:bidi="ar-SA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3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  <w:lang w:val="en-US" w:eastAsia="en-US" w:bidi="ar-SA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3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D138AE" w:rsidRPr="00532F79" w:rsidRDefault="00D138AE" w:rsidP="00D138AE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D138AE" w:rsidRPr="00532F79" w:rsidRDefault="00D138AE" w:rsidP="00D138AE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D138AE" w:rsidRPr="00532F79" w:rsidRDefault="00D138AE" w:rsidP="00D138AE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D138AE" w:rsidRPr="00532F79" w:rsidRDefault="00D138AE" w:rsidP="00D138AE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D138AE" w:rsidRPr="00532F79" w:rsidTr="00532F79">
        <w:trPr>
          <w:trHeight w:val="268"/>
        </w:trPr>
        <w:tc>
          <w:tcPr>
            <w:tcW w:w="1003" w:type="dxa"/>
            <w:tcBorders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19103</w:t>
            </w:r>
          </w:p>
        </w:tc>
        <w:tc>
          <w:tcPr>
            <w:tcW w:w="247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basıc journalısm</w:t>
            </w:r>
          </w:p>
        </w:tc>
        <w:tc>
          <w:tcPr>
            <w:tcW w:w="168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3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3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3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D138AE" w:rsidRPr="00532F79" w:rsidRDefault="00D138AE" w:rsidP="00D138AE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D138AE" w:rsidRPr="00532F79" w:rsidRDefault="00D138AE" w:rsidP="00D138AE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D138AE" w:rsidRPr="00532F79" w:rsidRDefault="00D138AE" w:rsidP="00D138AE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D138AE" w:rsidRPr="00532F79" w:rsidRDefault="00D138AE" w:rsidP="00D138AE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D138AE" w:rsidRPr="00532F79" w:rsidTr="00532F79">
        <w:trPr>
          <w:trHeight w:val="268"/>
        </w:trPr>
        <w:tc>
          <w:tcPr>
            <w:tcW w:w="1003" w:type="dxa"/>
            <w:tcBorders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19105</w:t>
            </w:r>
          </w:p>
        </w:tc>
        <w:tc>
          <w:tcPr>
            <w:tcW w:w="247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dıgıtal ımage desıgn</w:t>
            </w:r>
          </w:p>
        </w:tc>
        <w:tc>
          <w:tcPr>
            <w:tcW w:w="168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3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4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4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D138AE" w:rsidRPr="00532F79" w:rsidRDefault="00D138AE" w:rsidP="00D138AE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D138AE" w:rsidRPr="00532F79" w:rsidRDefault="00D138AE" w:rsidP="00D138AE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D138AE" w:rsidRPr="00532F79" w:rsidRDefault="00D138AE" w:rsidP="00D138AE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D138AE" w:rsidRPr="00532F79" w:rsidRDefault="00D138AE" w:rsidP="00D138AE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D138AE" w:rsidRPr="00532F79" w:rsidTr="00532F79">
        <w:trPr>
          <w:trHeight w:val="268"/>
        </w:trPr>
        <w:tc>
          <w:tcPr>
            <w:tcW w:w="1003" w:type="dxa"/>
            <w:tcBorders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19107</w:t>
            </w:r>
          </w:p>
        </w:tc>
        <w:tc>
          <w:tcPr>
            <w:tcW w:w="247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camera and lıght technıques</w:t>
            </w:r>
          </w:p>
        </w:tc>
        <w:tc>
          <w:tcPr>
            <w:tcW w:w="168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4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4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D138AE" w:rsidRPr="00532F79" w:rsidRDefault="00D138AE" w:rsidP="00D138AE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D138AE" w:rsidRPr="00532F79" w:rsidRDefault="00D138AE" w:rsidP="00D138AE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D138AE" w:rsidRPr="00532F79" w:rsidRDefault="00D138AE" w:rsidP="00D138AE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D138AE" w:rsidRPr="00532F79" w:rsidRDefault="00D138AE" w:rsidP="00D138AE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D138AE" w:rsidRPr="00532F79" w:rsidTr="00532F79">
        <w:trPr>
          <w:trHeight w:val="268"/>
        </w:trPr>
        <w:tc>
          <w:tcPr>
            <w:tcW w:w="1003" w:type="dxa"/>
            <w:tcBorders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19109</w:t>
            </w:r>
          </w:p>
        </w:tc>
        <w:tc>
          <w:tcPr>
            <w:tcW w:w="247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basıc photography</w:t>
            </w:r>
          </w:p>
        </w:tc>
        <w:tc>
          <w:tcPr>
            <w:tcW w:w="168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3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4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4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D138AE" w:rsidRPr="00532F79" w:rsidRDefault="00D138AE" w:rsidP="00D138AE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D138AE" w:rsidRPr="00532F79" w:rsidRDefault="00D138AE" w:rsidP="00D138AE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D138AE" w:rsidRPr="00532F79" w:rsidRDefault="00D138AE" w:rsidP="00D138AE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D138AE" w:rsidRPr="00532F79" w:rsidRDefault="00D138AE" w:rsidP="00D138AE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D138AE" w:rsidRPr="00532F79" w:rsidTr="00532F79">
        <w:trPr>
          <w:trHeight w:val="268"/>
        </w:trPr>
        <w:tc>
          <w:tcPr>
            <w:tcW w:w="1003" w:type="dxa"/>
            <w:tcBorders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19111</w:t>
            </w:r>
          </w:p>
        </w:tc>
        <w:tc>
          <w:tcPr>
            <w:tcW w:w="247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 xml:space="preserve">ıntroductıon ınto radıo and televısıon technıques </w:t>
            </w:r>
          </w:p>
        </w:tc>
        <w:tc>
          <w:tcPr>
            <w:tcW w:w="168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3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3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D138AE" w:rsidRPr="00532F79" w:rsidRDefault="00D138AE" w:rsidP="00D138AE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D138AE" w:rsidRPr="00532F79" w:rsidRDefault="00D138AE" w:rsidP="00D138AE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D138AE" w:rsidRPr="00532F79" w:rsidRDefault="00D138AE" w:rsidP="00D138AE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D138AE" w:rsidRPr="00532F79" w:rsidRDefault="00D138AE" w:rsidP="00D138AE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D138AE" w:rsidRPr="00532F79" w:rsidTr="00532F79">
        <w:trPr>
          <w:trHeight w:val="268"/>
        </w:trPr>
        <w:tc>
          <w:tcPr>
            <w:tcW w:w="1003" w:type="dxa"/>
            <w:tcBorders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19113</w:t>
            </w:r>
          </w:p>
        </w:tc>
        <w:tc>
          <w:tcPr>
            <w:tcW w:w="247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basıc law</w:t>
            </w:r>
          </w:p>
        </w:tc>
        <w:tc>
          <w:tcPr>
            <w:tcW w:w="168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3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D138AE" w:rsidRPr="00532F79" w:rsidRDefault="00D138AE" w:rsidP="00D138AE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D138AE" w:rsidRPr="00532F79" w:rsidRDefault="00D138AE" w:rsidP="00D138AE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D138AE" w:rsidRPr="00532F79" w:rsidRDefault="00D138AE" w:rsidP="00D138AE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D138AE" w:rsidRPr="00532F79" w:rsidRDefault="00D138AE" w:rsidP="00D138AE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D138AE" w:rsidRPr="00532F79" w:rsidTr="00532F79">
        <w:trPr>
          <w:trHeight w:val="268"/>
        </w:trPr>
        <w:tc>
          <w:tcPr>
            <w:tcW w:w="1003" w:type="dxa"/>
            <w:tcBorders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19115</w:t>
            </w:r>
          </w:p>
        </w:tc>
        <w:tc>
          <w:tcPr>
            <w:tcW w:w="247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ınformatıon technologıes</w:t>
            </w:r>
          </w:p>
        </w:tc>
        <w:tc>
          <w:tcPr>
            <w:tcW w:w="168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2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D138AE" w:rsidRPr="00532F79" w:rsidRDefault="00D138AE" w:rsidP="00D138AE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D138AE" w:rsidRPr="00532F79" w:rsidRDefault="00D138AE" w:rsidP="00D138AE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D138AE" w:rsidRPr="00532F79" w:rsidRDefault="00D138AE" w:rsidP="00D138AE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D138AE" w:rsidRPr="00532F79" w:rsidRDefault="00D138AE" w:rsidP="00D138AE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D138AE" w:rsidRPr="00532F79" w:rsidTr="00532F79">
        <w:trPr>
          <w:trHeight w:val="268"/>
        </w:trPr>
        <w:tc>
          <w:tcPr>
            <w:tcW w:w="1003" w:type="dxa"/>
            <w:tcBorders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19117</w:t>
            </w:r>
          </w:p>
        </w:tc>
        <w:tc>
          <w:tcPr>
            <w:tcW w:w="247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Socıology</w:t>
            </w:r>
          </w:p>
        </w:tc>
        <w:tc>
          <w:tcPr>
            <w:tcW w:w="168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2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D138AE" w:rsidRPr="00532F79" w:rsidRDefault="00D138AE" w:rsidP="00D138AE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D138AE" w:rsidRPr="00532F79" w:rsidRDefault="00D138AE" w:rsidP="00D138AE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D138AE" w:rsidRPr="00532F79" w:rsidRDefault="00D138AE" w:rsidP="00D138AE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D138AE" w:rsidRPr="00532F79" w:rsidRDefault="00D138AE" w:rsidP="00D138AE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D138AE" w:rsidRPr="00532F79" w:rsidTr="00532F79">
        <w:trPr>
          <w:trHeight w:val="268"/>
        </w:trPr>
        <w:tc>
          <w:tcPr>
            <w:tcW w:w="1003" w:type="dxa"/>
            <w:tcBorders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19180</w:t>
            </w:r>
          </w:p>
        </w:tc>
        <w:tc>
          <w:tcPr>
            <w:tcW w:w="247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foreıgn language</w:t>
            </w: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 xml:space="preserve"> I</w:t>
            </w:r>
          </w:p>
        </w:tc>
        <w:tc>
          <w:tcPr>
            <w:tcW w:w="168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bottom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2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2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D138AE" w:rsidRPr="00532F79" w:rsidRDefault="00D138AE" w:rsidP="00D138AE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D138AE" w:rsidRPr="00532F79" w:rsidRDefault="00D138AE" w:rsidP="00D138AE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D138AE" w:rsidRPr="00532F79" w:rsidRDefault="00D138AE" w:rsidP="00D138AE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D138AE" w:rsidRPr="00532F79" w:rsidRDefault="00D138AE" w:rsidP="00D138AE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D138AE" w:rsidRPr="00532F79" w:rsidTr="00532F79">
        <w:trPr>
          <w:trHeight w:val="268"/>
        </w:trPr>
        <w:tc>
          <w:tcPr>
            <w:tcW w:w="1003" w:type="dxa"/>
            <w:tcBorders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  <w:lang w:val="en-US" w:eastAsia="en-US" w:bidi="ar-SA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19102</w:t>
            </w:r>
          </w:p>
        </w:tc>
        <w:tc>
          <w:tcPr>
            <w:tcW w:w="247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layout desıgn</w:t>
            </w:r>
          </w:p>
        </w:tc>
        <w:tc>
          <w:tcPr>
            <w:tcW w:w="168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  <w:lang w:val="en-US" w:eastAsia="en-US" w:bidi="ar-SA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4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  <w:lang w:val="en-US" w:eastAsia="en-US" w:bidi="ar-SA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4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D138AE" w:rsidRPr="00532F79" w:rsidRDefault="00D138AE" w:rsidP="00D138AE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D138AE" w:rsidRPr="00532F79" w:rsidRDefault="00D138AE" w:rsidP="00D138AE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D138AE" w:rsidRPr="00532F79" w:rsidRDefault="00D138AE" w:rsidP="00D138AE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D138AE" w:rsidRPr="00532F79" w:rsidRDefault="00D138AE" w:rsidP="00D138AE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D138AE" w:rsidRPr="00532F79" w:rsidTr="00532F79">
        <w:trPr>
          <w:trHeight w:val="268"/>
        </w:trPr>
        <w:tc>
          <w:tcPr>
            <w:tcW w:w="1003" w:type="dxa"/>
            <w:tcBorders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19104</w:t>
            </w:r>
          </w:p>
        </w:tc>
        <w:tc>
          <w:tcPr>
            <w:tcW w:w="247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 xml:space="preserve">collectıng and wrıtıng </w:t>
            </w:r>
            <w:r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news</w:t>
            </w:r>
          </w:p>
        </w:tc>
        <w:tc>
          <w:tcPr>
            <w:tcW w:w="168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3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4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4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D138AE" w:rsidRPr="00532F79" w:rsidRDefault="00D138AE" w:rsidP="00D138AE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D138AE" w:rsidRPr="00532F79" w:rsidRDefault="00D138AE" w:rsidP="00D138AE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D138AE" w:rsidRPr="00532F79" w:rsidRDefault="00D138AE" w:rsidP="00D138AE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D138AE" w:rsidRPr="00532F79" w:rsidRDefault="00D138AE" w:rsidP="00D138AE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D138AE" w:rsidRPr="00532F79" w:rsidTr="00532F79">
        <w:trPr>
          <w:trHeight w:val="268"/>
        </w:trPr>
        <w:tc>
          <w:tcPr>
            <w:tcW w:w="1003" w:type="dxa"/>
            <w:tcBorders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19106</w:t>
            </w:r>
          </w:p>
        </w:tc>
        <w:tc>
          <w:tcPr>
            <w:tcW w:w="247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 xml:space="preserve">presentatıon and </w:t>
            </w:r>
            <w:r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lastRenderedPageBreak/>
              <w:t xml:space="preserve">ıntervıew technologıes at televısıon </w:t>
            </w:r>
          </w:p>
        </w:tc>
        <w:tc>
          <w:tcPr>
            <w:tcW w:w="168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3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3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D138AE" w:rsidRPr="00532F79" w:rsidRDefault="00D138AE" w:rsidP="00D138AE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D138AE" w:rsidRPr="00532F79" w:rsidRDefault="00D138AE" w:rsidP="00D138AE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D138AE" w:rsidRPr="00532F79" w:rsidRDefault="00D138AE" w:rsidP="00D138AE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D138AE" w:rsidRPr="00532F79" w:rsidRDefault="00D138AE" w:rsidP="00D138AE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D138AE" w:rsidRPr="00532F79" w:rsidTr="00532F79">
        <w:trPr>
          <w:trHeight w:val="268"/>
        </w:trPr>
        <w:tc>
          <w:tcPr>
            <w:tcW w:w="1003" w:type="dxa"/>
            <w:tcBorders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lastRenderedPageBreak/>
              <w:t>19108</w:t>
            </w:r>
          </w:p>
        </w:tc>
        <w:tc>
          <w:tcPr>
            <w:tcW w:w="247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hıstory of press</w:t>
            </w:r>
          </w:p>
        </w:tc>
        <w:tc>
          <w:tcPr>
            <w:tcW w:w="168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3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3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3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D138AE" w:rsidRPr="00532F79" w:rsidRDefault="00D138AE" w:rsidP="00D138AE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D138AE" w:rsidRPr="00532F79" w:rsidRDefault="00D138AE" w:rsidP="00D138AE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D138AE" w:rsidRPr="00532F79" w:rsidRDefault="00D138AE" w:rsidP="00D138AE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D138AE" w:rsidRPr="00532F79" w:rsidRDefault="00D138AE" w:rsidP="00D138AE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D138AE" w:rsidRPr="00532F79" w:rsidTr="00532F79">
        <w:trPr>
          <w:trHeight w:val="268"/>
        </w:trPr>
        <w:tc>
          <w:tcPr>
            <w:tcW w:w="1003" w:type="dxa"/>
            <w:tcBorders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19110</w:t>
            </w:r>
          </w:p>
        </w:tc>
        <w:tc>
          <w:tcPr>
            <w:tcW w:w="247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desktop publıshıng</w:t>
            </w: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 xml:space="preserve"> I</w:t>
            </w:r>
          </w:p>
        </w:tc>
        <w:tc>
          <w:tcPr>
            <w:tcW w:w="168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4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4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D138AE" w:rsidRPr="00532F79" w:rsidRDefault="00D138AE" w:rsidP="00D138AE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D138AE" w:rsidRPr="00532F79" w:rsidRDefault="00D138AE" w:rsidP="00D138AE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D138AE" w:rsidRPr="00532F79" w:rsidRDefault="00D138AE" w:rsidP="00D138AE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D138AE" w:rsidRPr="00532F79" w:rsidRDefault="00D138AE" w:rsidP="00D138AE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D138AE" w:rsidRPr="00532F79" w:rsidTr="00532F79">
        <w:trPr>
          <w:trHeight w:val="268"/>
        </w:trPr>
        <w:tc>
          <w:tcPr>
            <w:tcW w:w="1003" w:type="dxa"/>
            <w:tcBorders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19112</w:t>
            </w:r>
          </w:p>
        </w:tc>
        <w:tc>
          <w:tcPr>
            <w:tcW w:w="247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press photography</w:t>
            </w:r>
          </w:p>
        </w:tc>
        <w:tc>
          <w:tcPr>
            <w:tcW w:w="168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3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3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D138AE" w:rsidRPr="00532F79" w:rsidRDefault="00D138AE" w:rsidP="00D138AE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D138AE" w:rsidRPr="00532F79" w:rsidRDefault="00D138AE" w:rsidP="00D138AE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D138AE" w:rsidRPr="00532F79" w:rsidRDefault="00D138AE" w:rsidP="00D138AE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D138AE" w:rsidRPr="00532F79" w:rsidRDefault="00D138AE" w:rsidP="00D138AE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D138AE" w:rsidRPr="00532F79" w:rsidTr="00532F79">
        <w:trPr>
          <w:trHeight w:val="268"/>
        </w:trPr>
        <w:tc>
          <w:tcPr>
            <w:tcW w:w="1003" w:type="dxa"/>
            <w:tcBorders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19114</w:t>
            </w:r>
          </w:p>
        </w:tc>
        <w:tc>
          <w:tcPr>
            <w:tcW w:w="247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edıtıng tehcnıques</w:t>
            </w: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 xml:space="preserve"> I</w:t>
            </w:r>
          </w:p>
        </w:tc>
        <w:tc>
          <w:tcPr>
            <w:tcW w:w="168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4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4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D138AE" w:rsidRPr="00532F79" w:rsidRDefault="00D138AE" w:rsidP="00D138AE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D138AE" w:rsidRPr="00532F79" w:rsidRDefault="00D138AE" w:rsidP="00D138AE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D138AE" w:rsidRPr="00532F79" w:rsidRDefault="00D138AE" w:rsidP="00D138AE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D138AE" w:rsidRPr="00532F79" w:rsidRDefault="00D138AE" w:rsidP="00D138AE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D138AE" w:rsidRPr="00532F79" w:rsidTr="00D138AE">
        <w:trPr>
          <w:trHeight w:val="1013"/>
        </w:trPr>
        <w:tc>
          <w:tcPr>
            <w:tcW w:w="1003" w:type="dxa"/>
            <w:tcBorders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19116</w:t>
            </w:r>
          </w:p>
        </w:tc>
        <w:tc>
          <w:tcPr>
            <w:tcW w:w="247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mass communıcatıon theorıes</w:t>
            </w:r>
          </w:p>
        </w:tc>
        <w:tc>
          <w:tcPr>
            <w:tcW w:w="168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3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3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3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D138AE" w:rsidRPr="00532F79" w:rsidRDefault="00D138AE" w:rsidP="00D138AE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D138AE" w:rsidRPr="00532F79" w:rsidRDefault="00D138AE" w:rsidP="00D138AE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D138AE" w:rsidRPr="00532F79" w:rsidRDefault="00D138AE" w:rsidP="00D138AE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D138AE" w:rsidRPr="00532F79" w:rsidRDefault="00D138AE" w:rsidP="00D138AE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D138AE" w:rsidRPr="00532F79" w:rsidTr="00532F79">
        <w:trPr>
          <w:trHeight w:val="268"/>
        </w:trPr>
        <w:tc>
          <w:tcPr>
            <w:tcW w:w="1003" w:type="dxa"/>
            <w:tcBorders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19280</w:t>
            </w:r>
          </w:p>
        </w:tc>
        <w:tc>
          <w:tcPr>
            <w:tcW w:w="247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foreıgn language</w:t>
            </w: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 xml:space="preserve"> II</w:t>
            </w:r>
          </w:p>
        </w:tc>
        <w:tc>
          <w:tcPr>
            <w:tcW w:w="168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2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D138AE" w:rsidRPr="00532F79" w:rsidRDefault="00D138AE" w:rsidP="00D138AE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D138AE" w:rsidRPr="00532F79" w:rsidRDefault="00D138AE" w:rsidP="00D138AE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D138AE" w:rsidRPr="00532F79" w:rsidRDefault="00D138AE" w:rsidP="00D138AE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D138AE" w:rsidRPr="00532F79" w:rsidRDefault="00D138AE" w:rsidP="00D138AE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D138AE" w:rsidRPr="00532F79" w:rsidTr="00532F79">
        <w:trPr>
          <w:trHeight w:val="268"/>
        </w:trPr>
        <w:tc>
          <w:tcPr>
            <w:tcW w:w="1003" w:type="dxa"/>
            <w:tcBorders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  <w:lang w:val="en-US" w:eastAsia="en-US" w:bidi="ar-SA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19201</w:t>
            </w:r>
          </w:p>
        </w:tc>
        <w:tc>
          <w:tcPr>
            <w:tcW w:w="247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edıtıng technıques</w:t>
            </w: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 xml:space="preserve"> II</w:t>
            </w:r>
          </w:p>
        </w:tc>
        <w:tc>
          <w:tcPr>
            <w:tcW w:w="168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  <w:lang w:val="en-US" w:eastAsia="en-US" w:bidi="ar-SA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4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  <w:lang w:val="en-US" w:eastAsia="en-US" w:bidi="ar-SA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4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D138AE" w:rsidRPr="00532F79" w:rsidRDefault="00D138AE" w:rsidP="00D138AE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D138AE" w:rsidRPr="00532F79" w:rsidRDefault="00D138AE" w:rsidP="00D138AE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D138AE" w:rsidRPr="00532F79" w:rsidRDefault="00D138AE" w:rsidP="00D138AE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D138AE" w:rsidRPr="00532F79" w:rsidRDefault="00D138AE" w:rsidP="00D138AE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D138AE" w:rsidRPr="00532F79" w:rsidTr="00532F79">
        <w:trPr>
          <w:trHeight w:val="268"/>
        </w:trPr>
        <w:tc>
          <w:tcPr>
            <w:tcW w:w="1003" w:type="dxa"/>
            <w:tcBorders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19203</w:t>
            </w:r>
          </w:p>
        </w:tc>
        <w:tc>
          <w:tcPr>
            <w:tcW w:w="247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desktop publıshıng</w:t>
            </w: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 xml:space="preserve"> II</w:t>
            </w:r>
          </w:p>
        </w:tc>
        <w:tc>
          <w:tcPr>
            <w:tcW w:w="168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4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4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D138AE" w:rsidRPr="00532F79" w:rsidRDefault="00D138AE" w:rsidP="00D138AE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D138AE" w:rsidRPr="00532F79" w:rsidRDefault="00D138AE" w:rsidP="00D138AE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D138AE" w:rsidRPr="00532F79" w:rsidRDefault="00D138AE" w:rsidP="00D138AE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D138AE" w:rsidRPr="00532F79" w:rsidRDefault="00D138AE" w:rsidP="00D138AE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D138AE" w:rsidRPr="00532F79" w:rsidTr="00532F79">
        <w:trPr>
          <w:trHeight w:val="268"/>
        </w:trPr>
        <w:tc>
          <w:tcPr>
            <w:tcW w:w="1003" w:type="dxa"/>
            <w:tcBorders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19205</w:t>
            </w:r>
          </w:p>
        </w:tc>
        <w:tc>
          <w:tcPr>
            <w:tcW w:w="247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 xml:space="preserve">vısual communıcatıon tehcnıques and practıces </w:t>
            </w:r>
          </w:p>
        </w:tc>
        <w:tc>
          <w:tcPr>
            <w:tcW w:w="168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3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3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D138AE" w:rsidRPr="00532F79" w:rsidRDefault="00D138AE" w:rsidP="00D138AE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D138AE" w:rsidRPr="00532F79" w:rsidRDefault="00D138AE" w:rsidP="00D138AE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D138AE" w:rsidRPr="00532F79" w:rsidRDefault="00D138AE" w:rsidP="00D138AE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D138AE" w:rsidRPr="00532F79" w:rsidRDefault="00D138AE" w:rsidP="00D138AE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D138AE" w:rsidRPr="00532F79" w:rsidTr="00532F79">
        <w:trPr>
          <w:trHeight w:val="268"/>
        </w:trPr>
        <w:tc>
          <w:tcPr>
            <w:tcW w:w="1003" w:type="dxa"/>
            <w:tcBorders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19207</w:t>
            </w:r>
          </w:p>
        </w:tc>
        <w:tc>
          <w:tcPr>
            <w:tcW w:w="247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new medıa</w:t>
            </w:r>
          </w:p>
        </w:tc>
        <w:tc>
          <w:tcPr>
            <w:tcW w:w="168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3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3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D138AE" w:rsidRPr="00532F79" w:rsidRDefault="00D138AE" w:rsidP="00D138AE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D138AE" w:rsidRPr="00532F79" w:rsidRDefault="00D138AE" w:rsidP="00D138AE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D138AE" w:rsidRPr="00532F79" w:rsidRDefault="00D138AE" w:rsidP="00D138AE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D138AE" w:rsidRPr="00532F79" w:rsidRDefault="00D138AE" w:rsidP="00D138AE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D138AE" w:rsidRPr="00532F79" w:rsidTr="00532F79">
        <w:trPr>
          <w:trHeight w:val="268"/>
        </w:trPr>
        <w:tc>
          <w:tcPr>
            <w:tcW w:w="1003" w:type="dxa"/>
            <w:tcBorders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19209</w:t>
            </w:r>
          </w:p>
        </w:tc>
        <w:tc>
          <w:tcPr>
            <w:tcW w:w="247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 xml:space="preserve">radıo and televısıon journalısm </w:t>
            </w:r>
          </w:p>
        </w:tc>
        <w:tc>
          <w:tcPr>
            <w:tcW w:w="168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3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4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4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D138AE" w:rsidRPr="00532F79" w:rsidRDefault="00D138AE" w:rsidP="00D138AE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D138AE" w:rsidRPr="00532F79" w:rsidRDefault="00D138AE" w:rsidP="00D138AE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D138AE" w:rsidRPr="00532F79" w:rsidRDefault="00D138AE" w:rsidP="00D138AE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D138AE" w:rsidRPr="00532F79" w:rsidRDefault="00D138AE" w:rsidP="00D138AE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D138AE" w:rsidRPr="00532F79" w:rsidTr="00532F79">
        <w:trPr>
          <w:trHeight w:val="268"/>
        </w:trPr>
        <w:tc>
          <w:tcPr>
            <w:tcW w:w="1003" w:type="dxa"/>
            <w:tcBorders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19211</w:t>
            </w:r>
          </w:p>
        </w:tc>
        <w:tc>
          <w:tcPr>
            <w:tcW w:w="247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D138AE" w:rsidRPr="00532F79" w:rsidRDefault="00DE2373" w:rsidP="00D138AE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medıa and polıtıcs</w:t>
            </w:r>
          </w:p>
        </w:tc>
        <w:tc>
          <w:tcPr>
            <w:tcW w:w="168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3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3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3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D138AE" w:rsidRPr="00532F79" w:rsidRDefault="00D138AE" w:rsidP="00D138AE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D138AE" w:rsidRPr="00532F79" w:rsidRDefault="00D138AE" w:rsidP="00D138AE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D138AE" w:rsidRPr="00532F79" w:rsidRDefault="00D138AE" w:rsidP="00D138AE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D138AE" w:rsidRPr="00532F79" w:rsidRDefault="00D138AE" w:rsidP="00D138AE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D138AE" w:rsidRPr="00532F79" w:rsidTr="00532F79">
        <w:trPr>
          <w:trHeight w:val="268"/>
        </w:trPr>
        <w:tc>
          <w:tcPr>
            <w:tcW w:w="1003" w:type="dxa"/>
            <w:tcBorders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  <w:lang w:val="en-US" w:eastAsia="en-US" w:bidi="ar-SA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19213</w:t>
            </w:r>
          </w:p>
        </w:tc>
        <w:tc>
          <w:tcPr>
            <w:tcW w:w="247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D138AE" w:rsidRPr="00532F79" w:rsidRDefault="00D138AE" w:rsidP="00DE2373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 xml:space="preserve">Web </w:t>
            </w:r>
            <w:r w:rsidR="00DE2373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desıgn practıces</w:t>
            </w:r>
          </w:p>
        </w:tc>
        <w:tc>
          <w:tcPr>
            <w:tcW w:w="168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  <w:lang w:val="en-US" w:eastAsia="en-US" w:bidi="ar-SA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  <w:lang w:val="en-US" w:eastAsia="en-US" w:bidi="ar-SA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3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  <w:lang w:val="en-US" w:eastAsia="en-US" w:bidi="ar-SA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3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D138AE" w:rsidRPr="00532F79" w:rsidRDefault="00D138AE" w:rsidP="00D138AE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D138AE" w:rsidRPr="00532F79" w:rsidRDefault="00D138AE" w:rsidP="00D138AE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D138AE" w:rsidRPr="00532F79" w:rsidRDefault="00D138AE" w:rsidP="00D138AE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D138AE" w:rsidRPr="00532F79" w:rsidRDefault="00D138AE" w:rsidP="00D138AE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D138AE" w:rsidRPr="00532F79" w:rsidTr="00532F79">
        <w:trPr>
          <w:trHeight w:val="268"/>
        </w:trPr>
        <w:tc>
          <w:tcPr>
            <w:tcW w:w="1003" w:type="dxa"/>
            <w:tcBorders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19215</w:t>
            </w:r>
          </w:p>
        </w:tc>
        <w:tc>
          <w:tcPr>
            <w:tcW w:w="247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D138AE" w:rsidRPr="00532F79" w:rsidRDefault="00D138AE" w:rsidP="00DE2373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V</w:t>
            </w:r>
            <w:r w:rsidR="00DE2373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ıdeo practıces</w:t>
            </w:r>
          </w:p>
        </w:tc>
        <w:tc>
          <w:tcPr>
            <w:tcW w:w="168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3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3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D138AE" w:rsidRPr="00532F79" w:rsidRDefault="00D138AE" w:rsidP="00D138AE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D138AE" w:rsidRPr="00532F79" w:rsidRDefault="00D138AE" w:rsidP="00D138AE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D138AE" w:rsidRPr="00532F79" w:rsidRDefault="00D138AE" w:rsidP="00D138AE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D138AE" w:rsidRPr="00532F79" w:rsidRDefault="00D138AE" w:rsidP="00D138AE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  <w:tr w:rsidR="00D138AE" w:rsidRPr="00532F79" w:rsidTr="00532F79">
        <w:trPr>
          <w:trHeight w:val="268"/>
        </w:trPr>
        <w:tc>
          <w:tcPr>
            <w:tcW w:w="1003" w:type="dxa"/>
            <w:tcBorders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19217</w:t>
            </w:r>
          </w:p>
        </w:tc>
        <w:tc>
          <w:tcPr>
            <w:tcW w:w="247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D138AE" w:rsidRPr="00532F79" w:rsidRDefault="00DE2373" w:rsidP="00DE2373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 xml:space="preserve">types of journalısm and practıces </w:t>
            </w:r>
          </w:p>
        </w:tc>
        <w:tc>
          <w:tcPr>
            <w:tcW w:w="168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3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6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3</w:t>
            </w:r>
          </w:p>
        </w:tc>
        <w:tc>
          <w:tcPr>
            <w:tcW w:w="1714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D138AE" w:rsidRPr="00532F79" w:rsidRDefault="00D138AE" w:rsidP="00D138AE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3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D138AE" w:rsidRPr="00532F79" w:rsidRDefault="00D138AE" w:rsidP="00D138AE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  <w:right w:val="dashed" w:sz="4" w:space="0" w:color="000000"/>
            </w:tcBorders>
          </w:tcPr>
          <w:p w:rsidR="00D138AE" w:rsidRPr="00532F79" w:rsidRDefault="00D138AE" w:rsidP="00D138AE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left w:val="dashed" w:sz="4" w:space="0" w:color="000000"/>
              <w:right w:val="dashed" w:sz="4" w:space="0" w:color="000000"/>
            </w:tcBorders>
          </w:tcPr>
          <w:p w:rsidR="00D138AE" w:rsidRPr="00532F79" w:rsidRDefault="00D138AE" w:rsidP="00D138AE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532F79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left w:val="dashed" w:sz="4" w:space="0" w:color="000000"/>
            </w:tcBorders>
          </w:tcPr>
          <w:p w:rsidR="00D138AE" w:rsidRPr="00532F79" w:rsidRDefault="00D138AE" w:rsidP="00D138AE">
            <w:pPr>
              <w:pStyle w:val="TableParagraph"/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sz w:val="24"/>
                <w:szCs w:val="24"/>
              </w:rPr>
              <w:t>0</w:t>
            </w:r>
          </w:p>
        </w:tc>
      </w:tr>
    </w:tbl>
    <w:tbl>
      <w:tblPr>
        <w:tblStyle w:val="TabloKlavuzu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992"/>
        <w:gridCol w:w="2410"/>
        <w:gridCol w:w="1701"/>
        <w:gridCol w:w="1895"/>
        <w:gridCol w:w="1649"/>
        <w:gridCol w:w="1701"/>
        <w:gridCol w:w="992"/>
        <w:gridCol w:w="851"/>
        <w:gridCol w:w="992"/>
        <w:gridCol w:w="992"/>
      </w:tblGrid>
      <w:tr w:rsidR="00532F79" w:rsidRPr="00532F79" w:rsidTr="00532F79">
        <w:tc>
          <w:tcPr>
            <w:tcW w:w="992" w:type="dxa"/>
          </w:tcPr>
          <w:p w:rsidR="00532F79" w:rsidRPr="00532F79" w:rsidRDefault="00532F79" w:rsidP="00532F79">
            <w:pPr>
              <w:jc w:val="center"/>
              <w:rPr>
                <w:rFonts w:asciiTheme="majorBidi" w:hAnsiTheme="majorBidi" w:cstheme="majorBidi"/>
                <w:caps/>
                <w:lang w:val="en-US"/>
              </w:rPr>
            </w:pPr>
            <w:r w:rsidRPr="00532F79">
              <w:rPr>
                <w:rFonts w:asciiTheme="majorBidi" w:hAnsiTheme="majorBidi" w:cstheme="majorBidi"/>
                <w:caps/>
                <w:lang w:val="en-US"/>
              </w:rPr>
              <w:t>19170</w:t>
            </w:r>
          </w:p>
        </w:tc>
        <w:tc>
          <w:tcPr>
            <w:tcW w:w="2410" w:type="dxa"/>
          </w:tcPr>
          <w:p w:rsidR="00532F79" w:rsidRPr="00532F79" w:rsidRDefault="00DE2373" w:rsidP="00532F79">
            <w:pPr>
              <w:jc w:val="center"/>
              <w:rPr>
                <w:rFonts w:asciiTheme="majorBidi" w:hAnsiTheme="majorBidi" w:cstheme="majorBidi"/>
                <w:caps/>
                <w:lang w:val="en-US"/>
              </w:rPr>
            </w:pPr>
            <w:r>
              <w:rPr>
                <w:rFonts w:asciiTheme="majorBidi" w:hAnsiTheme="majorBidi" w:cstheme="majorBidi"/>
                <w:caps/>
                <w:lang w:val="en-US"/>
              </w:rPr>
              <w:t xml:space="preserve">turkısh </w:t>
            </w:r>
            <w:r>
              <w:rPr>
                <w:rFonts w:asciiTheme="majorBidi" w:hAnsiTheme="majorBidi" w:cstheme="majorBidi"/>
                <w:caps/>
                <w:lang w:val="en-US"/>
              </w:rPr>
              <w:lastRenderedPageBreak/>
              <w:t>language</w:t>
            </w:r>
          </w:p>
        </w:tc>
        <w:tc>
          <w:tcPr>
            <w:tcW w:w="1701" w:type="dxa"/>
          </w:tcPr>
          <w:p w:rsidR="00532F79" w:rsidRPr="00532F79" w:rsidRDefault="00532F79" w:rsidP="00532F79">
            <w:pPr>
              <w:jc w:val="center"/>
              <w:rPr>
                <w:rFonts w:asciiTheme="majorBidi" w:hAnsiTheme="majorBidi" w:cstheme="majorBidi"/>
                <w:caps/>
                <w:lang w:val="en-US"/>
              </w:rPr>
            </w:pPr>
            <w:r w:rsidRPr="00532F79">
              <w:rPr>
                <w:rFonts w:asciiTheme="majorBidi" w:hAnsiTheme="majorBidi" w:cstheme="majorBidi"/>
                <w:caps/>
                <w:lang w:val="en-US"/>
              </w:rPr>
              <w:lastRenderedPageBreak/>
              <w:t>4</w:t>
            </w:r>
          </w:p>
        </w:tc>
        <w:tc>
          <w:tcPr>
            <w:tcW w:w="1895" w:type="dxa"/>
          </w:tcPr>
          <w:p w:rsidR="00532F79" w:rsidRPr="00532F79" w:rsidRDefault="00532F79" w:rsidP="00532F79">
            <w:pPr>
              <w:jc w:val="center"/>
              <w:rPr>
                <w:rFonts w:asciiTheme="majorBidi" w:hAnsiTheme="majorBidi" w:cstheme="majorBidi"/>
                <w:caps/>
                <w:lang w:val="en-US"/>
              </w:rPr>
            </w:pPr>
            <w:r w:rsidRPr="00532F79">
              <w:rPr>
                <w:rFonts w:asciiTheme="majorBidi" w:hAnsiTheme="majorBidi" w:cstheme="majorBidi"/>
                <w:caps/>
                <w:lang w:val="en-US"/>
              </w:rPr>
              <w:t>0</w:t>
            </w:r>
          </w:p>
        </w:tc>
        <w:tc>
          <w:tcPr>
            <w:tcW w:w="1649" w:type="dxa"/>
          </w:tcPr>
          <w:p w:rsidR="00532F79" w:rsidRPr="00532F79" w:rsidRDefault="00532F79" w:rsidP="00532F79">
            <w:pPr>
              <w:jc w:val="center"/>
              <w:rPr>
                <w:rFonts w:asciiTheme="majorBidi" w:hAnsiTheme="majorBidi" w:cstheme="majorBidi"/>
                <w:caps/>
                <w:lang w:val="en-US"/>
              </w:rPr>
            </w:pPr>
            <w:r w:rsidRPr="00532F79">
              <w:rPr>
                <w:rFonts w:asciiTheme="majorBidi" w:hAnsiTheme="majorBidi" w:cstheme="majorBidi"/>
                <w:caps/>
                <w:lang w:val="en-US"/>
              </w:rPr>
              <w:t>4</w:t>
            </w:r>
          </w:p>
        </w:tc>
        <w:tc>
          <w:tcPr>
            <w:tcW w:w="1701" w:type="dxa"/>
          </w:tcPr>
          <w:p w:rsidR="00532F79" w:rsidRPr="00532F79" w:rsidRDefault="00532F79" w:rsidP="00532F79">
            <w:pPr>
              <w:jc w:val="center"/>
              <w:rPr>
                <w:rFonts w:asciiTheme="majorBidi" w:hAnsiTheme="majorBidi" w:cstheme="majorBidi"/>
                <w:caps/>
                <w:lang w:val="en-US"/>
              </w:rPr>
            </w:pPr>
            <w:r w:rsidRPr="00532F79">
              <w:rPr>
                <w:rFonts w:asciiTheme="majorBidi" w:hAnsiTheme="majorBidi" w:cstheme="majorBidi"/>
                <w:caps/>
                <w:lang w:val="en-US"/>
              </w:rPr>
              <w:t>4</w:t>
            </w:r>
          </w:p>
        </w:tc>
        <w:tc>
          <w:tcPr>
            <w:tcW w:w="992" w:type="dxa"/>
          </w:tcPr>
          <w:p w:rsidR="00532F79" w:rsidRPr="00532F79" w:rsidRDefault="00532F79" w:rsidP="00532F79">
            <w:pPr>
              <w:jc w:val="center"/>
              <w:rPr>
                <w:rFonts w:asciiTheme="majorBidi" w:hAnsiTheme="majorBidi" w:cstheme="majorBidi"/>
                <w:caps/>
                <w:lang w:val="en-US"/>
              </w:rPr>
            </w:pPr>
            <w:r w:rsidRPr="00532F79">
              <w:rPr>
                <w:rFonts w:asciiTheme="majorBidi" w:hAnsiTheme="majorBidi" w:cstheme="majorBidi"/>
                <w:caps/>
                <w:lang w:val="en-US"/>
              </w:rPr>
              <w:t>100</w:t>
            </w:r>
          </w:p>
        </w:tc>
        <w:tc>
          <w:tcPr>
            <w:tcW w:w="851" w:type="dxa"/>
          </w:tcPr>
          <w:p w:rsidR="00532F79" w:rsidRPr="00532F79" w:rsidRDefault="00532F79" w:rsidP="00532F79">
            <w:pPr>
              <w:jc w:val="center"/>
              <w:rPr>
                <w:rFonts w:asciiTheme="majorBidi" w:hAnsiTheme="majorBidi" w:cstheme="majorBidi"/>
                <w:caps/>
                <w:lang w:val="en-US"/>
              </w:rPr>
            </w:pPr>
            <w:r w:rsidRPr="00532F79">
              <w:rPr>
                <w:rFonts w:asciiTheme="majorBidi" w:hAnsiTheme="majorBidi" w:cstheme="majorBidi"/>
                <w:caps/>
                <w:lang w:val="en-US"/>
              </w:rPr>
              <w:t>0</w:t>
            </w:r>
          </w:p>
        </w:tc>
        <w:tc>
          <w:tcPr>
            <w:tcW w:w="992" w:type="dxa"/>
          </w:tcPr>
          <w:p w:rsidR="00532F79" w:rsidRPr="00532F79" w:rsidRDefault="00532F79" w:rsidP="00532F79">
            <w:pPr>
              <w:jc w:val="center"/>
              <w:rPr>
                <w:rFonts w:asciiTheme="majorBidi" w:hAnsiTheme="majorBidi" w:cstheme="majorBidi"/>
                <w:caps/>
                <w:lang w:val="en-US"/>
              </w:rPr>
            </w:pPr>
            <w:r w:rsidRPr="00532F79">
              <w:rPr>
                <w:rFonts w:asciiTheme="majorBidi" w:hAnsiTheme="majorBidi" w:cstheme="majorBidi"/>
                <w:caps/>
                <w:lang w:val="en-US"/>
              </w:rPr>
              <w:t>0</w:t>
            </w:r>
          </w:p>
        </w:tc>
        <w:tc>
          <w:tcPr>
            <w:tcW w:w="992" w:type="dxa"/>
          </w:tcPr>
          <w:p w:rsidR="00532F79" w:rsidRPr="00532F79" w:rsidRDefault="00532F79" w:rsidP="00532F79">
            <w:pPr>
              <w:jc w:val="center"/>
              <w:rPr>
                <w:rFonts w:asciiTheme="majorBidi" w:hAnsiTheme="majorBidi" w:cstheme="majorBidi"/>
                <w:caps/>
                <w:lang w:val="en-US"/>
              </w:rPr>
            </w:pPr>
            <w:r w:rsidRPr="00532F79">
              <w:rPr>
                <w:rFonts w:asciiTheme="majorBidi" w:hAnsiTheme="majorBidi" w:cstheme="majorBidi"/>
                <w:caps/>
                <w:lang w:val="en-US"/>
              </w:rPr>
              <w:t>0</w:t>
            </w:r>
          </w:p>
        </w:tc>
      </w:tr>
      <w:tr w:rsidR="00532F79" w:rsidRPr="00532F79" w:rsidTr="00532F79">
        <w:tc>
          <w:tcPr>
            <w:tcW w:w="992" w:type="dxa"/>
          </w:tcPr>
          <w:p w:rsidR="00532F79" w:rsidRPr="00532F79" w:rsidRDefault="00532F79" w:rsidP="00532F79">
            <w:pPr>
              <w:jc w:val="center"/>
              <w:rPr>
                <w:rFonts w:asciiTheme="majorBidi" w:hAnsiTheme="majorBidi" w:cstheme="majorBidi"/>
                <w:caps/>
                <w:lang w:val="en-US"/>
              </w:rPr>
            </w:pPr>
            <w:r w:rsidRPr="00532F79">
              <w:rPr>
                <w:rFonts w:asciiTheme="majorBidi" w:hAnsiTheme="majorBidi" w:cstheme="majorBidi"/>
                <w:caps/>
                <w:lang w:val="en-US"/>
              </w:rPr>
              <w:lastRenderedPageBreak/>
              <w:t>19160</w:t>
            </w:r>
          </w:p>
        </w:tc>
        <w:tc>
          <w:tcPr>
            <w:tcW w:w="2410" w:type="dxa"/>
          </w:tcPr>
          <w:p w:rsidR="00532F79" w:rsidRPr="00532F79" w:rsidRDefault="00DE2373" w:rsidP="00532F79">
            <w:pPr>
              <w:jc w:val="center"/>
              <w:rPr>
                <w:rFonts w:asciiTheme="majorBidi" w:hAnsiTheme="majorBidi" w:cstheme="majorBidi"/>
                <w:caps/>
                <w:lang w:val="en-US"/>
              </w:rPr>
            </w:pPr>
            <w:r>
              <w:rPr>
                <w:rFonts w:asciiTheme="majorBidi" w:hAnsiTheme="majorBidi" w:cstheme="majorBidi"/>
                <w:caps/>
                <w:lang w:val="en-US"/>
              </w:rPr>
              <w:t>prıncıples of ataturk and hıstory of revolutıon</w:t>
            </w:r>
          </w:p>
        </w:tc>
        <w:tc>
          <w:tcPr>
            <w:tcW w:w="1701" w:type="dxa"/>
          </w:tcPr>
          <w:p w:rsidR="00532F79" w:rsidRPr="00532F79" w:rsidRDefault="00532F79" w:rsidP="00532F79">
            <w:pPr>
              <w:jc w:val="center"/>
              <w:rPr>
                <w:rFonts w:asciiTheme="majorBidi" w:hAnsiTheme="majorBidi" w:cstheme="majorBidi"/>
                <w:caps/>
                <w:lang w:val="en-US"/>
              </w:rPr>
            </w:pPr>
            <w:r w:rsidRPr="00532F79">
              <w:rPr>
                <w:rFonts w:asciiTheme="majorBidi" w:hAnsiTheme="majorBidi" w:cstheme="majorBidi"/>
                <w:caps/>
                <w:lang w:val="en-US"/>
              </w:rPr>
              <w:t>4</w:t>
            </w:r>
          </w:p>
        </w:tc>
        <w:tc>
          <w:tcPr>
            <w:tcW w:w="1895" w:type="dxa"/>
          </w:tcPr>
          <w:p w:rsidR="00532F79" w:rsidRPr="00532F79" w:rsidRDefault="00532F79" w:rsidP="00532F79">
            <w:pPr>
              <w:jc w:val="center"/>
              <w:rPr>
                <w:rFonts w:asciiTheme="majorBidi" w:hAnsiTheme="majorBidi" w:cstheme="majorBidi"/>
                <w:caps/>
                <w:lang w:val="en-US"/>
              </w:rPr>
            </w:pPr>
            <w:r w:rsidRPr="00532F79">
              <w:rPr>
                <w:rFonts w:asciiTheme="majorBidi" w:hAnsiTheme="majorBidi" w:cstheme="majorBidi"/>
                <w:caps/>
                <w:lang w:val="en-US"/>
              </w:rPr>
              <w:t>0</w:t>
            </w:r>
          </w:p>
        </w:tc>
        <w:tc>
          <w:tcPr>
            <w:tcW w:w="1649" w:type="dxa"/>
          </w:tcPr>
          <w:p w:rsidR="00532F79" w:rsidRPr="00532F79" w:rsidRDefault="00532F79" w:rsidP="00532F79">
            <w:pPr>
              <w:jc w:val="center"/>
              <w:rPr>
                <w:rFonts w:asciiTheme="majorBidi" w:hAnsiTheme="majorBidi" w:cstheme="majorBidi"/>
                <w:caps/>
                <w:lang w:val="en-US"/>
              </w:rPr>
            </w:pPr>
            <w:r w:rsidRPr="00532F79">
              <w:rPr>
                <w:rFonts w:asciiTheme="majorBidi" w:hAnsiTheme="majorBidi" w:cstheme="majorBidi"/>
                <w:caps/>
                <w:lang w:val="en-US"/>
              </w:rPr>
              <w:t>4</w:t>
            </w:r>
          </w:p>
        </w:tc>
        <w:tc>
          <w:tcPr>
            <w:tcW w:w="1701" w:type="dxa"/>
          </w:tcPr>
          <w:p w:rsidR="00532F79" w:rsidRPr="00532F79" w:rsidRDefault="00532F79" w:rsidP="00532F79">
            <w:pPr>
              <w:jc w:val="center"/>
              <w:rPr>
                <w:rFonts w:asciiTheme="majorBidi" w:hAnsiTheme="majorBidi" w:cstheme="majorBidi"/>
                <w:caps/>
                <w:lang w:val="en-US"/>
              </w:rPr>
            </w:pPr>
            <w:r w:rsidRPr="00532F79">
              <w:rPr>
                <w:rFonts w:asciiTheme="majorBidi" w:hAnsiTheme="majorBidi" w:cstheme="majorBidi"/>
                <w:caps/>
                <w:lang w:val="en-US"/>
              </w:rPr>
              <w:t>4</w:t>
            </w:r>
          </w:p>
        </w:tc>
        <w:tc>
          <w:tcPr>
            <w:tcW w:w="992" w:type="dxa"/>
          </w:tcPr>
          <w:p w:rsidR="00532F79" w:rsidRPr="00532F79" w:rsidRDefault="00532F79" w:rsidP="00532F79">
            <w:pPr>
              <w:jc w:val="center"/>
              <w:rPr>
                <w:rFonts w:asciiTheme="majorBidi" w:hAnsiTheme="majorBidi" w:cstheme="majorBidi"/>
                <w:caps/>
                <w:lang w:val="en-US"/>
              </w:rPr>
            </w:pPr>
            <w:r w:rsidRPr="00532F79">
              <w:rPr>
                <w:rFonts w:asciiTheme="majorBidi" w:hAnsiTheme="majorBidi" w:cstheme="majorBidi"/>
                <w:caps/>
                <w:lang w:val="en-US"/>
              </w:rPr>
              <w:t>100</w:t>
            </w:r>
          </w:p>
        </w:tc>
        <w:tc>
          <w:tcPr>
            <w:tcW w:w="851" w:type="dxa"/>
          </w:tcPr>
          <w:p w:rsidR="00532F79" w:rsidRPr="00532F79" w:rsidRDefault="00532F79" w:rsidP="00532F79">
            <w:pPr>
              <w:jc w:val="center"/>
              <w:rPr>
                <w:rFonts w:asciiTheme="majorBidi" w:hAnsiTheme="majorBidi" w:cstheme="majorBidi"/>
                <w:caps/>
                <w:lang w:val="en-US"/>
              </w:rPr>
            </w:pPr>
            <w:r w:rsidRPr="00532F79">
              <w:rPr>
                <w:rFonts w:asciiTheme="majorBidi" w:hAnsiTheme="majorBidi" w:cstheme="majorBidi"/>
                <w:caps/>
                <w:lang w:val="en-US"/>
              </w:rPr>
              <w:t>0</w:t>
            </w:r>
          </w:p>
        </w:tc>
        <w:tc>
          <w:tcPr>
            <w:tcW w:w="992" w:type="dxa"/>
          </w:tcPr>
          <w:p w:rsidR="00532F79" w:rsidRPr="00532F79" w:rsidRDefault="00532F79" w:rsidP="00532F79">
            <w:pPr>
              <w:jc w:val="center"/>
              <w:rPr>
                <w:rFonts w:asciiTheme="majorBidi" w:hAnsiTheme="majorBidi" w:cstheme="majorBidi"/>
                <w:caps/>
                <w:lang w:val="en-US"/>
              </w:rPr>
            </w:pPr>
            <w:r w:rsidRPr="00532F79">
              <w:rPr>
                <w:rFonts w:asciiTheme="majorBidi" w:hAnsiTheme="majorBidi" w:cstheme="majorBidi"/>
                <w:caps/>
                <w:lang w:val="en-US"/>
              </w:rPr>
              <w:t>0</w:t>
            </w:r>
          </w:p>
        </w:tc>
        <w:tc>
          <w:tcPr>
            <w:tcW w:w="992" w:type="dxa"/>
          </w:tcPr>
          <w:p w:rsidR="00532F79" w:rsidRPr="00532F79" w:rsidRDefault="00532F79" w:rsidP="00532F79">
            <w:pPr>
              <w:jc w:val="center"/>
              <w:rPr>
                <w:rFonts w:asciiTheme="majorBidi" w:hAnsiTheme="majorBidi" w:cstheme="majorBidi"/>
                <w:caps/>
                <w:lang w:val="en-US"/>
              </w:rPr>
            </w:pPr>
            <w:r w:rsidRPr="00532F79">
              <w:rPr>
                <w:rFonts w:asciiTheme="majorBidi" w:hAnsiTheme="majorBidi" w:cstheme="majorBidi"/>
                <w:caps/>
                <w:lang w:val="en-US"/>
              </w:rPr>
              <w:t>0</w:t>
            </w:r>
          </w:p>
        </w:tc>
      </w:tr>
      <w:tr w:rsidR="00532F79" w:rsidRPr="00532F79" w:rsidTr="00532F79">
        <w:tc>
          <w:tcPr>
            <w:tcW w:w="992" w:type="dxa"/>
          </w:tcPr>
          <w:p w:rsidR="00532F79" w:rsidRPr="00532F79" w:rsidRDefault="00532F79" w:rsidP="00532F79">
            <w:pPr>
              <w:jc w:val="center"/>
              <w:rPr>
                <w:rFonts w:asciiTheme="majorBidi" w:hAnsiTheme="majorBidi" w:cstheme="majorBidi"/>
                <w:caps/>
                <w:lang w:val="en-US"/>
              </w:rPr>
            </w:pPr>
            <w:r w:rsidRPr="00532F79">
              <w:rPr>
                <w:rFonts w:asciiTheme="majorBidi" w:hAnsiTheme="majorBidi" w:cstheme="majorBidi"/>
                <w:caps/>
                <w:lang w:val="en-US"/>
              </w:rPr>
              <w:t>19204</w:t>
            </w:r>
          </w:p>
        </w:tc>
        <w:tc>
          <w:tcPr>
            <w:tcW w:w="2410" w:type="dxa"/>
          </w:tcPr>
          <w:p w:rsidR="00532F79" w:rsidRPr="00532F79" w:rsidRDefault="00DE2373" w:rsidP="00532F79">
            <w:pPr>
              <w:jc w:val="center"/>
              <w:rPr>
                <w:rFonts w:asciiTheme="majorBidi" w:hAnsiTheme="majorBidi" w:cstheme="majorBidi"/>
                <w:caps/>
                <w:lang w:val="en-US"/>
              </w:rPr>
            </w:pPr>
            <w:r>
              <w:rPr>
                <w:rFonts w:asciiTheme="majorBidi" w:hAnsiTheme="majorBidi" w:cstheme="majorBidi"/>
                <w:caps/>
                <w:lang w:val="en-US"/>
              </w:rPr>
              <w:t>workplace educatıon</w:t>
            </w:r>
            <w:bookmarkStart w:id="0" w:name="_GoBack"/>
            <w:bookmarkEnd w:id="0"/>
          </w:p>
        </w:tc>
        <w:tc>
          <w:tcPr>
            <w:tcW w:w="1701" w:type="dxa"/>
          </w:tcPr>
          <w:p w:rsidR="00532F79" w:rsidRPr="00532F79" w:rsidRDefault="00532F79" w:rsidP="00532F79">
            <w:pPr>
              <w:jc w:val="center"/>
              <w:rPr>
                <w:rFonts w:asciiTheme="majorBidi" w:hAnsiTheme="majorBidi" w:cstheme="majorBidi"/>
                <w:caps/>
                <w:lang w:val="en-US"/>
              </w:rPr>
            </w:pPr>
            <w:r w:rsidRPr="00532F79">
              <w:rPr>
                <w:rFonts w:asciiTheme="majorBidi" w:hAnsiTheme="majorBidi" w:cstheme="majorBidi"/>
                <w:caps/>
                <w:lang w:val="en-US"/>
              </w:rPr>
              <w:t>6</w:t>
            </w:r>
          </w:p>
        </w:tc>
        <w:tc>
          <w:tcPr>
            <w:tcW w:w="1895" w:type="dxa"/>
          </w:tcPr>
          <w:p w:rsidR="00532F79" w:rsidRPr="00532F79" w:rsidRDefault="00532F79" w:rsidP="00532F79">
            <w:pPr>
              <w:jc w:val="center"/>
              <w:rPr>
                <w:rFonts w:asciiTheme="majorBidi" w:hAnsiTheme="majorBidi" w:cstheme="majorBidi"/>
                <w:caps/>
                <w:lang w:val="en-US"/>
              </w:rPr>
            </w:pPr>
            <w:r w:rsidRPr="00532F79">
              <w:rPr>
                <w:rFonts w:asciiTheme="majorBidi" w:hAnsiTheme="majorBidi" w:cstheme="majorBidi"/>
                <w:caps/>
                <w:lang w:val="en-US"/>
              </w:rPr>
              <w:t>2</w:t>
            </w:r>
          </w:p>
        </w:tc>
        <w:tc>
          <w:tcPr>
            <w:tcW w:w="1649" w:type="dxa"/>
          </w:tcPr>
          <w:p w:rsidR="00532F79" w:rsidRPr="00532F79" w:rsidRDefault="00532F79" w:rsidP="00532F79">
            <w:pPr>
              <w:jc w:val="center"/>
              <w:rPr>
                <w:rFonts w:asciiTheme="majorBidi" w:hAnsiTheme="majorBidi" w:cstheme="majorBidi"/>
                <w:caps/>
                <w:lang w:val="en-US"/>
              </w:rPr>
            </w:pPr>
            <w:r w:rsidRPr="00532F79">
              <w:rPr>
                <w:rFonts w:asciiTheme="majorBidi" w:hAnsiTheme="majorBidi" w:cstheme="majorBidi"/>
                <w:caps/>
                <w:lang w:val="en-US"/>
              </w:rPr>
              <w:t>8</w:t>
            </w:r>
          </w:p>
        </w:tc>
        <w:tc>
          <w:tcPr>
            <w:tcW w:w="1701" w:type="dxa"/>
          </w:tcPr>
          <w:p w:rsidR="00532F79" w:rsidRPr="00532F79" w:rsidRDefault="00532F79" w:rsidP="00532F79">
            <w:pPr>
              <w:jc w:val="center"/>
              <w:rPr>
                <w:rFonts w:asciiTheme="majorBidi" w:hAnsiTheme="majorBidi" w:cstheme="majorBidi"/>
                <w:caps/>
                <w:lang w:val="en-US"/>
              </w:rPr>
            </w:pPr>
            <w:r w:rsidRPr="00532F79">
              <w:rPr>
                <w:rFonts w:asciiTheme="majorBidi" w:hAnsiTheme="majorBidi" w:cstheme="majorBidi"/>
                <w:caps/>
                <w:lang w:val="en-US"/>
              </w:rPr>
              <w:t>12</w:t>
            </w:r>
          </w:p>
        </w:tc>
        <w:tc>
          <w:tcPr>
            <w:tcW w:w="992" w:type="dxa"/>
            <w:vAlign w:val="center"/>
          </w:tcPr>
          <w:p w:rsidR="00532F79" w:rsidRPr="00532F79" w:rsidRDefault="00532F79" w:rsidP="00532F79">
            <w:pPr>
              <w:jc w:val="center"/>
              <w:rPr>
                <w:rFonts w:asciiTheme="majorBidi" w:hAnsiTheme="majorBidi" w:cstheme="majorBidi"/>
                <w:caps/>
                <w:lang w:val="en-US"/>
              </w:rPr>
            </w:pPr>
            <w:r w:rsidRPr="00532F79">
              <w:rPr>
                <w:rFonts w:asciiTheme="majorBidi" w:hAnsiTheme="majorBidi" w:cstheme="majorBidi"/>
                <w:caps/>
                <w:lang w:val="en-US"/>
              </w:rPr>
              <w:t>100</w:t>
            </w:r>
          </w:p>
        </w:tc>
        <w:tc>
          <w:tcPr>
            <w:tcW w:w="851" w:type="dxa"/>
            <w:vAlign w:val="center"/>
          </w:tcPr>
          <w:p w:rsidR="00532F79" w:rsidRPr="00532F79" w:rsidRDefault="00532F79" w:rsidP="00532F79">
            <w:pPr>
              <w:jc w:val="center"/>
              <w:rPr>
                <w:rFonts w:asciiTheme="majorBidi" w:hAnsiTheme="majorBidi" w:cstheme="majorBidi"/>
                <w:caps/>
                <w:lang w:val="en-US"/>
              </w:rPr>
            </w:pPr>
            <w:r w:rsidRPr="00532F79">
              <w:rPr>
                <w:rFonts w:asciiTheme="majorBidi" w:hAnsiTheme="majorBidi" w:cstheme="majorBidi"/>
                <w:caps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532F79" w:rsidRPr="00532F79" w:rsidRDefault="00532F79" w:rsidP="00532F79">
            <w:pPr>
              <w:jc w:val="center"/>
              <w:rPr>
                <w:rFonts w:asciiTheme="majorBidi" w:hAnsiTheme="majorBidi" w:cstheme="majorBidi"/>
                <w:caps/>
                <w:lang w:val="en-US"/>
              </w:rPr>
            </w:pPr>
            <w:r w:rsidRPr="00532F79">
              <w:rPr>
                <w:rFonts w:asciiTheme="majorBidi" w:hAnsiTheme="majorBidi" w:cstheme="majorBidi"/>
                <w:caps/>
                <w:lang w:val="en-US"/>
              </w:rPr>
              <w:t>100</w:t>
            </w:r>
          </w:p>
        </w:tc>
        <w:tc>
          <w:tcPr>
            <w:tcW w:w="992" w:type="dxa"/>
            <w:vAlign w:val="center"/>
          </w:tcPr>
          <w:p w:rsidR="00532F79" w:rsidRPr="00532F79" w:rsidRDefault="00532F79" w:rsidP="00532F79">
            <w:pPr>
              <w:jc w:val="center"/>
              <w:rPr>
                <w:rFonts w:asciiTheme="majorBidi" w:hAnsiTheme="majorBidi" w:cstheme="majorBidi"/>
                <w:caps/>
                <w:lang w:val="en-US"/>
              </w:rPr>
            </w:pPr>
            <w:r w:rsidRPr="00532F79">
              <w:rPr>
                <w:rFonts w:asciiTheme="majorBidi" w:hAnsiTheme="majorBidi" w:cstheme="majorBidi"/>
                <w:caps/>
                <w:lang w:val="en-US"/>
              </w:rPr>
              <w:t>0</w:t>
            </w:r>
          </w:p>
        </w:tc>
      </w:tr>
    </w:tbl>
    <w:p w:rsidR="00532F79" w:rsidRPr="00532F79" w:rsidRDefault="00532F79" w:rsidP="00532F79">
      <w:pPr>
        <w:jc w:val="center"/>
        <w:rPr>
          <w:rFonts w:asciiTheme="majorBidi" w:hAnsiTheme="majorBidi" w:cstheme="majorBidi"/>
          <w:caps/>
          <w:sz w:val="24"/>
          <w:szCs w:val="24"/>
          <w:lang w:val="en-US"/>
        </w:rPr>
      </w:pPr>
    </w:p>
    <w:p w:rsidR="00B269DC" w:rsidRPr="00532F79" w:rsidRDefault="00B269DC" w:rsidP="00532F79">
      <w:pPr>
        <w:jc w:val="center"/>
        <w:rPr>
          <w:rFonts w:asciiTheme="majorBidi" w:hAnsiTheme="majorBidi" w:cstheme="majorBidi"/>
          <w:caps/>
          <w:sz w:val="24"/>
          <w:szCs w:val="24"/>
        </w:rPr>
      </w:pPr>
    </w:p>
    <w:sectPr w:rsidR="00B269DC" w:rsidRPr="00532F79">
      <w:pgSz w:w="16840" w:h="11910" w:orient="landscape"/>
      <w:pgMar w:top="1100" w:right="11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D88" w:rsidRDefault="002A7D88" w:rsidP="00FC7AB7">
      <w:r>
        <w:separator/>
      </w:r>
    </w:p>
  </w:endnote>
  <w:endnote w:type="continuationSeparator" w:id="0">
    <w:p w:rsidR="002A7D88" w:rsidRDefault="002A7D88" w:rsidP="00FC7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D88" w:rsidRDefault="002A7D88" w:rsidP="00FC7AB7">
      <w:r>
        <w:separator/>
      </w:r>
    </w:p>
  </w:footnote>
  <w:footnote w:type="continuationSeparator" w:id="0">
    <w:p w:rsidR="002A7D88" w:rsidRDefault="002A7D88" w:rsidP="00FC7A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9C5C3C"/>
    <w:multiLevelType w:val="hybridMultilevel"/>
    <w:tmpl w:val="63C60218"/>
    <w:lvl w:ilvl="0" w:tplc="AC583704">
      <w:numFmt w:val="bullet"/>
      <w:lvlText w:val="•"/>
      <w:lvlJc w:val="left"/>
      <w:pPr>
        <w:ind w:left="1924" w:hanging="210"/>
      </w:pPr>
      <w:rPr>
        <w:rFonts w:ascii="Arial" w:eastAsia="Arial" w:hAnsi="Arial" w:cs="Arial" w:hint="default"/>
        <w:w w:val="131"/>
        <w:sz w:val="24"/>
        <w:szCs w:val="24"/>
        <w:lang w:val="tr-TR" w:eastAsia="tr-TR" w:bidi="tr-TR"/>
      </w:rPr>
    </w:lvl>
    <w:lvl w:ilvl="1" w:tplc="0BDC454E">
      <w:numFmt w:val="bullet"/>
      <w:lvlText w:val="•"/>
      <w:lvlJc w:val="left"/>
      <w:pPr>
        <w:ind w:left="2876" w:hanging="210"/>
      </w:pPr>
      <w:rPr>
        <w:rFonts w:hint="default"/>
        <w:lang w:val="tr-TR" w:eastAsia="tr-TR" w:bidi="tr-TR"/>
      </w:rPr>
    </w:lvl>
    <w:lvl w:ilvl="2" w:tplc="120A6F5E">
      <w:numFmt w:val="bullet"/>
      <w:lvlText w:val="•"/>
      <w:lvlJc w:val="left"/>
      <w:pPr>
        <w:ind w:left="3833" w:hanging="210"/>
      </w:pPr>
      <w:rPr>
        <w:rFonts w:hint="default"/>
        <w:lang w:val="tr-TR" w:eastAsia="tr-TR" w:bidi="tr-TR"/>
      </w:rPr>
    </w:lvl>
    <w:lvl w:ilvl="3" w:tplc="F7A4CFEE">
      <w:numFmt w:val="bullet"/>
      <w:lvlText w:val="•"/>
      <w:lvlJc w:val="left"/>
      <w:pPr>
        <w:ind w:left="4789" w:hanging="210"/>
      </w:pPr>
      <w:rPr>
        <w:rFonts w:hint="default"/>
        <w:lang w:val="tr-TR" w:eastAsia="tr-TR" w:bidi="tr-TR"/>
      </w:rPr>
    </w:lvl>
    <w:lvl w:ilvl="4" w:tplc="7DBC1358">
      <w:numFmt w:val="bullet"/>
      <w:lvlText w:val="•"/>
      <w:lvlJc w:val="left"/>
      <w:pPr>
        <w:ind w:left="5746" w:hanging="210"/>
      </w:pPr>
      <w:rPr>
        <w:rFonts w:hint="default"/>
        <w:lang w:val="tr-TR" w:eastAsia="tr-TR" w:bidi="tr-TR"/>
      </w:rPr>
    </w:lvl>
    <w:lvl w:ilvl="5" w:tplc="8426403E">
      <w:numFmt w:val="bullet"/>
      <w:lvlText w:val="•"/>
      <w:lvlJc w:val="left"/>
      <w:pPr>
        <w:ind w:left="6703" w:hanging="210"/>
      </w:pPr>
      <w:rPr>
        <w:rFonts w:hint="default"/>
        <w:lang w:val="tr-TR" w:eastAsia="tr-TR" w:bidi="tr-TR"/>
      </w:rPr>
    </w:lvl>
    <w:lvl w:ilvl="6" w:tplc="00F88CE2">
      <w:numFmt w:val="bullet"/>
      <w:lvlText w:val="•"/>
      <w:lvlJc w:val="left"/>
      <w:pPr>
        <w:ind w:left="7659" w:hanging="210"/>
      </w:pPr>
      <w:rPr>
        <w:rFonts w:hint="default"/>
        <w:lang w:val="tr-TR" w:eastAsia="tr-TR" w:bidi="tr-TR"/>
      </w:rPr>
    </w:lvl>
    <w:lvl w:ilvl="7" w:tplc="2E5A9A64">
      <w:numFmt w:val="bullet"/>
      <w:lvlText w:val="•"/>
      <w:lvlJc w:val="left"/>
      <w:pPr>
        <w:ind w:left="8616" w:hanging="210"/>
      </w:pPr>
      <w:rPr>
        <w:rFonts w:hint="default"/>
        <w:lang w:val="tr-TR" w:eastAsia="tr-TR" w:bidi="tr-TR"/>
      </w:rPr>
    </w:lvl>
    <w:lvl w:ilvl="8" w:tplc="97703294">
      <w:numFmt w:val="bullet"/>
      <w:lvlText w:val="•"/>
      <w:lvlJc w:val="left"/>
      <w:pPr>
        <w:ind w:left="9572" w:hanging="210"/>
      </w:pPr>
      <w:rPr>
        <w:rFonts w:hint="default"/>
        <w:lang w:val="tr-TR" w:eastAsia="tr-TR" w:bidi="tr-T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AC8"/>
    <w:rsid w:val="00064283"/>
    <w:rsid w:val="002A7D88"/>
    <w:rsid w:val="003849AD"/>
    <w:rsid w:val="00532F79"/>
    <w:rsid w:val="00577D5D"/>
    <w:rsid w:val="00761AC8"/>
    <w:rsid w:val="008D7A43"/>
    <w:rsid w:val="00A456E2"/>
    <w:rsid w:val="00A63654"/>
    <w:rsid w:val="00B269DC"/>
    <w:rsid w:val="00D138AE"/>
    <w:rsid w:val="00D422FC"/>
    <w:rsid w:val="00DB1997"/>
    <w:rsid w:val="00DE2373"/>
    <w:rsid w:val="00FC7AB7"/>
    <w:rsid w:val="00FD0895"/>
    <w:rsid w:val="00FD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04EBF"/>
  <w15:docId w15:val="{D689F95F-B8A9-447E-9C3D-5F536D703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9"/>
    <w:qFormat/>
    <w:pPr>
      <w:ind w:left="300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923" w:hanging="210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stBilgi">
    <w:name w:val="header"/>
    <w:basedOn w:val="Normal"/>
    <w:link w:val="stBilgiChar"/>
    <w:uiPriority w:val="99"/>
    <w:unhideWhenUsed/>
    <w:rsid w:val="00FC7AB7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C7AB7"/>
    <w:rPr>
      <w:rFonts w:ascii="Times New Roman" w:eastAsia="Times New Roman" w:hAnsi="Times New Roman" w:cs="Times New Roman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FC7AB7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C7AB7"/>
    <w:rPr>
      <w:rFonts w:ascii="Times New Roman" w:eastAsia="Times New Roman" w:hAnsi="Times New Roman" w:cs="Times New Roman"/>
      <w:lang w:val="tr-TR" w:eastAsia="tr-TR" w:bidi="tr-TR"/>
    </w:rPr>
  </w:style>
  <w:style w:type="table" w:styleId="TabloKlavuzu">
    <w:name w:val="Table Grid"/>
    <w:basedOn w:val="NormalTablo"/>
    <w:uiPriority w:val="39"/>
    <w:rsid w:val="00532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299</Words>
  <Characters>1709</Characters>
  <Application>Microsoft Office Word</Application>
  <DocSecurity>0</DocSecurity>
  <Lines>14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37fe97ad e86e 445f ab95 ac5e5c195f6aYaz Okulu</vt:lpstr>
      <vt:lpstr>37fe97ad e86e 445f ab95 ac5e5c195f6aYaz Okulu</vt:lpstr>
    </vt:vector>
  </TitlesOfParts>
  <Company>Hewlett-Packard Company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37fe97ad e86e 445f ab95 ac5e5c195f6aYaz Okulu</dc:title>
  <dc:subject>37fe97ad e86e 445f ab95 ac5e5c195f6aYaz Okulu</dc:subject>
  <dc:creator>enVision Document &amp; Workflow Management System</dc:creator>
  <cp:lastModifiedBy>Halil Çeçen</cp:lastModifiedBy>
  <cp:revision>4</cp:revision>
  <cp:lastPrinted>2020-06-29T08:05:00Z</cp:lastPrinted>
  <dcterms:created xsi:type="dcterms:W3CDTF">2020-06-29T12:20:00Z</dcterms:created>
  <dcterms:modified xsi:type="dcterms:W3CDTF">2020-07-01T15:01:00Z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2016-01-07T00:00:00Z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2020-06-29T00:00:00Z</vt:filetime>
  </property>
</Properties>
</file>