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420"/>
        <w:tblW w:w="13462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418"/>
        <w:gridCol w:w="1701"/>
        <w:gridCol w:w="3685"/>
        <w:gridCol w:w="851"/>
        <w:gridCol w:w="3544"/>
      </w:tblGrid>
      <w:tr w:rsidR="000C6DEA" w:rsidTr="00943B94">
        <w:tc>
          <w:tcPr>
            <w:tcW w:w="704" w:type="dxa"/>
          </w:tcPr>
          <w:p w:rsidR="000C6DEA" w:rsidRPr="0090261B" w:rsidRDefault="000C6DEA" w:rsidP="00943B94">
            <w:pPr>
              <w:jc w:val="center"/>
              <w:rPr>
                <w:b/>
              </w:rPr>
            </w:pPr>
            <w:r w:rsidRPr="0090261B">
              <w:rPr>
                <w:b/>
              </w:rPr>
              <w:t>SIRA NO</w:t>
            </w:r>
          </w:p>
        </w:tc>
        <w:tc>
          <w:tcPr>
            <w:tcW w:w="1559" w:type="dxa"/>
          </w:tcPr>
          <w:p w:rsidR="000C6DEA" w:rsidRPr="0090261B" w:rsidRDefault="000C6DEA" w:rsidP="00943B94">
            <w:pPr>
              <w:jc w:val="center"/>
              <w:rPr>
                <w:b/>
              </w:rPr>
            </w:pPr>
            <w:r w:rsidRPr="0090261B">
              <w:rPr>
                <w:b/>
              </w:rPr>
              <w:t>ÖĞRENCİ NO</w:t>
            </w:r>
          </w:p>
        </w:tc>
        <w:tc>
          <w:tcPr>
            <w:tcW w:w="1418" w:type="dxa"/>
          </w:tcPr>
          <w:p w:rsidR="000C6DEA" w:rsidRPr="0090261B" w:rsidRDefault="000C6DEA" w:rsidP="00943B94">
            <w:pPr>
              <w:jc w:val="center"/>
              <w:rPr>
                <w:b/>
              </w:rPr>
            </w:pPr>
            <w:r w:rsidRPr="0090261B">
              <w:rPr>
                <w:b/>
              </w:rPr>
              <w:t>ADI</w:t>
            </w:r>
          </w:p>
        </w:tc>
        <w:tc>
          <w:tcPr>
            <w:tcW w:w="1701" w:type="dxa"/>
          </w:tcPr>
          <w:p w:rsidR="000C6DEA" w:rsidRPr="0090261B" w:rsidRDefault="000C6DEA" w:rsidP="00943B94">
            <w:pPr>
              <w:jc w:val="center"/>
              <w:rPr>
                <w:b/>
              </w:rPr>
            </w:pPr>
            <w:r w:rsidRPr="0090261B">
              <w:rPr>
                <w:b/>
              </w:rPr>
              <w:t>SOYADI</w:t>
            </w:r>
          </w:p>
        </w:tc>
        <w:tc>
          <w:tcPr>
            <w:tcW w:w="3685" w:type="dxa"/>
          </w:tcPr>
          <w:p w:rsidR="000C6DEA" w:rsidRPr="0090261B" w:rsidRDefault="000C6DEA" w:rsidP="00943B94">
            <w:pPr>
              <w:jc w:val="center"/>
              <w:rPr>
                <w:b/>
              </w:rPr>
            </w:pPr>
            <w:r w:rsidRPr="0090261B">
              <w:rPr>
                <w:b/>
              </w:rPr>
              <w:t>BÖLÜM/PROGRAM</w:t>
            </w:r>
          </w:p>
        </w:tc>
        <w:tc>
          <w:tcPr>
            <w:tcW w:w="851" w:type="dxa"/>
          </w:tcPr>
          <w:p w:rsidR="000C6DEA" w:rsidRPr="0090261B" w:rsidRDefault="000C6DEA" w:rsidP="00943B94">
            <w:pPr>
              <w:jc w:val="center"/>
              <w:rPr>
                <w:b/>
              </w:rPr>
            </w:pPr>
            <w:r w:rsidRPr="0090261B">
              <w:rPr>
                <w:b/>
              </w:rPr>
              <w:t>SINAV NOTU</w:t>
            </w:r>
          </w:p>
        </w:tc>
        <w:tc>
          <w:tcPr>
            <w:tcW w:w="3544" w:type="dxa"/>
          </w:tcPr>
          <w:p w:rsidR="000C6DEA" w:rsidRPr="0090261B" w:rsidRDefault="0090261B" w:rsidP="00943B94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0C6DEA" w:rsidRPr="0090261B">
              <w:rPr>
                <w:b/>
              </w:rPr>
              <w:t>AÇIKLAMA</w:t>
            </w:r>
          </w:p>
        </w:tc>
      </w:tr>
      <w:tr w:rsidR="000C6DEA" w:rsidTr="00943B9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2023518032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6DEA" w:rsidRDefault="000C6DEA" w:rsidP="0094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BİLAL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UYSAL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Sivil Hava Ulaştırma İşletmeciliği (İÖ)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İsteğe Bağlı Hazırlık okuyabilir.</w:t>
            </w:r>
          </w:p>
        </w:tc>
      </w:tr>
      <w:tr w:rsidR="000C6DEA" w:rsidTr="00943B94"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2013518030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6DEA" w:rsidRDefault="000C6DEA" w:rsidP="0094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ECE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YALÇINKAYA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Sivil Hava Ulaştırma İşletmeciliği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İsteğe Bağlı Hazırlık okuyabilir.</w:t>
            </w:r>
          </w:p>
        </w:tc>
      </w:tr>
      <w:tr w:rsidR="000C6DEA" w:rsidTr="00943B94"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2023518007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6DEA" w:rsidRDefault="000C6DEA" w:rsidP="0094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EYLEM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FİDE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Sivil Hava Ulaştırma İşletmeciliği (İÖ)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İsteğe Bağlı Hazırlık okuyabilir.</w:t>
            </w:r>
          </w:p>
        </w:tc>
      </w:tr>
      <w:tr w:rsidR="000C6DEA" w:rsidTr="00943B94"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2013518046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6DEA" w:rsidRDefault="000C6DEA" w:rsidP="0094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ENVER NİHAN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AKSOY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Sivil Hava Ulaştırma İşletmeciliği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İsteğe Bağlı Hazırlık okuyabilir.</w:t>
            </w:r>
          </w:p>
        </w:tc>
      </w:tr>
      <w:tr w:rsidR="000C6DEA" w:rsidTr="00943B94"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2013518034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6DEA" w:rsidRDefault="000C6DEA" w:rsidP="0094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BETÜL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YAMAK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Sivil Hava Ulaştırma İşletmeciliği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İsteğe Bağlı Hazırlık okuyabilir.</w:t>
            </w:r>
          </w:p>
        </w:tc>
      </w:tr>
      <w:tr w:rsidR="000C6DEA" w:rsidTr="00943B94"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2013518008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6DEA" w:rsidRDefault="000C6DEA" w:rsidP="0094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SELİN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MÜFTÜOĞLU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Sivil Hava Ulaştırma İşletmeciliği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İsteğe Bağlı Hazırlık okuyabilir.</w:t>
            </w:r>
          </w:p>
        </w:tc>
      </w:tr>
      <w:tr w:rsidR="000C6DEA" w:rsidTr="00943B94"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2023518039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6DEA" w:rsidRDefault="000C6DEA" w:rsidP="0094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ARDA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Pr="005B5A77" w:rsidRDefault="000C6DEA" w:rsidP="00943B94">
            <w:r w:rsidRPr="005B5A77">
              <w:t>KANKAYA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Sivil Hava Ulaştırma İşletmeciliği (İÖ)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İsteğe Bağlı Hazırlık okuyabilir.</w:t>
            </w:r>
          </w:p>
        </w:tc>
      </w:tr>
      <w:tr w:rsidR="000C6DEA" w:rsidTr="00943B94"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2023518059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6DEA" w:rsidRDefault="000C6DEA" w:rsidP="0094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ALP KUTAY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Pr="005B5A77" w:rsidRDefault="000C6DEA" w:rsidP="00943B94">
            <w:r w:rsidRPr="005B5A77">
              <w:t>ÇOŞGUN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Sivil Hava Ulaştırma İşletmeciliği (İÖ)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İsteğe Bağlı Hazırlık okuyabilir.</w:t>
            </w:r>
          </w:p>
        </w:tc>
      </w:tr>
      <w:tr w:rsidR="000C6DEA" w:rsidTr="00943B94"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2013518016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6DEA" w:rsidRDefault="000C6DEA" w:rsidP="0094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KADER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r w:rsidRPr="005B5A77">
              <w:t>KAHRAMAN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Sivil Hava Ulaştırma İşletmeciliği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İsteğe Bağlı Hazırlık okuyabilir.</w:t>
            </w:r>
          </w:p>
        </w:tc>
      </w:tr>
      <w:tr w:rsidR="000C6DEA" w:rsidTr="00943B9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DEA" w:rsidRDefault="000C6DEA" w:rsidP="00943B9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</w:tcPr>
          <w:p w:rsidR="000C6DEA" w:rsidRDefault="000C6DEA" w:rsidP="00943B94"/>
        </w:tc>
        <w:tc>
          <w:tcPr>
            <w:tcW w:w="1418" w:type="dxa"/>
          </w:tcPr>
          <w:p w:rsidR="000C6DEA" w:rsidRDefault="000C6DEA" w:rsidP="00943B94"/>
        </w:tc>
        <w:tc>
          <w:tcPr>
            <w:tcW w:w="1701" w:type="dxa"/>
          </w:tcPr>
          <w:p w:rsidR="000C6DEA" w:rsidRDefault="000C6DEA" w:rsidP="00943B94"/>
        </w:tc>
        <w:tc>
          <w:tcPr>
            <w:tcW w:w="3685" w:type="dxa"/>
          </w:tcPr>
          <w:p w:rsidR="000C6DEA" w:rsidRDefault="000C6DEA" w:rsidP="00943B94"/>
        </w:tc>
        <w:tc>
          <w:tcPr>
            <w:tcW w:w="851" w:type="dxa"/>
          </w:tcPr>
          <w:p w:rsidR="000C6DEA" w:rsidRDefault="000C6DEA" w:rsidP="00943B94">
            <w:pPr>
              <w:jc w:val="center"/>
            </w:pPr>
          </w:p>
        </w:tc>
        <w:tc>
          <w:tcPr>
            <w:tcW w:w="3544" w:type="dxa"/>
          </w:tcPr>
          <w:p w:rsidR="000C6DEA" w:rsidRDefault="000C6DEA" w:rsidP="00943B94"/>
        </w:tc>
      </w:tr>
    </w:tbl>
    <w:p w:rsidR="00C8074D" w:rsidRPr="00943B94" w:rsidRDefault="00576792" w:rsidP="000C6DEA">
      <w:pPr>
        <w:rPr>
          <w:b/>
        </w:rPr>
      </w:pPr>
      <w:r w:rsidRPr="00943B94">
        <w:rPr>
          <w:b/>
        </w:rPr>
        <w:t xml:space="preserve">                                                                                   İsteğe Bağlı Hazırlık Seviye Tespit Sınavı Sonuçları</w:t>
      </w:r>
      <w:bookmarkStart w:id="0" w:name="_GoBack"/>
      <w:bookmarkEnd w:id="0"/>
    </w:p>
    <w:sectPr w:rsidR="00C8074D" w:rsidRPr="00943B94" w:rsidSect="000C6DE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86"/>
    <w:rsid w:val="000C6DEA"/>
    <w:rsid w:val="00576792"/>
    <w:rsid w:val="00751786"/>
    <w:rsid w:val="0090261B"/>
    <w:rsid w:val="00943B94"/>
    <w:rsid w:val="00C8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50B8"/>
  <w15:chartTrackingRefBased/>
  <w15:docId w15:val="{C32B094E-3092-43E0-BFCE-BE6EC1F0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C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2020-10-08T14:36:00Z</dcterms:created>
  <dcterms:modified xsi:type="dcterms:W3CDTF">2020-10-09T12:21:00Z</dcterms:modified>
</cp:coreProperties>
</file>