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D63" w:rsidRPr="00F43AE0" w:rsidRDefault="00916D63" w:rsidP="00916D63">
      <w:pPr>
        <w:jc w:val="center"/>
        <w:rPr>
          <w:rFonts w:ascii="Times New Roman" w:hAnsi="Times New Roman" w:cs="Times New Roman"/>
          <w:b/>
          <w:sz w:val="24"/>
          <w:szCs w:val="24"/>
        </w:rPr>
      </w:pPr>
      <w:r w:rsidRPr="00F43AE0">
        <w:rPr>
          <w:rFonts w:ascii="Times New Roman" w:hAnsi="Times New Roman" w:cs="Times New Roman"/>
          <w:b/>
          <w:sz w:val="24"/>
          <w:szCs w:val="24"/>
        </w:rPr>
        <w:t>SOSYAL BİLİMLER ENSTİTÜSÜ</w:t>
      </w:r>
    </w:p>
    <w:p w:rsidR="00916D63" w:rsidRPr="00F43AE0" w:rsidRDefault="00916D63" w:rsidP="00916D63">
      <w:pPr>
        <w:jc w:val="center"/>
        <w:rPr>
          <w:rFonts w:ascii="Times New Roman" w:hAnsi="Times New Roman" w:cs="Times New Roman"/>
          <w:b/>
          <w:sz w:val="24"/>
          <w:szCs w:val="24"/>
        </w:rPr>
      </w:pPr>
      <w:r w:rsidRPr="00F43AE0">
        <w:rPr>
          <w:rFonts w:ascii="Times New Roman" w:hAnsi="Times New Roman" w:cs="Times New Roman"/>
          <w:b/>
          <w:sz w:val="24"/>
          <w:szCs w:val="24"/>
        </w:rPr>
        <w:t>2</w:t>
      </w:r>
      <w:r>
        <w:rPr>
          <w:rFonts w:ascii="Times New Roman" w:hAnsi="Times New Roman" w:cs="Times New Roman"/>
          <w:b/>
          <w:sz w:val="24"/>
          <w:szCs w:val="24"/>
        </w:rPr>
        <w:t>020-2021 EĞİTİM-ÖĞRETİM YILI GÜZ</w:t>
      </w:r>
      <w:r w:rsidRPr="00F43AE0">
        <w:rPr>
          <w:rFonts w:ascii="Times New Roman" w:hAnsi="Times New Roman" w:cs="Times New Roman"/>
          <w:b/>
          <w:sz w:val="24"/>
          <w:szCs w:val="24"/>
        </w:rPr>
        <w:t xml:space="preserve"> YARIYILI</w:t>
      </w:r>
    </w:p>
    <w:p w:rsidR="00916D63" w:rsidRDefault="00916D63" w:rsidP="00916D63">
      <w:pPr>
        <w:jc w:val="center"/>
        <w:rPr>
          <w:rFonts w:ascii="Times New Roman" w:hAnsi="Times New Roman" w:cs="Times New Roman"/>
          <w:b/>
          <w:color w:val="FF0000"/>
          <w:sz w:val="24"/>
          <w:szCs w:val="24"/>
        </w:rPr>
      </w:pPr>
      <w:r w:rsidRPr="00F43AE0">
        <w:rPr>
          <w:rFonts w:ascii="Times New Roman" w:hAnsi="Times New Roman" w:cs="Times New Roman"/>
          <w:b/>
          <w:color w:val="FF0000"/>
          <w:sz w:val="24"/>
          <w:szCs w:val="24"/>
        </w:rPr>
        <w:t>TEZSİZ YÜKSEK LİSANS PROGRAMLARI</w:t>
      </w:r>
    </w:p>
    <w:p w:rsidR="00916D63" w:rsidRDefault="00916D63" w:rsidP="00916D63">
      <w:pPr>
        <w:jc w:val="center"/>
        <w:rPr>
          <w:rFonts w:ascii="Times New Roman" w:hAnsi="Times New Roman" w:cs="Times New Roman"/>
          <w:b/>
          <w:sz w:val="24"/>
          <w:szCs w:val="24"/>
        </w:rPr>
      </w:pPr>
      <w:r>
        <w:rPr>
          <w:rFonts w:ascii="Times New Roman" w:hAnsi="Times New Roman" w:cs="Times New Roman"/>
          <w:b/>
          <w:sz w:val="24"/>
          <w:szCs w:val="24"/>
        </w:rPr>
        <w:t xml:space="preserve">KESİN KAYIT </w:t>
      </w:r>
      <w:r w:rsidRPr="00F43AE0">
        <w:rPr>
          <w:rFonts w:ascii="Times New Roman" w:hAnsi="Times New Roman" w:cs="Times New Roman"/>
          <w:b/>
          <w:sz w:val="24"/>
          <w:szCs w:val="24"/>
        </w:rPr>
        <w:t>İŞLEMLERİ İLE İLGİLİ AÇIKLAMALAR</w:t>
      </w:r>
    </w:p>
    <w:p w:rsidR="004577B7" w:rsidRDefault="004577B7" w:rsidP="00916D63">
      <w:pPr>
        <w:jc w:val="center"/>
        <w:rPr>
          <w:rFonts w:ascii="Times New Roman" w:hAnsi="Times New Roman" w:cs="Times New Roman"/>
          <w:b/>
          <w:sz w:val="24"/>
          <w:szCs w:val="24"/>
        </w:rPr>
      </w:pPr>
    </w:p>
    <w:p w:rsidR="00131C1B" w:rsidRDefault="004577B7" w:rsidP="00131C1B">
      <w:pPr>
        <w:ind w:firstLine="708"/>
        <w:jc w:val="both"/>
        <w:rPr>
          <w:rFonts w:ascii="Times New Roman" w:hAnsi="Times New Roman" w:cs="Times New Roman"/>
          <w:sz w:val="24"/>
        </w:rPr>
      </w:pPr>
      <w:r w:rsidRPr="00131C1B">
        <w:rPr>
          <w:rFonts w:ascii="Times New Roman" w:hAnsi="Times New Roman" w:cs="Times New Roman"/>
          <w:sz w:val="28"/>
          <w:szCs w:val="24"/>
          <w:u w:val="single"/>
        </w:rPr>
        <w:t>Enstitümüz 2. Öğretim ve Uzaktan Öğretim Tezsiz Yüksek Lisans Programları için asil adayların kayıtları</w:t>
      </w:r>
      <w:r w:rsidRPr="00131C1B">
        <w:rPr>
          <w:rFonts w:ascii="Times New Roman" w:hAnsi="Times New Roman" w:cs="Times New Roman"/>
          <w:sz w:val="32"/>
          <w:szCs w:val="24"/>
          <w:u w:val="single"/>
        </w:rPr>
        <w:t xml:space="preserve"> </w:t>
      </w:r>
      <w:r w:rsidR="00131C1B">
        <w:rPr>
          <w:rFonts w:ascii="Times New Roman" w:hAnsi="Times New Roman" w:cs="Times New Roman"/>
          <w:b/>
          <w:sz w:val="28"/>
          <w:u w:val="single"/>
        </w:rPr>
        <w:t>02</w:t>
      </w:r>
      <w:r w:rsidRPr="00131C1B">
        <w:rPr>
          <w:rFonts w:ascii="Times New Roman" w:hAnsi="Times New Roman" w:cs="Times New Roman"/>
          <w:b/>
          <w:sz w:val="28"/>
          <w:u w:val="single"/>
        </w:rPr>
        <w:t>-07 Ekim 2020</w:t>
      </w:r>
      <w:r w:rsidRPr="00131C1B">
        <w:rPr>
          <w:rFonts w:ascii="Times New Roman" w:hAnsi="Times New Roman" w:cs="Times New Roman"/>
          <w:sz w:val="28"/>
          <w:u w:val="single"/>
        </w:rPr>
        <w:t xml:space="preserve"> tarihleri arasında </w:t>
      </w:r>
      <w:proofErr w:type="gramStart"/>
      <w:r w:rsidR="00A76F43">
        <w:rPr>
          <w:rFonts w:ascii="Times New Roman" w:hAnsi="Times New Roman" w:cs="Times New Roman"/>
          <w:sz w:val="28"/>
          <w:u w:val="single"/>
        </w:rPr>
        <w:t>online</w:t>
      </w:r>
      <w:proofErr w:type="gramEnd"/>
      <w:r w:rsidR="00A76F43">
        <w:rPr>
          <w:rFonts w:ascii="Times New Roman" w:hAnsi="Times New Roman" w:cs="Times New Roman"/>
          <w:sz w:val="28"/>
          <w:u w:val="single"/>
        </w:rPr>
        <w:t xml:space="preserve">/e-posta yoluyla </w:t>
      </w:r>
      <w:r w:rsidRPr="00131C1B">
        <w:rPr>
          <w:rFonts w:ascii="Times New Roman" w:hAnsi="Times New Roman" w:cs="Times New Roman"/>
          <w:sz w:val="28"/>
          <w:u w:val="single"/>
        </w:rPr>
        <w:t>gerçekleştirilecektir</w:t>
      </w:r>
      <w:r w:rsidRPr="00131C1B">
        <w:rPr>
          <w:rFonts w:ascii="Times New Roman" w:hAnsi="Times New Roman" w:cs="Times New Roman"/>
          <w:sz w:val="24"/>
        </w:rPr>
        <w:t xml:space="preserve">. </w:t>
      </w:r>
    </w:p>
    <w:p w:rsidR="004577B7" w:rsidRPr="00D70562" w:rsidRDefault="004577B7" w:rsidP="00131C1B">
      <w:pPr>
        <w:ind w:firstLine="708"/>
        <w:jc w:val="both"/>
        <w:rPr>
          <w:rFonts w:ascii="Times New Roman" w:hAnsi="Times New Roman" w:cs="Times New Roman"/>
          <w:b/>
          <w:sz w:val="24"/>
        </w:rPr>
      </w:pPr>
      <w:r w:rsidRPr="00131C1B">
        <w:rPr>
          <w:rFonts w:ascii="Times New Roman" w:hAnsi="Times New Roman" w:cs="Times New Roman"/>
          <w:sz w:val="28"/>
        </w:rPr>
        <w:t xml:space="preserve">Yedek adayların duyurusu ve kayıtları ise </w:t>
      </w:r>
      <w:r w:rsidRPr="00131C1B">
        <w:rPr>
          <w:rFonts w:ascii="Times New Roman" w:hAnsi="Times New Roman" w:cs="Times New Roman"/>
          <w:b/>
          <w:sz w:val="28"/>
        </w:rPr>
        <w:t>08 Ekim 2020’den itibaren</w:t>
      </w:r>
      <w:r w:rsidRPr="00131C1B">
        <w:rPr>
          <w:rFonts w:ascii="Times New Roman" w:hAnsi="Times New Roman" w:cs="Times New Roman"/>
          <w:sz w:val="28"/>
        </w:rPr>
        <w:t xml:space="preserve"> kontenjan dolana kadar yedek sıralamasına</w:t>
      </w:r>
      <w:r w:rsidR="00A76F43">
        <w:rPr>
          <w:rFonts w:ascii="Times New Roman" w:hAnsi="Times New Roman" w:cs="Times New Roman"/>
          <w:sz w:val="28"/>
        </w:rPr>
        <w:t xml:space="preserve"> göre </w:t>
      </w:r>
      <w:proofErr w:type="gramStart"/>
      <w:r w:rsidR="00A76F43">
        <w:rPr>
          <w:rFonts w:ascii="Times New Roman" w:hAnsi="Times New Roman" w:cs="Times New Roman"/>
          <w:sz w:val="28"/>
        </w:rPr>
        <w:t>online</w:t>
      </w:r>
      <w:proofErr w:type="gramEnd"/>
      <w:r w:rsidR="00A76F43">
        <w:rPr>
          <w:rFonts w:ascii="Times New Roman" w:hAnsi="Times New Roman" w:cs="Times New Roman"/>
          <w:sz w:val="28"/>
        </w:rPr>
        <w:t>/e-posta yoluyla</w:t>
      </w:r>
      <w:r w:rsidRPr="00131C1B">
        <w:rPr>
          <w:rFonts w:ascii="Times New Roman" w:hAnsi="Times New Roman" w:cs="Times New Roman"/>
          <w:sz w:val="28"/>
        </w:rPr>
        <w:t xml:space="preserve"> devam edecektir. Yedek listeden kayıt sırası gelen adaylara telefon ile iletişime geçilerek bilgi verilecektir</w:t>
      </w:r>
      <w:r w:rsidRPr="00D70562">
        <w:rPr>
          <w:rFonts w:ascii="Times New Roman" w:hAnsi="Times New Roman" w:cs="Times New Roman"/>
          <w:b/>
          <w:sz w:val="28"/>
        </w:rPr>
        <w:t xml:space="preserve">.  </w:t>
      </w:r>
      <w:r w:rsidR="00131C1B" w:rsidRPr="00D70562">
        <w:rPr>
          <w:rFonts w:ascii="Times New Roman" w:hAnsi="Times New Roman" w:cs="Times New Roman"/>
          <w:b/>
          <w:sz w:val="28"/>
        </w:rPr>
        <w:t>(Yedek adaylar Enstitü tarafından telefon ile arandıktan sonra dönem harçlarını yatırma işlemini gerçekleştirebilirler.)</w:t>
      </w:r>
    </w:p>
    <w:p w:rsidR="00916D63" w:rsidRDefault="00916D63" w:rsidP="00131C1B">
      <w:pPr>
        <w:rPr>
          <w:rFonts w:ascii="Times New Roman" w:hAnsi="Times New Roman" w:cs="Times New Roman"/>
          <w:b/>
          <w:sz w:val="24"/>
          <w:szCs w:val="24"/>
        </w:rPr>
      </w:pPr>
    </w:p>
    <w:p w:rsidR="00916D63" w:rsidRPr="00131C1B" w:rsidRDefault="00916D63" w:rsidP="004577B7">
      <w:pPr>
        <w:ind w:firstLine="708"/>
        <w:jc w:val="both"/>
        <w:rPr>
          <w:rFonts w:ascii="Times New Roman" w:hAnsi="Times New Roman" w:cs="Times New Roman"/>
          <w:b/>
          <w:sz w:val="24"/>
          <w:szCs w:val="24"/>
          <w:u w:val="single"/>
        </w:rPr>
      </w:pPr>
      <w:r w:rsidRPr="00131C1B">
        <w:rPr>
          <w:rFonts w:ascii="Times New Roman" w:hAnsi="Times New Roman" w:cs="Times New Roman"/>
          <w:b/>
          <w:sz w:val="24"/>
          <w:szCs w:val="24"/>
          <w:u w:val="single"/>
        </w:rPr>
        <w:t>0</w:t>
      </w:r>
      <w:r w:rsidR="004577B7" w:rsidRPr="00131C1B">
        <w:rPr>
          <w:rFonts w:ascii="Times New Roman" w:hAnsi="Times New Roman" w:cs="Times New Roman"/>
          <w:b/>
          <w:sz w:val="24"/>
          <w:szCs w:val="24"/>
          <w:u w:val="single"/>
        </w:rPr>
        <w:t>2</w:t>
      </w:r>
      <w:r w:rsidRPr="00131C1B">
        <w:rPr>
          <w:rFonts w:ascii="Times New Roman" w:hAnsi="Times New Roman" w:cs="Times New Roman"/>
          <w:b/>
          <w:sz w:val="24"/>
          <w:szCs w:val="24"/>
          <w:u w:val="single"/>
        </w:rPr>
        <w:t>-07 Ekim 2020:</w:t>
      </w:r>
      <w:r w:rsidRPr="00131C1B">
        <w:rPr>
          <w:rFonts w:ascii="Times New Roman" w:hAnsi="Times New Roman" w:cs="Times New Roman"/>
          <w:b/>
          <w:sz w:val="24"/>
          <w:szCs w:val="24"/>
          <w:u w:val="single"/>
        </w:rPr>
        <w:tab/>
        <w:t xml:space="preserve">Kazanan (Asil) Öğrencilerin Lisansüstü Programlara Kesin </w:t>
      </w:r>
      <w:proofErr w:type="gramStart"/>
      <w:r w:rsidRPr="00131C1B">
        <w:rPr>
          <w:rFonts w:ascii="Times New Roman" w:hAnsi="Times New Roman" w:cs="Times New Roman"/>
          <w:b/>
          <w:sz w:val="24"/>
          <w:szCs w:val="24"/>
          <w:u w:val="single"/>
        </w:rPr>
        <w:t xml:space="preserve">Kayıtları  </w:t>
      </w:r>
      <w:r w:rsidR="00DD1692" w:rsidRPr="00131C1B">
        <w:rPr>
          <w:rFonts w:ascii="Times New Roman" w:hAnsi="Times New Roman" w:cs="Times New Roman"/>
          <w:b/>
          <w:sz w:val="24"/>
          <w:szCs w:val="24"/>
          <w:u w:val="single"/>
        </w:rPr>
        <w:t>ve</w:t>
      </w:r>
      <w:proofErr w:type="gramEnd"/>
      <w:r w:rsidR="00DD1692" w:rsidRPr="00131C1B">
        <w:rPr>
          <w:rFonts w:ascii="Times New Roman" w:hAnsi="Times New Roman" w:cs="Times New Roman"/>
          <w:b/>
          <w:sz w:val="24"/>
          <w:szCs w:val="24"/>
          <w:u w:val="single"/>
        </w:rPr>
        <w:t xml:space="preserve"> Dönem Harcının ödenmesi</w:t>
      </w:r>
    </w:p>
    <w:p w:rsidR="00FB67DB" w:rsidRPr="00D70562" w:rsidRDefault="00916D63" w:rsidP="00FB67DB">
      <w:pPr>
        <w:ind w:firstLine="708"/>
        <w:jc w:val="both"/>
        <w:rPr>
          <w:rFonts w:ascii="Times New Roman" w:hAnsi="Times New Roman" w:cs="Times New Roman"/>
          <w:i/>
          <w:sz w:val="24"/>
          <w:szCs w:val="24"/>
        </w:rPr>
      </w:pPr>
      <w:r>
        <w:rPr>
          <w:rFonts w:ascii="Times New Roman" w:hAnsi="Times New Roman" w:cs="Times New Roman"/>
          <w:b/>
          <w:sz w:val="24"/>
          <w:szCs w:val="24"/>
        </w:rPr>
        <w:t xml:space="preserve"> </w:t>
      </w:r>
      <w:r w:rsidR="004577B7" w:rsidRPr="00D70562">
        <w:rPr>
          <w:rFonts w:ascii="Times New Roman" w:hAnsi="Times New Roman" w:cs="Times New Roman"/>
          <w:b/>
          <w:sz w:val="24"/>
          <w:szCs w:val="24"/>
          <w:u w:val="single"/>
        </w:rPr>
        <w:t xml:space="preserve">08 </w:t>
      </w:r>
      <w:r w:rsidRPr="00D70562">
        <w:rPr>
          <w:rFonts w:ascii="Times New Roman" w:hAnsi="Times New Roman" w:cs="Times New Roman"/>
          <w:b/>
          <w:sz w:val="24"/>
          <w:szCs w:val="24"/>
          <w:u w:val="single"/>
        </w:rPr>
        <w:t>Ekim 2020</w:t>
      </w:r>
      <w:r w:rsidR="004577B7" w:rsidRPr="00D70562">
        <w:rPr>
          <w:rFonts w:ascii="Times New Roman" w:hAnsi="Times New Roman" w:cs="Times New Roman"/>
          <w:b/>
          <w:sz w:val="24"/>
          <w:szCs w:val="24"/>
          <w:u w:val="single"/>
        </w:rPr>
        <w:t xml:space="preserve">’den itibaren: </w:t>
      </w:r>
      <w:r w:rsidRPr="00D70562">
        <w:rPr>
          <w:rFonts w:ascii="Times New Roman" w:hAnsi="Times New Roman" w:cs="Times New Roman"/>
          <w:b/>
          <w:sz w:val="24"/>
          <w:szCs w:val="24"/>
          <w:u w:val="single"/>
        </w:rPr>
        <w:t>Yedek Listeden</w:t>
      </w:r>
      <w:r w:rsidR="00A76F43">
        <w:rPr>
          <w:rFonts w:ascii="Times New Roman" w:hAnsi="Times New Roman" w:cs="Times New Roman"/>
          <w:b/>
          <w:sz w:val="24"/>
          <w:szCs w:val="24"/>
          <w:u w:val="single"/>
        </w:rPr>
        <w:t xml:space="preserve"> kayıt hakkı</w:t>
      </w:r>
      <w:r w:rsidRPr="00D70562">
        <w:rPr>
          <w:rFonts w:ascii="Times New Roman" w:hAnsi="Times New Roman" w:cs="Times New Roman"/>
          <w:b/>
          <w:sz w:val="24"/>
          <w:szCs w:val="24"/>
          <w:u w:val="single"/>
        </w:rPr>
        <w:t xml:space="preserve"> Kazanan Öğrencilerin Duyurusu ve Kayıtları</w:t>
      </w:r>
      <w:r w:rsidR="00DD1692" w:rsidRPr="00D70562">
        <w:rPr>
          <w:rFonts w:ascii="Times New Roman" w:hAnsi="Times New Roman" w:cs="Times New Roman"/>
          <w:b/>
          <w:sz w:val="24"/>
          <w:szCs w:val="24"/>
          <w:u w:val="single"/>
        </w:rPr>
        <w:t xml:space="preserve"> ve Dönem Harcının Ödenmesi</w:t>
      </w:r>
      <w:r w:rsidR="00FB67DB" w:rsidRPr="00D70562">
        <w:rPr>
          <w:rFonts w:ascii="Times New Roman" w:hAnsi="Times New Roman" w:cs="Times New Roman"/>
          <w:i/>
          <w:sz w:val="24"/>
          <w:szCs w:val="24"/>
        </w:rPr>
        <w:t>. (Asil kazananlardan kayıt yaptırmayan olduğu takdirde sırayla yedek adaylara kayıt hakkı doğacaktır. İstenilen belgeler bu adaylar için de geçerlidir.)</w:t>
      </w:r>
    </w:p>
    <w:p w:rsidR="00916D63" w:rsidRPr="00131C1B" w:rsidRDefault="00916D63" w:rsidP="00131C1B">
      <w:pPr>
        <w:rPr>
          <w:rFonts w:ascii="Times New Roman" w:hAnsi="Times New Roman" w:cs="Times New Roman"/>
          <w:b/>
          <w:sz w:val="28"/>
          <w:u w:val="single"/>
        </w:rPr>
      </w:pPr>
    </w:p>
    <w:p w:rsidR="00916D63" w:rsidRPr="00131C1B" w:rsidRDefault="00DD1692" w:rsidP="004577B7">
      <w:pPr>
        <w:pStyle w:val="ListeParagraf"/>
        <w:ind w:left="1070"/>
        <w:jc w:val="both"/>
        <w:rPr>
          <w:rFonts w:ascii="Times New Roman" w:hAnsi="Times New Roman" w:cs="Times New Roman"/>
          <w:b/>
          <w:sz w:val="28"/>
          <w:u w:val="single"/>
        </w:rPr>
      </w:pPr>
      <w:r w:rsidRPr="00131C1B">
        <w:rPr>
          <w:rFonts w:ascii="Times New Roman" w:hAnsi="Times New Roman" w:cs="Times New Roman"/>
          <w:b/>
          <w:sz w:val="28"/>
          <w:u w:val="single"/>
        </w:rPr>
        <w:t xml:space="preserve">Yeni Kayıt </w:t>
      </w:r>
      <w:r w:rsidR="00916D63" w:rsidRPr="00131C1B">
        <w:rPr>
          <w:rFonts w:ascii="Times New Roman" w:hAnsi="Times New Roman" w:cs="Times New Roman"/>
          <w:b/>
          <w:sz w:val="28"/>
          <w:u w:val="single"/>
        </w:rPr>
        <w:t>Olacak Adaylar</w:t>
      </w:r>
      <w:r w:rsidR="00814DAB">
        <w:rPr>
          <w:rFonts w:ascii="Times New Roman" w:hAnsi="Times New Roman" w:cs="Times New Roman"/>
          <w:b/>
          <w:sz w:val="28"/>
          <w:u w:val="single"/>
        </w:rPr>
        <w:t>:</w:t>
      </w:r>
    </w:p>
    <w:p w:rsidR="00916D63" w:rsidRDefault="00916D63" w:rsidP="00916D63">
      <w:pPr>
        <w:pStyle w:val="ListeParagraf"/>
        <w:jc w:val="both"/>
        <w:rPr>
          <w:rFonts w:ascii="Times New Roman" w:hAnsi="Times New Roman" w:cs="Times New Roman"/>
          <w:b/>
          <w:color w:val="FF0000"/>
        </w:rPr>
      </w:pPr>
    </w:p>
    <w:p w:rsidR="00916D63" w:rsidRPr="004577B7" w:rsidRDefault="00916D63" w:rsidP="00916D63">
      <w:pPr>
        <w:pStyle w:val="ListeParagraf"/>
        <w:numPr>
          <w:ilvl w:val="0"/>
          <w:numId w:val="1"/>
        </w:numPr>
        <w:jc w:val="both"/>
        <w:rPr>
          <w:rFonts w:ascii="Times New Roman" w:hAnsi="Times New Roman" w:cs="Times New Roman"/>
        </w:rPr>
      </w:pPr>
      <w:r w:rsidRPr="004577B7">
        <w:rPr>
          <w:rFonts w:ascii="Times New Roman" w:hAnsi="Times New Roman" w:cs="Times New Roman"/>
        </w:rPr>
        <w:t xml:space="preserve">Yeni kayıt olacak adaylar Enstitünün web sayfasında duyurulan, kendilerine verilen öğrenci numaralarını belirterek </w:t>
      </w:r>
      <w:r w:rsidRPr="004577B7">
        <w:rPr>
          <w:rFonts w:ascii="Times New Roman" w:hAnsi="Times New Roman" w:cs="Times New Roman"/>
          <w:b/>
        </w:rPr>
        <w:t>Vakıfbank’a dönem harcı olan 2.035</w:t>
      </w:r>
      <w:r w:rsidR="00814DAB">
        <w:rPr>
          <w:rFonts w:ascii="Times New Roman" w:hAnsi="Times New Roman" w:cs="Times New Roman"/>
          <w:b/>
        </w:rPr>
        <w:t>.-</w:t>
      </w:r>
      <w:r w:rsidRPr="004577B7">
        <w:rPr>
          <w:rFonts w:ascii="Times New Roman" w:hAnsi="Times New Roman" w:cs="Times New Roman"/>
          <w:b/>
        </w:rPr>
        <w:t>TL</w:t>
      </w:r>
      <w:r w:rsidRPr="004577B7">
        <w:rPr>
          <w:rFonts w:ascii="Times New Roman" w:hAnsi="Times New Roman" w:cs="Times New Roman"/>
        </w:rPr>
        <w:t xml:space="preserve"> </w:t>
      </w:r>
      <w:proofErr w:type="spellStart"/>
      <w:r w:rsidRPr="004577B7">
        <w:rPr>
          <w:rFonts w:ascii="Times New Roman" w:hAnsi="Times New Roman" w:cs="Times New Roman"/>
        </w:rPr>
        <w:t>yi</w:t>
      </w:r>
      <w:proofErr w:type="spellEnd"/>
      <w:r w:rsidRPr="004577B7">
        <w:rPr>
          <w:rFonts w:ascii="Times New Roman" w:hAnsi="Times New Roman" w:cs="Times New Roman"/>
        </w:rPr>
        <w:t xml:space="preserve"> yatırıp </w:t>
      </w:r>
      <w:proofErr w:type="gramStart"/>
      <w:r w:rsidRPr="004577B7">
        <w:rPr>
          <w:rFonts w:ascii="Times New Roman" w:hAnsi="Times New Roman" w:cs="Times New Roman"/>
        </w:rPr>
        <w:t>dekontlarını</w:t>
      </w:r>
      <w:proofErr w:type="gramEnd"/>
      <w:r w:rsidRPr="004577B7">
        <w:rPr>
          <w:rFonts w:ascii="Times New Roman" w:hAnsi="Times New Roman" w:cs="Times New Roman"/>
        </w:rPr>
        <w:t>/ödeme belgelerini bankadan teslim alacaklardır.</w:t>
      </w:r>
    </w:p>
    <w:p w:rsidR="004577B7" w:rsidRPr="004577B7" w:rsidRDefault="004577B7" w:rsidP="004577B7">
      <w:pPr>
        <w:pStyle w:val="ListeParagraf"/>
        <w:jc w:val="both"/>
        <w:rPr>
          <w:rFonts w:ascii="Times New Roman" w:hAnsi="Times New Roman" w:cs="Times New Roman"/>
        </w:rPr>
      </w:pPr>
    </w:p>
    <w:p w:rsidR="00916D63" w:rsidRPr="00131C1B" w:rsidRDefault="00916D63" w:rsidP="00916D63">
      <w:pPr>
        <w:pStyle w:val="ListeParagraf"/>
        <w:numPr>
          <w:ilvl w:val="0"/>
          <w:numId w:val="1"/>
        </w:numPr>
        <w:jc w:val="both"/>
        <w:rPr>
          <w:rFonts w:ascii="Times New Roman" w:hAnsi="Times New Roman" w:cs="Times New Roman"/>
          <w:b/>
        </w:rPr>
      </w:pPr>
      <w:r w:rsidRPr="004577B7">
        <w:rPr>
          <w:rFonts w:ascii="Times New Roman" w:hAnsi="Times New Roman" w:cs="Times New Roman"/>
        </w:rPr>
        <w:t>Dönem harcı ödeme işlemlerinde kesinlikle EFT yapılmayacaktır.</w:t>
      </w:r>
      <w:r w:rsidR="00F85354">
        <w:rPr>
          <w:rFonts w:ascii="Times New Roman" w:hAnsi="Times New Roman" w:cs="Times New Roman"/>
        </w:rPr>
        <w:t xml:space="preserve"> Duyuru ekindeki</w:t>
      </w:r>
      <w:r w:rsidRPr="004577B7">
        <w:rPr>
          <w:rFonts w:ascii="Times New Roman" w:hAnsi="Times New Roman" w:cs="Times New Roman"/>
        </w:rPr>
        <w:t xml:space="preserve"> </w:t>
      </w:r>
      <w:r w:rsidR="00F85354">
        <w:rPr>
          <w:rFonts w:ascii="Times New Roman" w:hAnsi="Times New Roman" w:cs="Times New Roman"/>
        </w:rPr>
        <w:t xml:space="preserve">“Öğrenci numaraları Listesi” </w:t>
      </w:r>
      <w:proofErr w:type="spellStart"/>
      <w:r w:rsidR="00F85354">
        <w:rPr>
          <w:rFonts w:ascii="Times New Roman" w:hAnsi="Times New Roman" w:cs="Times New Roman"/>
        </w:rPr>
        <w:t>nde</w:t>
      </w:r>
      <w:proofErr w:type="spellEnd"/>
      <w:r w:rsidR="00F85354">
        <w:rPr>
          <w:rFonts w:ascii="Times New Roman" w:hAnsi="Times New Roman" w:cs="Times New Roman"/>
        </w:rPr>
        <w:t xml:space="preserve"> </w:t>
      </w:r>
      <w:r w:rsidRPr="004577B7">
        <w:rPr>
          <w:rFonts w:ascii="Times New Roman" w:hAnsi="Times New Roman" w:cs="Times New Roman"/>
        </w:rPr>
        <w:t xml:space="preserve">yer alan </w:t>
      </w:r>
      <w:r w:rsidRPr="004577B7">
        <w:rPr>
          <w:rFonts w:ascii="Times New Roman" w:hAnsi="Times New Roman" w:cs="Times New Roman"/>
          <w:b/>
        </w:rPr>
        <w:t xml:space="preserve">öğrenci </w:t>
      </w:r>
      <w:proofErr w:type="spellStart"/>
      <w:r w:rsidRPr="004577B7">
        <w:rPr>
          <w:rFonts w:ascii="Times New Roman" w:hAnsi="Times New Roman" w:cs="Times New Roman"/>
          <w:b/>
        </w:rPr>
        <w:t>no</w:t>
      </w:r>
      <w:proofErr w:type="spellEnd"/>
      <w:r w:rsidRPr="004577B7">
        <w:rPr>
          <w:rFonts w:ascii="Times New Roman" w:hAnsi="Times New Roman" w:cs="Times New Roman"/>
        </w:rPr>
        <w:t xml:space="preserve"> ile ödeme “eğitim ödemeleri” olarak gerçekleştirilir.</w:t>
      </w:r>
      <w:r w:rsidR="004577B7">
        <w:rPr>
          <w:rFonts w:ascii="Times New Roman" w:hAnsi="Times New Roman" w:cs="Times New Roman"/>
        </w:rPr>
        <w:t xml:space="preserve"> Ödeme işlemi Vakıfbank şubelerinden, bankamatiklerinden ve Vakıfbank internet bankacılığı uygulamasından yapılabilecektir. </w:t>
      </w:r>
      <w:r w:rsidR="00131C1B" w:rsidRPr="00131C1B">
        <w:rPr>
          <w:rFonts w:ascii="Times New Roman" w:hAnsi="Times New Roman" w:cs="Times New Roman"/>
          <w:b/>
        </w:rPr>
        <w:t>(</w:t>
      </w:r>
      <w:r w:rsidR="004577B7" w:rsidRPr="00131C1B">
        <w:rPr>
          <w:rFonts w:ascii="Times New Roman" w:hAnsi="Times New Roman" w:cs="Times New Roman"/>
          <w:b/>
        </w:rPr>
        <w:t>Ödeme işlemi diğer bankaların şube, bankamatik ve internet bankacılı</w:t>
      </w:r>
      <w:r w:rsidR="00131C1B" w:rsidRPr="00131C1B">
        <w:rPr>
          <w:rFonts w:ascii="Times New Roman" w:hAnsi="Times New Roman" w:cs="Times New Roman"/>
          <w:b/>
        </w:rPr>
        <w:t xml:space="preserve">ğından </w:t>
      </w:r>
      <w:r w:rsidR="00131C1B" w:rsidRPr="00A76F43">
        <w:rPr>
          <w:rFonts w:ascii="Times New Roman" w:hAnsi="Times New Roman" w:cs="Times New Roman"/>
          <w:b/>
          <w:u w:val="single"/>
        </w:rPr>
        <w:t>yapılamamaktadır.)</w:t>
      </w:r>
    </w:p>
    <w:p w:rsidR="004577B7" w:rsidRPr="004577B7" w:rsidRDefault="004577B7" w:rsidP="004577B7">
      <w:pPr>
        <w:pStyle w:val="ListeParagraf"/>
        <w:jc w:val="both"/>
        <w:rPr>
          <w:rFonts w:ascii="Times New Roman" w:hAnsi="Times New Roman" w:cs="Times New Roman"/>
        </w:rPr>
      </w:pPr>
    </w:p>
    <w:p w:rsidR="00916D63" w:rsidRPr="004577B7" w:rsidRDefault="00916D63" w:rsidP="00916D63">
      <w:pPr>
        <w:pStyle w:val="ListeParagraf"/>
        <w:numPr>
          <w:ilvl w:val="0"/>
          <w:numId w:val="1"/>
        </w:numPr>
        <w:jc w:val="both"/>
        <w:rPr>
          <w:rFonts w:ascii="Times New Roman" w:hAnsi="Times New Roman" w:cs="Times New Roman"/>
        </w:rPr>
      </w:pPr>
      <w:r w:rsidRPr="004577B7">
        <w:rPr>
          <w:rFonts w:ascii="Times New Roman" w:hAnsi="Times New Roman" w:cs="Times New Roman"/>
        </w:rPr>
        <w:t xml:space="preserve">Kesin kayıt olmak isteyen adayların banka </w:t>
      </w:r>
      <w:proofErr w:type="gramStart"/>
      <w:r w:rsidRPr="004577B7">
        <w:rPr>
          <w:rFonts w:ascii="Times New Roman" w:hAnsi="Times New Roman" w:cs="Times New Roman"/>
        </w:rPr>
        <w:t>dekontu</w:t>
      </w:r>
      <w:proofErr w:type="gramEnd"/>
      <w:r w:rsidRPr="004577B7">
        <w:rPr>
          <w:rFonts w:ascii="Times New Roman" w:hAnsi="Times New Roman" w:cs="Times New Roman"/>
        </w:rPr>
        <w:t xml:space="preserve"> ile birlikte aşağıda yer alan </w:t>
      </w:r>
      <w:r w:rsidRPr="004577B7">
        <w:rPr>
          <w:rFonts w:ascii="Times New Roman" w:hAnsi="Times New Roman" w:cs="Times New Roman"/>
          <w:b/>
        </w:rPr>
        <w:t>“</w:t>
      </w:r>
      <w:r w:rsidRPr="00A76F43">
        <w:rPr>
          <w:rFonts w:ascii="Times New Roman" w:hAnsi="Times New Roman" w:cs="Times New Roman"/>
          <w:b/>
          <w:u w:val="single"/>
        </w:rPr>
        <w:t>taahhütname”</w:t>
      </w:r>
      <w:r w:rsidRPr="004577B7">
        <w:rPr>
          <w:rFonts w:ascii="Times New Roman" w:hAnsi="Times New Roman" w:cs="Times New Roman"/>
        </w:rPr>
        <w:t xml:space="preserve"> </w:t>
      </w:r>
      <w:proofErr w:type="spellStart"/>
      <w:r w:rsidRPr="004577B7">
        <w:rPr>
          <w:rFonts w:ascii="Times New Roman" w:hAnsi="Times New Roman" w:cs="Times New Roman"/>
        </w:rPr>
        <w:t>yi</w:t>
      </w:r>
      <w:proofErr w:type="spellEnd"/>
      <w:r w:rsidRPr="004577B7">
        <w:rPr>
          <w:rFonts w:ascii="Times New Roman" w:hAnsi="Times New Roman" w:cs="Times New Roman"/>
        </w:rPr>
        <w:t xml:space="preserve"> doldurup imzalayarak enstitünün e-posta adresine (sbe@mehmetakif.edu.tr) Ad/</w:t>
      </w:r>
      <w:proofErr w:type="spellStart"/>
      <w:r w:rsidRPr="004577B7">
        <w:rPr>
          <w:rFonts w:ascii="Times New Roman" w:hAnsi="Times New Roman" w:cs="Times New Roman"/>
        </w:rPr>
        <w:t>Soyad</w:t>
      </w:r>
      <w:proofErr w:type="spellEnd"/>
      <w:r w:rsidRPr="004577B7">
        <w:rPr>
          <w:rFonts w:ascii="Times New Roman" w:hAnsi="Times New Roman" w:cs="Times New Roman"/>
        </w:rPr>
        <w:t xml:space="preserve"> TC Kimlik </w:t>
      </w:r>
      <w:proofErr w:type="spellStart"/>
      <w:r w:rsidRPr="004577B7">
        <w:rPr>
          <w:rFonts w:ascii="Times New Roman" w:hAnsi="Times New Roman" w:cs="Times New Roman"/>
        </w:rPr>
        <w:t>no</w:t>
      </w:r>
      <w:proofErr w:type="spellEnd"/>
      <w:r w:rsidRPr="004577B7">
        <w:rPr>
          <w:rFonts w:ascii="Times New Roman" w:hAnsi="Times New Roman" w:cs="Times New Roman"/>
        </w:rPr>
        <w:t xml:space="preserve"> ve Program belirterek göndermeleri gerekmektedir.</w:t>
      </w:r>
    </w:p>
    <w:p w:rsidR="004577B7" w:rsidRPr="004577B7" w:rsidRDefault="004577B7" w:rsidP="004577B7">
      <w:pPr>
        <w:pStyle w:val="ListeParagraf"/>
        <w:jc w:val="both"/>
        <w:rPr>
          <w:rFonts w:ascii="Times New Roman" w:hAnsi="Times New Roman" w:cs="Times New Roman"/>
        </w:rPr>
      </w:pPr>
    </w:p>
    <w:p w:rsidR="004577B7" w:rsidRPr="00131C1B" w:rsidRDefault="004577B7" w:rsidP="004577B7">
      <w:pPr>
        <w:pStyle w:val="ListeParagraf"/>
        <w:numPr>
          <w:ilvl w:val="0"/>
          <w:numId w:val="1"/>
        </w:numPr>
        <w:jc w:val="both"/>
        <w:rPr>
          <w:rFonts w:ascii="Times New Roman" w:hAnsi="Times New Roman" w:cs="Times New Roman"/>
          <w:b/>
        </w:rPr>
      </w:pPr>
      <w:r w:rsidRPr="004577B7">
        <w:rPr>
          <w:rFonts w:ascii="Times New Roman" w:hAnsi="Times New Roman" w:cs="Times New Roman"/>
        </w:rPr>
        <w:t xml:space="preserve">İŞLETME (uzaktan öğretim) ve SİYASET BİLİMİ VE KAMU YÖNETİMİ (2. Öğretim) Tezsiz Yüksek Lisans öğrencilerinin ders seçimleri adaylar dönem harçlarını </w:t>
      </w:r>
      <w:r w:rsidRPr="00131C1B">
        <w:rPr>
          <w:rFonts w:ascii="Times New Roman" w:hAnsi="Times New Roman" w:cs="Times New Roman"/>
          <w:b/>
        </w:rPr>
        <w:t>(2.035</w:t>
      </w:r>
      <w:r w:rsidR="00113944">
        <w:rPr>
          <w:rFonts w:ascii="Times New Roman" w:hAnsi="Times New Roman" w:cs="Times New Roman"/>
          <w:b/>
        </w:rPr>
        <w:t>.-</w:t>
      </w:r>
      <w:r w:rsidRPr="00131C1B">
        <w:rPr>
          <w:rFonts w:ascii="Times New Roman" w:hAnsi="Times New Roman" w:cs="Times New Roman"/>
          <w:b/>
        </w:rPr>
        <w:t xml:space="preserve">TL) yatırdıklarında </w:t>
      </w:r>
      <w:r w:rsidRPr="00131C1B">
        <w:rPr>
          <w:rFonts w:ascii="Times New Roman" w:hAnsi="Times New Roman" w:cs="Times New Roman"/>
          <w:b/>
          <w:u w:val="single"/>
        </w:rPr>
        <w:t>ENSTİTÜ</w:t>
      </w:r>
      <w:r w:rsidRPr="00131C1B">
        <w:rPr>
          <w:rFonts w:ascii="Times New Roman" w:hAnsi="Times New Roman" w:cs="Times New Roman"/>
          <w:b/>
        </w:rPr>
        <w:t xml:space="preserve"> tarafından yapılacaktır.</w:t>
      </w:r>
    </w:p>
    <w:p w:rsidR="004577B7" w:rsidRDefault="004577B7" w:rsidP="004577B7">
      <w:pPr>
        <w:pStyle w:val="ListeParagraf"/>
        <w:jc w:val="both"/>
        <w:rPr>
          <w:rFonts w:ascii="Times New Roman" w:hAnsi="Times New Roman" w:cs="Times New Roman"/>
        </w:rPr>
      </w:pPr>
    </w:p>
    <w:p w:rsidR="005945CF" w:rsidRDefault="005945CF" w:rsidP="005945CF">
      <w:pPr>
        <w:ind w:firstLine="708"/>
        <w:jc w:val="both"/>
        <w:rPr>
          <w:rFonts w:ascii="Times New Roman" w:hAnsi="Times New Roman" w:cs="Times New Roman"/>
          <w:sz w:val="24"/>
          <w:szCs w:val="24"/>
        </w:rPr>
      </w:pPr>
      <w:r>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59264" behindDoc="0" locked="0" layoutInCell="1" allowOverlap="1" wp14:anchorId="066737E9" wp14:editId="40D8A290">
                <wp:simplePos x="0" y="0"/>
                <wp:positionH relativeFrom="margin">
                  <wp:align>left</wp:align>
                </wp:positionH>
                <wp:positionV relativeFrom="paragraph">
                  <wp:posOffset>64136</wp:posOffset>
                </wp:positionV>
                <wp:extent cx="361950" cy="133350"/>
                <wp:effectExtent l="0" t="19050" r="38100" b="38100"/>
                <wp:wrapNone/>
                <wp:docPr id="1" name="Sağ Ok 1"/>
                <wp:cNvGraphicFramePr/>
                <a:graphic xmlns:a="http://schemas.openxmlformats.org/drawingml/2006/main">
                  <a:graphicData uri="http://schemas.microsoft.com/office/word/2010/wordprocessingShape">
                    <wps:wsp>
                      <wps:cNvSpPr/>
                      <wps:spPr>
                        <a:xfrm>
                          <a:off x="0" y="0"/>
                          <a:ext cx="361950" cy="13335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4BD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 o:spid="_x0000_s1026" type="#_x0000_t13" style="position:absolute;margin-left:0;margin-top:5.05pt;width:28.5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" adj="17621" fillcolor="windowText" strokeweight="1pt">
                <w10:wrap anchorx="margin"/>
              </v:shape>
            </w:pict>
          </mc:Fallback>
        </mc:AlternateContent>
      </w:r>
      <w:r>
        <w:rPr>
          <w:rFonts w:ascii="Times New Roman" w:hAnsi="Times New Roman" w:cs="Times New Roman"/>
          <w:sz w:val="24"/>
          <w:szCs w:val="24"/>
        </w:rPr>
        <w:t xml:space="preserve">Dersler 12 Ekim 2020 tarihinde başlayacak olup, haftalık ders programı Enstitü web sayfasında </w:t>
      </w:r>
      <w:hyperlink r:id="rId5" w:history="1">
        <w:r w:rsidRPr="00314959">
          <w:rPr>
            <w:rStyle w:val="Kpr"/>
            <w:rFonts w:ascii="Times New Roman" w:hAnsi="Times New Roman" w:cs="Times New Roman"/>
            <w:sz w:val="24"/>
            <w:szCs w:val="24"/>
          </w:rPr>
          <w:t>https://sbe.mehmetakif.edu.tr/</w:t>
        </w:r>
      </w:hyperlink>
      <w:r>
        <w:rPr>
          <w:rFonts w:ascii="Times New Roman" w:hAnsi="Times New Roman" w:cs="Times New Roman"/>
          <w:sz w:val="24"/>
          <w:szCs w:val="24"/>
        </w:rPr>
        <w:t xml:space="preserve"> adresinde yayınlanacaktır.</w:t>
      </w:r>
    </w:p>
    <w:p w:rsidR="005945CF" w:rsidRDefault="005945CF" w:rsidP="005945C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tr-TR"/>
        </w:rPr>
        <w:drawing>
          <wp:inline distT="0" distB="0" distL="0" distR="0" wp14:anchorId="51E13BA3" wp14:editId="48B9C770">
            <wp:extent cx="433070" cy="170815"/>
            <wp:effectExtent l="0" t="0" r="508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332" cy="172890"/>
                    </a:xfrm>
                    <a:prstGeom prst="rect">
                      <a:avLst/>
                    </a:prstGeom>
                    <a:noFill/>
                  </pic:spPr>
                </pic:pic>
              </a:graphicData>
            </a:graphic>
          </wp:inline>
        </w:drawing>
      </w:r>
      <w:r>
        <w:rPr>
          <w:rFonts w:ascii="Times New Roman" w:hAnsi="Times New Roman" w:cs="Times New Roman"/>
          <w:sz w:val="24"/>
          <w:szCs w:val="24"/>
        </w:rPr>
        <w:t xml:space="preserve"> </w:t>
      </w:r>
      <w:r w:rsidR="00814DAB">
        <w:rPr>
          <w:rFonts w:ascii="Times New Roman" w:hAnsi="Times New Roman" w:cs="Times New Roman"/>
          <w:sz w:val="24"/>
          <w:szCs w:val="24"/>
        </w:rPr>
        <w:t>Kesin kayıt olan</w:t>
      </w:r>
      <w:r>
        <w:rPr>
          <w:rFonts w:ascii="Times New Roman" w:hAnsi="Times New Roman" w:cs="Times New Roman"/>
          <w:sz w:val="24"/>
          <w:szCs w:val="24"/>
        </w:rPr>
        <w:t xml:space="preserve"> öğrencilerin </w:t>
      </w:r>
      <w:hyperlink r:id="rId7" w:history="1">
        <w:r w:rsidRPr="00BB52B4">
          <w:rPr>
            <w:rStyle w:val="Kpr"/>
            <w:rFonts w:ascii="Times New Roman" w:hAnsi="Times New Roman" w:cs="Times New Roman"/>
            <w:sz w:val="24"/>
            <w:szCs w:val="24"/>
          </w:rPr>
          <w:t>https://obs.mehmetakif.edu.tr/oibs/ogrenci/login.aspx</w:t>
        </w:r>
      </w:hyperlink>
      <w:r>
        <w:rPr>
          <w:rFonts w:ascii="Times New Roman" w:hAnsi="Times New Roman" w:cs="Times New Roman"/>
          <w:sz w:val="24"/>
          <w:szCs w:val="24"/>
        </w:rPr>
        <w:t xml:space="preserve"> Öğrenci Bilgi Sistemine girerek ders kayıtlarını kontrol etmeleri gerekmektedir.</w:t>
      </w:r>
    </w:p>
    <w:p w:rsidR="005945CF" w:rsidRDefault="005945CF" w:rsidP="005945CF">
      <w:pPr>
        <w:rPr>
          <w:rFonts w:ascii="Times New Roman" w:hAnsi="Times New Roman" w:cs="Times New Roman"/>
          <w:sz w:val="24"/>
          <w:szCs w:val="24"/>
        </w:rPr>
      </w:pPr>
    </w:p>
    <w:p w:rsidR="005945CF" w:rsidRPr="00814DAB" w:rsidRDefault="005945CF" w:rsidP="005945CF">
      <w:pPr>
        <w:jc w:val="both"/>
        <w:rPr>
          <w:rFonts w:ascii="Times New Roman" w:hAnsi="Times New Roman" w:cs="Times New Roman"/>
          <w:b/>
          <w:sz w:val="28"/>
          <w:szCs w:val="28"/>
        </w:rPr>
      </w:pPr>
      <w:r w:rsidRPr="00814DAB">
        <w:rPr>
          <w:rFonts w:ascii="Times New Roman" w:hAnsi="Times New Roman" w:cs="Times New Roman"/>
          <w:b/>
          <w:sz w:val="28"/>
          <w:szCs w:val="28"/>
        </w:rPr>
        <w:t>Sisteme ilk defa giriş yapacaklar için;</w:t>
      </w:r>
      <w:bookmarkStart w:id="0" w:name="_GoBack"/>
      <w:bookmarkEnd w:id="0"/>
    </w:p>
    <w:p w:rsidR="005945CF" w:rsidRPr="00CE306A" w:rsidRDefault="00113944" w:rsidP="005945CF">
      <w:pPr>
        <w:jc w:val="both"/>
        <w:rPr>
          <w:rFonts w:ascii="Times New Roman" w:hAnsi="Times New Roman" w:cs="Times New Roman"/>
          <w:b/>
        </w:rPr>
      </w:pPr>
      <w:r>
        <w:rPr>
          <w:rFonts w:ascii="Times New Roman" w:hAnsi="Times New Roman" w:cs="Times New Roman"/>
          <w:b/>
        </w:rPr>
        <w:t>Kullanıcı Adı</w:t>
      </w:r>
      <w:r w:rsidR="005945CF" w:rsidRPr="00CE306A">
        <w:rPr>
          <w:rFonts w:ascii="Times New Roman" w:hAnsi="Times New Roman" w:cs="Times New Roman"/>
          <w:b/>
        </w:rPr>
        <w:t>: Öğrenci numarası</w:t>
      </w:r>
    </w:p>
    <w:p w:rsidR="005945CF" w:rsidRPr="00CE306A" w:rsidRDefault="005945CF" w:rsidP="005945CF">
      <w:pPr>
        <w:jc w:val="both"/>
        <w:rPr>
          <w:rFonts w:ascii="Times New Roman" w:hAnsi="Times New Roman" w:cs="Times New Roman"/>
        </w:rPr>
      </w:pPr>
      <w:r w:rsidRPr="00CE306A">
        <w:rPr>
          <w:rFonts w:ascii="Times New Roman" w:hAnsi="Times New Roman" w:cs="Times New Roman"/>
          <w:b/>
        </w:rPr>
        <w:t>Kullanıcı Şifreniz: T.C. Kimlik Numarasının ilk beş rakamı olarak belirlenmiştir.</w:t>
      </w:r>
    </w:p>
    <w:p w:rsidR="005945CF" w:rsidRPr="00926813" w:rsidRDefault="005945CF" w:rsidP="005945CF">
      <w:pPr>
        <w:jc w:val="both"/>
        <w:rPr>
          <w:rFonts w:ascii="Times New Roman" w:hAnsi="Times New Roman" w:cs="Times New Roman"/>
          <w:b/>
        </w:rPr>
      </w:pPr>
      <w:r>
        <w:rPr>
          <w:rFonts w:ascii="Times New Roman" w:hAnsi="Times New Roman" w:cs="Times New Roman"/>
          <w:b/>
        </w:rPr>
        <w:t xml:space="preserve"> İşletme Uzaktan Eğitim Sistemine giriş: </w:t>
      </w:r>
      <w:hyperlink r:id="rId8" w:history="1">
        <w:r w:rsidRPr="003B7FBC">
          <w:rPr>
            <w:rStyle w:val="Kpr"/>
            <w:rFonts w:ascii="Times New Roman" w:hAnsi="Times New Roman" w:cs="Times New Roman"/>
            <w:b/>
          </w:rPr>
          <w:t>https://uzak.mehmetakif.edu.tr/login/index_auth.php</w:t>
        </w:r>
      </w:hyperlink>
      <w:r>
        <w:rPr>
          <w:rFonts w:ascii="Times New Roman" w:hAnsi="Times New Roman" w:cs="Times New Roman"/>
          <w:b/>
        </w:rPr>
        <w:t xml:space="preserve"> sayfasından yapılabilir.</w:t>
      </w: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5945CF" w:rsidRDefault="005945CF" w:rsidP="004577B7">
      <w:pPr>
        <w:pStyle w:val="ListeParagraf"/>
        <w:jc w:val="both"/>
        <w:rPr>
          <w:rFonts w:ascii="Times New Roman" w:hAnsi="Times New Roman" w:cs="Times New Roman"/>
        </w:rPr>
      </w:pPr>
    </w:p>
    <w:p w:rsidR="00916D63" w:rsidRDefault="00916D63" w:rsidP="00916D63">
      <w:pPr>
        <w:spacing w:after="0" w:line="360" w:lineRule="auto"/>
        <w:contextualSpacing/>
        <w:jc w:val="both"/>
        <w:rPr>
          <w:rFonts w:ascii="Times New Roman" w:eastAsia="Times New Roman" w:hAnsi="Times New Roman" w:cs="Times New Roman"/>
          <w:sz w:val="24"/>
          <w:szCs w:val="24"/>
          <w:lang w:eastAsia="tr-TR"/>
        </w:rPr>
      </w:pPr>
    </w:p>
    <w:p w:rsidR="00916D63" w:rsidRPr="00C049C6" w:rsidRDefault="00916D63" w:rsidP="00916D63">
      <w:pPr>
        <w:spacing w:after="200" w:line="276" w:lineRule="auto"/>
        <w:jc w:val="center"/>
        <w:rPr>
          <w:rFonts w:ascii="Times New Roman" w:eastAsia="Calibri" w:hAnsi="Times New Roman" w:cs="Times New Roman"/>
          <w:b/>
        </w:rPr>
      </w:pPr>
      <w:r w:rsidRPr="00C049C6">
        <w:rPr>
          <w:rFonts w:ascii="Times New Roman" w:eastAsia="Calibri" w:hAnsi="Times New Roman" w:cs="Times New Roman"/>
          <w:b/>
        </w:rPr>
        <w:t>TC.</w:t>
      </w:r>
    </w:p>
    <w:p w:rsidR="00916D63" w:rsidRPr="00C049C6" w:rsidRDefault="00916D63" w:rsidP="00916D63">
      <w:pPr>
        <w:spacing w:after="200" w:line="276" w:lineRule="auto"/>
        <w:jc w:val="center"/>
        <w:rPr>
          <w:rFonts w:ascii="Times New Roman" w:eastAsia="Calibri" w:hAnsi="Times New Roman" w:cs="Times New Roman"/>
          <w:b/>
        </w:rPr>
      </w:pPr>
      <w:r>
        <w:rPr>
          <w:rFonts w:ascii="Times New Roman" w:eastAsia="Calibri" w:hAnsi="Times New Roman" w:cs="Times New Roman"/>
          <w:b/>
        </w:rPr>
        <w:t xml:space="preserve">BURDUR </w:t>
      </w:r>
      <w:r w:rsidRPr="00C049C6">
        <w:rPr>
          <w:rFonts w:ascii="Times New Roman" w:eastAsia="Calibri" w:hAnsi="Times New Roman" w:cs="Times New Roman"/>
          <w:b/>
        </w:rPr>
        <w:t>MEHMET AKİF ERSOY ÜNİVERSİTESİ</w:t>
      </w:r>
    </w:p>
    <w:p w:rsidR="00916D63" w:rsidRPr="00C049C6" w:rsidRDefault="00916D63" w:rsidP="00916D63">
      <w:pPr>
        <w:spacing w:after="200" w:line="276" w:lineRule="auto"/>
        <w:jc w:val="center"/>
        <w:rPr>
          <w:rFonts w:ascii="Times New Roman" w:eastAsia="Calibri" w:hAnsi="Times New Roman" w:cs="Times New Roman"/>
          <w:b/>
        </w:rPr>
      </w:pPr>
      <w:r w:rsidRPr="00C049C6">
        <w:rPr>
          <w:rFonts w:ascii="Times New Roman" w:eastAsia="Calibri" w:hAnsi="Times New Roman" w:cs="Times New Roman"/>
          <w:b/>
        </w:rPr>
        <w:t>SOSYAL BİLİMLER ENSTİTÜSÜ MÜDÜRLÜĞÜNE</w:t>
      </w:r>
    </w:p>
    <w:p w:rsidR="00916D63" w:rsidRPr="00C049C6" w:rsidRDefault="00916D63" w:rsidP="00916D63">
      <w:pPr>
        <w:spacing w:after="200" w:line="276" w:lineRule="auto"/>
        <w:jc w:val="center"/>
        <w:rPr>
          <w:rFonts w:ascii="Times New Roman" w:eastAsia="Calibri" w:hAnsi="Times New Roman" w:cs="Times New Roman"/>
          <w:b/>
        </w:rPr>
      </w:pPr>
      <w:r w:rsidRPr="00C049C6">
        <w:rPr>
          <w:rFonts w:ascii="Times New Roman" w:eastAsia="Calibri" w:hAnsi="Times New Roman" w:cs="Times New Roman"/>
          <w:b/>
        </w:rPr>
        <w:t>(TAAHHÜTNAME)</w:t>
      </w:r>
    </w:p>
    <w:p w:rsidR="00916D63" w:rsidRPr="00C049C6" w:rsidRDefault="00916D63" w:rsidP="00916D63">
      <w:pPr>
        <w:spacing w:after="200" w:line="276" w:lineRule="auto"/>
        <w:jc w:val="both"/>
        <w:rPr>
          <w:rFonts w:ascii="Times New Roman" w:eastAsia="Calibri" w:hAnsi="Times New Roman" w:cs="Times New Roman"/>
        </w:rPr>
      </w:pPr>
    </w:p>
    <w:p w:rsidR="00916D63" w:rsidRPr="00C049C6" w:rsidRDefault="00916D63" w:rsidP="00916D63">
      <w:pPr>
        <w:spacing w:after="200" w:line="276" w:lineRule="auto"/>
        <w:ind w:firstLine="708"/>
        <w:jc w:val="both"/>
        <w:rPr>
          <w:rFonts w:ascii="Times New Roman" w:eastAsia="Calibri" w:hAnsi="Times New Roman" w:cs="Times New Roman"/>
        </w:rPr>
      </w:pPr>
      <w:r w:rsidRPr="00C049C6">
        <w:rPr>
          <w:rFonts w:ascii="Times New Roman" w:eastAsia="Calibri" w:hAnsi="Times New Roman" w:cs="Times New Roman"/>
        </w:rPr>
        <w:t xml:space="preserve">2020- 2021 Eğitim-Öğretim Yılı Güz Yarıyılı Üniversiteniz Sosyal Bilimler Enstitüsü  </w:t>
      </w:r>
      <w:proofErr w:type="gramStart"/>
      <w:r w:rsidRPr="00C049C6">
        <w:rPr>
          <w:rFonts w:ascii="Times New Roman" w:eastAsia="Calibri" w:hAnsi="Times New Roman" w:cs="Times New Roman"/>
        </w:rPr>
        <w:t>…………………………………………………………….</w:t>
      </w:r>
      <w:proofErr w:type="gramEnd"/>
      <w:r w:rsidRPr="00C049C6">
        <w:rPr>
          <w:rFonts w:ascii="Times New Roman" w:eastAsia="Calibri" w:hAnsi="Times New Roman" w:cs="Times New Roman"/>
        </w:rPr>
        <w:t xml:space="preserve"> Ana Bilim Dalı Tezsiz Yüksek Lisans </w:t>
      </w:r>
      <w:r>
        <w:rPr>
          <w:rFonts w:ascii="Times New Roman" w:eastAsia="Calibri" w:hAnsi="Times New Roman" w:cs="Times New Roman"/>
        </w:rPr>
        <w:t xml:space="preserve">Programına </w:t>
      </w:r>
      <w:r w:rsidRPr="00C049C6">
        <w:rPr>
          <w:rFonts w:ascii="Times New Roman" w:eastAsia="Calibri" w:hAnsi="Times New Roman" w:cs="Times New Roman"/>
        </w:rPr>
        <w:t>müracaat etmiş ve giriş koşullarını sağlayarak kayıt hakkı kazanmış bulunmaktayım.</w:t>
      </w:r>
    </w:p>
    <w:p w:rsidR="00916D63" w:rsidRPr="00C049C6" w:rsidRDefault="00916D63" w:rsidP="00916D63">
      <w:pPr>
        <w:spacing w:after="200" w:line="276" w:lineRule="auto"/>
        <w:ind w:firstLine="708"/>
        <w:jc w:val="both"/>
        <w:rPr>
          <w:rFonts w:ascii="Times New Roman" w:eastAsia="Calibri" w:hAnsi="Times New Roman" w:cs="Times New Roman"/>
        </w:rPr>
      </w:pPr>
      <w:proofErr w:type="gramStart"/>
      <w:r w:rsidRPr="00C049C6">
        <w:rPr>
          <w:rFonts w:ascii="Times New Roman" w:eastAsia="Calibri" w:hAnsi="Times New Roman" w:cs="Times New Roman"/>
        </w:rPr>
        <w:t>Kayıt esnasında vermiş olduğum tüm bilgilerin doğru olduğunu, yönetmeliğe ve mevzuat hükümlerine aykırı olan yanlış bir bilginin tespiti halinde öğrencilik ile ilgili bütün haklarımdan vazgeçtiğimi, Lisansüstü eğitim ve öğrenimim boyunca kayıt yenileme, ders, bitirme projesi ve tez işlemleri, ayrıca öğrenciliğimle ilgili tüm işlemlerimi (asgari ders sayısı, kredi/AKTS takibi bitirme projesi teslimi mezuniyet işlemleri, adres, telefon, isim, soy isim değişikliklerinin bildirilmesi, askerlik sevk tehir işlemleri vs.) bizzat takip edeceğimi, takipsizlikten oluşabilecek tüm sorumlulukların tarafıma ait olacağını, verdiğim bilgilerde herhangi bir değişiklik olduğunda Enstitünüze bildireceğimi ayrıca elektronik adrese yapılan tebligat işlemlerini kabul ve taahhüt ederim.</w:t>
      </w:r>
      <w:proofErr w:type="gramEnd"/>
    </w:p>
    <w:p w:rsidR="00916D63" w:rsidRPr="00C049C6" w:rsidRDefault="00916D63" w:rsidP="00916D63">
      <w:pPr>
        <w:spacing w:after="200" w:line="276" w:lineRule="auto"/>
        <w:ind w:firstLine="708"/>
        <w:jc w:val="both"/>
        <w:rPr>
          <w:rFonts w:ascii="Times New Roman" w:eastAsia="Calibri" w:hAnsi="Times New Roman" w:cs="Times New Roman"/>
        </w:rPr>
      </w:pPr>
      <w:r w:rsidRPr="00C049C6">
        <w:rPr>
          <w:rFonts w:ascii="Times New Roman" w:eastAsia="Calibri" w:hAnsi="Times New Roman" w:cs="Times New Roman"/>
        </w:rPr>
        <w:t>Kazanmış olduğum programa kesin kaydımın yapılması için gereğini saygılarımla arz ederim</w:t>
      </w:r>
    </w:p>
    <w:p w:rsidR="00916D63" w:rsidRPr="00C049C6" w:rsidRDefault="00916D63" w:rsidP="00916D63">
      <w:pPr>
        <w:spacing w:after="200" w:line="276" w:lineRule="auto"/>
        <w:jc w:val="both"/>
        <w:rPr>
          <w:rFonts w:ascii="Times New Roman" w:eastAsia="Calibri" w:hAnsi="Times New Roman" w:cs="Times New Roman"/>
        </w:rPr>
      </w:pPr>
    </w:p>
    <w:p w:rsidR="00916D63" w:rsidRPr="00C049C6" w:rsidRDefault="00916D63" w:rsidP="00916D63">
      <w:pPr>
        <w:spacing w:after="200" w:line="276" w:lineRule="auto"/>
        <w:jc w:val="both"/>
        <w:rPr>
          <w:rFonts w:ascii="Times New Roman" w:eastAsia="Calibri" w:hAnsi="Times New Roman" w:cs="Times New Roman"/>
        </w:rPr>
      </w:pPr>
    </w:p>
    <w:p w:rsidR="00916D63" w:rsidRPr="00C049C6" w:rsidRDefault="00916D63" w:rsidP="00916D63">
      <w:pPr>
        <w:spacing w:after="200" w:line="276" w:lineRule="auto"/>
        <w:jc w:val="both"/>
        <w:rPr>
          <w:rFonts w:ascii="Times New Roman" w:eastAsia="Calibri" w:hAnsi="Times New Roman" w:cs="Times New Roman"/>
        </w:rPr>
      </w:pPr>
    </w:p>
    <w:p w:rsidR="00916D63" w:rsidRPr="00C049C6" w:rsidRDefault="00916D63" w:rsidP="00916D63">
      <w:pPr>
        <w:spacing w:after="200" w:line="276" w:lineRule="auto"/>
        <w:ind w:left="6372"/>
        <w:jc w:val="both"/>
        <w:rPr>
          <w:rFonts w:ascii="Times New Roman" w:eastAsia="Calibri" w:hAnsi="Times New Roman" w:cs="Times New Roman"/>
        </w:rPr>
      </w:pPr>
      <w:r w:rsidRPr="00C049C6">
        <w:rPr>
          <w:rFonts w:ascii="Times New Roman" w:eastAsia="Calibri" w:hAnsi="Times New Roman" w:cs="Times New Roman"/>
        </w:rPr>
        <w:t xml:space="preserve">TARİH: </w:t>
      </w:r>
      <w:r w:rsidRPr="00C049C6">
        <w:rPr>
          <w:rFonts w:ascii="Times New Roman" w:eastAsia="Calibri" w:hAnsi="Times New Roman" w:cs="Times New Roman"/>
        </w:rPr>
        <w:tab/>
      </w:r>
      <w:r w:rsidRPr="00C049C6">
        <w:rPr>
          <w:rFonts w:ascii="Times New Roman" w:eastAsia="Calibri" w:hAnsi="Times New Roman" w:cs="Times New Roman"/>
        </w:rPr>
        <w:tab/>
      </w:r>
      <w:r w:rsidRPr="00C049C6">
        <w:rPr>
          <w:rFonts w:ascii="Times New Roman" w:eastAsia="Calibri" w:hAnsi="Times New Roman" w:cs="Times New Roman"/>
        </w:rPr>
        <w:tab/>
      </w:r>
      <w:r w:rsidRPr="00C049C6">
        <w:rPr>
          <w:rFonts w:ascii="Times New Roman" w:eastAsia="Calibri" w:hAnsi="Times New Roman" w:cs="Times New Roman"/>
        </w:rPr>
        <w:tab/>
      </w:r>
      <w:r w:rsidRPr="00C049C6">
        <w:rPr>
          <w:rFonts w:ascii="Times New Roman" w:eastAsia="Calibri" w:hAnsi="Times New Roman" w:cs="Times New Roman"/>
        </w:rPr>
        <w:tab/>
        <w:t xml:space="preserve">    AD-SOYAD</w:t>
      </w:r>
    </w:p>
    <w:p w:rsidR="00916D63" w:rsidRPr="00C049C6" w:rsidRDefault="00916D63" w:rsidP="00916D63">
      <w:pPr>
        <w:spacing w:after="200" w:line="276" w:lineRule="auto"/>
        <w:jc w:val="both"/>
        <w:rPr>
          <w:rFonts w:ascii="Times New Roman" w:eastAsia="Calibri" w:hAnsi="Times New Roman" w:cs="Times New Roman"/>
        </w:rPr>
      </w:pPr>
    </w:p>
    <w:p w:rsidR="00916D63" w:rsidRPr="00C049C6" w:rsidRDefault="00916D63" w:rsidP="00916D63">
      <w:pPr>
        <w:spacing w:after="200" w:line="276" w:lineRule="auto"/>
        <w:jc w:val="both"/>
        <w:rPr>
          <w:rFonts w:ascii="Times New Roman" w:eastAsia="Calibri" w:hAnsi="Times New Roman" w:cs="Times New Roman"/>
        </w:rPr>
      </w:pPr>
      <w:r w:rsidRPr="00C049C6">
        <w:rPr>
          <w:rFonts w:ascii="Times New Roman" w:eastAsia="Calibri" w:hAnsi="Times New Roman" w:cs="Times New Roman"/>
        </w:rPr>
        <w:tab/>
      </w:r>
      <w:r w:rsidRPr="00C049C6">
        <w:rPr>
          <w:rFonts w:ascii="Times New Roman" w:eastAsia="Calibri" w:hAnsi="Times New Roman" w:cs="Times New Roman"/>
        </w:rPr>
        <w:tab/>
      </w:r>
      <w:r w:rsidRPr="00C049C6">
        <w:rPr>
          <w:rFonts w:ascii="Times New Roman" w:eastAsia="Calibri" w:hAnsi="Times New Roman" w:cs="Times New Roman"/>
        </w:rPr>
        <w:tab/>
      </w:r>
      <w:r w:rsidRPr="00C049C6">
        <w:rPr>
          <w:rFonts w:ascii="Times New Roman" w:eastAsia="Calibri" w:hAnsi="Times New Roman" w:cs="Times New Roman"/>
        </w:rPr>
        <w:tab/>
      </w:r>
      <w:r w:rsidRPr="00C049C6">
        <w:rPr>
          <w:rFonts w:ascii="Times New Roman" w:eastAsia="Calibri" w:hAnsi="Times New Roman" w:cs="Times New Roman"/>
        </w:rPr>
        <w:tab/>
      </w:r>
      <w:r w:rsidRPr="00C049C6">
        <w:rPr>
          <w:rFonts w:ascii="Times New Roman" w:eastAsia="Calibri" w:hAnsi="Times New Roman" w:cs="Times New Roman"/>
        </w:rPr>
        <w:tab/>
      </w:r>
      <w:r w:rsidRPr="00C049C6">
        <w:rPr>
          <w:rFonts w:ascii="Times New Roman" w:eastAsia="Calibri" w:hAnsi="Times New Roman" w:cs="Times New Roman"/>
        </w:rPr>
        <w:tab/>
      </w:r>
      <w:r w:rsidRPr="00C049C6">
        <w:rPr>
          <w:rFonts w:ascii="Times New Roman" w:eastAsia="Calibri" w:hAnsi="Times New Roman" w:cs="Times New Roman"/>
        </w:rPr>
        <w:tab/>
      </w:r>
      <w:r w:rsidRPr="00C049C6">
        <w:rPr>
          <w:rFonts w:ascii="Times New Roman" w:eastAsia="Calibri" w:hAnsi="Times New Roman" w:cs="Times New Roman"/>
        </w:rPr>
        <w:tab/>
        <w:t xml:space="preserve">  İMZA</w:t>
      </w:r>
    </w:p>
    <w:p w:rsidR="00916D63" w:rsidRPr="008E07F1" w:rsidRDefault="00916D63" w:rsidP="00916D63">
      <w:pPr>
        <w:spacing w:after="0" w:line="360" w:lineRule="auto"/>
        <w:contextualSpacing/>
        <w:jc w:val="both"/>
        <w:rPr>
          <w:rFonts w:ascii="Times New Roman" w:eastAsia="Times New Roman" w:hAnsi="Times New Roman" w:cs="Times New Roman"/>
          <w:sz w:val="24"/>
          <w:szCs w:val="24"/>
          <w:lang w:eastAsia="tr-TR"/>
        </w:rPr>
      </w:pPr>
    </w:p>
    <w:p w:rsidR="00D91651" w:rsidRDefault="00D91651"/>
    <w:sectPr w:rsidR="00D91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37772"/>
    <w:multiLevelType w:val="hybridMultilevel"/>
    <w:tmpl w:val="AA54F98C"/>
    <w:lvl w:ilvl="0" w:tplc="2E721BF4">
      <w:start w:val="1"/>
      <w:numFmt w:val="lowerLetter"/>
      <w:lvlText w:val="%1)"/>
      <w:lvlJc w:val="left"/>
      <w:pPr>
        <w:ind w:left="107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A27A69"/>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7881F33"/>
    <w:multiLevelType w:val="hybridMultilevel"/>
    <w:tmpl w:val="8D905DF8"/>
    <w:lvl w:ilvl="0" w:tplc="2AAA307C">
      <w:start w:val="1"/>
      <w:numFmt w:val="decimal"/>
      <w:lvlText w:val="%1-"/>
      <w:lvlJc w:val="left"/>
      <w:pPr>
        <w:ind w:left="795" w:hanging="36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3" w15:restartNumberingAfterBreak="0">
    <w:nsid w:val="6B5617E7"/>
    <w:multiLevelType w:val="hybridMultilevel"/>
    <w:tmpl w:val="C0D65BD6"/>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42"/>
    <w:rsid w:val="00113944"/>
    <w:rsid w:val="00131C1B"/>
    <w:rsid w:val="004577B7"/>
    <w:rsid w:val="00485D42"/>
    <w:rsid w:val="005945CF"/>
    <w:rsid w:val="00624029"/>
    <w:rsid w:val="00814DAB"/>
    <w:rsid w:val="00916D63"/>
    <w:rsid w:val="00A501A6"/>
    <w:rsid w:val="00A76F43"/>
    <w:rsid w:val="00D70562"/>
    <w:rsid w:val="00D91651"/>
    <w:rsid w:val="00DD1692"/>
    <w:rsid w:val="00F85354"/>
    <w:rsid w:val="00FB6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D0E1"/>
  <w15:chartTrackingRefBased/>
  <w15:docId w15:val="{F995C081-63CD-4B60-8357-640DC09A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D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16D63"/>
    <w:rPr>
      <w:color w:val="0563C1" w:themeColor="hyperlink"/>
      <w:u w:val="single"/>
    </w:rPr>
  </w:style>
  <w:style w:type="paragraph" w:styleId="ListeParagraf">
    <w:name w:val="List Paragraph"/>
    <w:basedOn w:val="Normal"/>
    <w:uiPriority w:val="34"/>
    <w:qFormat/>
    <w:rsid w:val="00916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5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ak.mehmetakif.edu.tr/login/index_auth.php" TargetMode="External"/><Relationship Id="rId3" Type="http://schemas.openxmlformats.org/officeDocument/2006/relationships/settings" Target="settings.xml"/><Relationship Id="rId7" Type="http://schemas.openxmlformats.org/officeDocument/2006/relationships/hyperlink" Target="https://obs.mehmetakif.edu.tr/oibs/ogrenci/logi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be.mehmetakif.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638</Words>
  <Characters>3637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17</cp:revision>
  <dcterms:created xsi:type="dcterms:W3CDTF">2020-09-29T10:25:00Z</dcterms:created>
  <dcterms:modified xsi:type="dcterms:W3CDTF">2020-10-02T06:04:00Z</dcterms:modified>
</cp:coreProperties>
</file>