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9329D" w14:textId="6B229FC2" w:rsidR="00ED7CFF" w:rsidRPr="006C16DC" w:rsidRDefault="00466567" w:rsidP="00AD189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FİNANS ve BANKACILIK (BANKACILIK ve FİNANS)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TEZLİ YÜKSEKLİSANS 20</w:t>
      </w:r>
      <w:r>
        <w:rPr>
          <w:rFonts w:ascii="Times New Roman" w:hAnsi="Times New Roman" w:cs="Times New Roman"/>
          <w:b/>
          <w:sz w:val="24"/>
        </w:rPr>
        <w:t>20</w:t>
      </w:r>
      <w:r w:rsidR="00AD1895" w:rsidRPr="006C16DC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1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</w:t>
      </w:r>
      <w:r w:rsidR="007507D4">
        <w:rPr>
          <w:rFonts w:ascii="Times New Roman" w:hAnsi="Times New Roman" w:cs="Times New Roman"/>
          <w:b/>
          <w:sz w:val="24"/>
        </w:rPr>
        <w:t>BAHAR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DÖNEMİ DERS PROGRAMI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1084"/>
        <w:gridCol w:w="1609"/>
        <w:gridCol w:w="1701"/>
        <w:gridCol w:w="2126"/>
        <w:gridCol w:w="1985"/>
      </w:tblGrid>
      <w:tr w:rsidR="00AD1895" w:rsidRPr="00AD1895" w14:paraId="74B757A8" w14:textId="77777777" w:rsidTr="000F36D1">
        <w:tc>
          <w:tcPr>
            <w:tcW w:w="1418" w:type="dxa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609" w:type="dxa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701" w:type="dxa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126" w:type="dxa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985" w:type="dxa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4A0282" w14:paraId="651753AE" w14:textId="77777777" w:rsidTr="000F36D1">
        <w:tc>
          <w:tcPr>
            <w:tcW w:w="1418" w:type="dxa"/>
          </w:tcPr>
          <w:p w14:paraId="38AAAB03" w14:textId="77777777" w:rsidR="004A0282" w:rsidRPr="00AD1895" w:rsidRDefault="004A028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08:00-08:45</w:t>
            </w:r>
          </w:p>
        </w:tc>
        <w:tc>
          <w:tcPr>
            <w:tcW w:w="1084" w:type="dxa"/>
          </w:tcPr>
          <w:p w14:paraId="066F69FC" w14:textId="2A058A4D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B419E7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252E47" w14:textId="79E8A5F3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6BC14C" w14:textId="0FA22BD2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E36145" w14:textId="5A81BE5D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5C585E59" w14:textId="77777777" w:rsidTr="000F36D1">
        <w:tc>
          <w:tcPr>
            <w:tcW w:w="1418" w:type="dxa"/>
          </w:tcPr>
          <w:p w14:paraId="4AF21C38" w14:textId="77777777" w:rsidR="004A0282" w:rsidRPr="00AD1895" w:rsidRDefault="004A028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08:55-09:40</w:t>
            </w:r>
          </w:p>
        </w:tc>
        <w:tc>
          <w:tcPr>
            <w:tcW w:w="1084" w:type="dxa"/>
          </w:tcPr>
          <w:p w14:paraId="45315A4C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161FA2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C6EDF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A39B88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928DD7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D1" w14:paraId="582AF457" w14:textId="77777777" w:rsidTr="000F36D1">
        <w:tc>
          <w:tcPr>
            <w:tcW w:w="1418" w:type="dxa"/>
          </w:tcPr>
          <w:p w14:paraId="45287617" w14:textId="77777777" w:rsidR="000F36D1" w:rsidRPr="00AD1895" w:rsidRDefault="000F36D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1084" w:type="dxa"/>
          </w:tcPr>
          <w:p w14:paraId="3C473090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 w:val="restart"/>
          </w:tcPr>
          <w:p w14:paraId="4D6C61CC" w14:textId="77777777" w:rsidR="000F36D1" w:rsidRDefault="000F36D1" w:rsidP="000F36D1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</w:p>
          <w:p w14:paraId="18A227A4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  <w:r w:rsidRPr="000F36D1">
              <w:rPr>
                <w:rFonts w:ascii="Times New Roman" w:hAnsi="Times New Roman" w:cs="Times New Roman"/>
              </w:rPr>
              <w:t>Erdinç AKYILDIRIM</w:t>
            </w:r>
          </w:p>
          <w:p w14:paraId="54298F00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  <w:r w:rsidRPr="000F36D1">
              <w:rPr>
                <w:rFonts w:ascii="Times New Roman" w:hAnsi="Times New Roman" w:cs="Times New Roman"/>
              </w:rPr>
              <w:t>Türev Piyasası</w:t>
            </w:r>
          </w:p>
          <w:p w14:paraId="121EE6D9" w14:textId="7010FE63" w:rsidR="00060B41" w:rsidRPr="000F36D1" w:rsidRDefault="00060B41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A-005</w:t>
            </w:r>
          </w:p>
        </w:tc>
        <w:tc>
          <w:tcPr>
            <w:tcW w:w="1701" w:type="dxa"/>
            <w:vMerge w:val="restart"/>
          </w:tcPr>
          <w:p w14:paraId="501138ED" w14:textId="4EBD69DD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</w:p>
          <w:p w14:paraId="3FC1BDE1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KAYA</w:t>
            </w:r>
          </w:p>
          <w:p w14:paraId="7CBDC94E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36D1">
              <w:rPr>
                <w:rFonts w:ascii="Times New Roman" w:hAnsi="Times New Roman" w:cs="Times New Roman"/>
                <w:sz w:val="21"/>
                <w:szCs w:val="21"/>
              </w:rPr>
              <w:t>Sermaye Piyasası Kurum ve Araçları</w:t>
            </w:r>
          </w:p>
          <w:p w14:paraId="468AC0D7" w14:textId="1D6A767B" w:rsidR="00060B41" w:rsidRPr="000F36D1" w:rsidRDefault="00060B41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A-014</w:t>
            </w:r>
          </w:p>
        </w:tc>
        <w:tc>
          <w:tcPr>
            <w:tcW w:w="2126" w:type="dxa"/>
            <w:vMerge w:val="restart"/>
          </w:tcPr>
          <w:p w14:paraId="3E70EE58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7489C7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Kürşat ONAT</w:t>
            </w:r>
          </w:p>
          <w:p w14:paraId="68A26C29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Muhasebesi</w:t>
            </w:r>
          </w:p>
          <w:p w14:paraId="5414BFD0" w14:textId="6989509C" w:rsidR="00060B41" w:rsidRDefault="00060B41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1985" w:type="dxa"/>
            <w:vMerge w:val="restart"/>
            <w:vAlign w:val="center"/>
          </w:tcPr>
          <w:p w14:paraId="303217E0" w14:textId="28A893DD" w:rsidR="000F36D1" w:rsidRPr="000F36D1" w:rsidRDefault="000F36D1" w:rsidP="000F36D1">
            <w:pPr>
              <w:jc w:val="center"/>
              <w:rPr>
                <w:rFonts w:ascii="Times New Roman" w:hAnsi="Times New Roman" w:cs="Times New Roman"/>
              </w:rPr>
            </w:pPr>
            <w:r w:rsidRPr="000F36D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0F36D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0F36D1">
              <w:rPr>
                <w:rFonts w:ascii="Times New Roman" w:hAnsi="Times New Roman" w:cs="Times New Roman"/>
                <w:b/>
              </w:rPr>
              <w:t>. Üyesi</w:t>
            </w:r>
          </w:p>
          <w:p w14:paraId="0CCAA8FF" w14:textId="77777777" w:rsidR="000F36D1" w:rsidRPr="000F36D1" w:rsidRDefault="000F36D1" w:rsidP="000F36D1">
            <w:pPr>
              <w:jc w:val="center"/>
              <w:rPr>
                <w:rFonts w:ascii="Times New Roman" w:hAnsi="Times New Roman" w:cs="Times New Roman"/>
              </w:rPr>
            </w:pPr>
            <w:r w:rsidRPr="000F36D1">
              <w:rPr>
                <w:rFonts w:ascii="Times New Roman" w:hAnsi="Times New Roman" w:cs="Times New Roman"/>
              </w:rPr>
              <w:t>Hakan TUNÇ</w:t>
            </w:r>
          </w:p>
          <w:p w14:paraId="55C1F017" w14:textId="77777777" w:rsidR="000F36D1" w:rsidRPr="000F36D1" w:rsidRDefault="000F36D1" w:rsidP="000F36D1">
            <w:pPr>
              <w:jc w:val="center"/>
              <w:rPr>
                <w:rFonts w:ascii="Times New Roman" w:hAnsi="Times New Roman" w:cs="Times New Roman"/>
              </w:rPr>
            </w:pPr>
            <w:r w:rsidRPr="000F36D1">
              <w:rPr>
                <w:rFonts w:ascii="Times New Roman" w:hAnsi="Times New Roman" w:cs="Times New Roman"/>
              </w:rPr>
              <w:t>Para Teorisi ve Politikası</w:t>
            </w:r>
          </w:p>
          <w:p w14:paraId="3B0F61E2" w14:textId="3A82063E" w:rsidR="000F36D1" w:rsidRDefault="00060B41" w:rsidP="000F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A-0010</w:t>
            </w:r>
          </w:p>
        </w:tc>
      </w:tr>
      <w:tr w:rsidR="000F36D1" w14:paraId="5465DED3" w14:textId="77777777" w:rsidTr="000F36D1">
        <w:tc>
          <w:tcPr>
            <w:tcW w:w="1418" w:type="dxa"/>
          </w:tcPr>
          <w:p w14:paraId="02EC9443" w14:textId="77777777" w:rsidR="000F36D1" w:rsidRPr="00AD1895" w:rsidRDefault="000F36D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1084" w:type="dxa"/>
          </w:tcPr>
          <w:p w14:paraId="49007BF9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14:paraId="32A0CAB0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8C9A80" w14:textId="42A70254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4936B0B" w14:textId="7106092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67E3FE4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D1" w14:paraId="58103E81" w14:textId="77777777" w:rsidTr="000F36D1">
        <w:tc>
          <w:tcPr>
            <w:tcW w:w="1418" w:type="dxa"/>
          </w:tcPr>
          <w:p w14:paraId="63222C0D" w14:textId="77777777" w:rsidR="000F36D1" w:rsidRPr="00AD1895" w:rsidRDefault="000F36D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11:40-12:25</w:t>
            </w:r>
          </w:p>
        </w:tc>
        <w:tc>
          <w:tcPr>
            <w:tcW w:w="1084" w:type="dxa"/>
          </w:tcPr>
          <w:p w14:paraId="3100E20A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14:paraId="09EC6204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C78F8C3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57EC2B5A" w14:textId="77777777" w:rsidR="000F36D1" w:rsidRDefault="000F36D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A4805B9" w14:textId="77777777" w:rsidR="000F36D1" w:rsidRDefault="000F36D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7D4" w14:paraId="172917E0" w14:textId="77777777" w:rsidTr="000F36D1">
        <w:trPr>
          <w:trHeight w:val="68"/>
        </w:trPr>
        <w:tc>
          <w:tcPr>
            <w:tcW w:w="1418" w:type="dxa"/>
          </w:tcPr>
          <w:p w14:paraId="023AD2D4" w14:textId="77777777" w:rsidR="007507D4" w:rsidRPr="00AD1895" w:rsidRDefault="007507D4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084" w:type="dxa"/>
          </w:tcPr>
          <w:p w14:paraId="25B6BB13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E339A40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FF29B2" w14:textId="77777777" w:rsidR="007507D4" w:rsidRPr="00D074F1" w:rsidRDefault="007507D4" w:rsidP="000F3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Dr.</w:t>
            </w:r>
          </w:p>
          <w:p w14:paraId="35EF8D72" w14:textId="42122AF3" w:rsidR="007507D4" w:rsidRDefault="007507D4" w:rsidP="000F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Çelik</w:t>
            </w:r>
          </w:p>
          <w:p w14:paraId="56041001" w14:textId="77777777" w:rsidR="007507D4" w:rsidRDefault="007507D4" w:rsidP="000F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 Serileri</w:t>
            </w:r>
          </w:p>
          <w:p w14:paraId="7FCA5C56" w14:textId="53397300" w:rsidR="00060B41" w:rsidRDefault="00060B41" w:rsidP="000F3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A-005</w:t>
            </w:r>
          </w:p>
        </w:tc>
        <w:tc>
          <w:tcPr>
            <w:tcW w:w="2126" w:type="dxa"/>
          </w:tcPr>
          <w:p w14:paraId="1145440F" w14:textId="27BCC136" w:rsidR="007507D4" w:rsidRDefault="007507D4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50ADD2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7D4" w14:paraId="7EA305E2" w14:textId="77777777" w:rsidTr="000F36D1">
        <w:tc>
          <w:tcPr>
            <w:tcW w:w="1418" w:type="dxa"/>
          </w:tcPr>
          <w:p w14:paraId="1E85A3E6" w14:textId="77777777" w:rsidR="007507D4" w:rsidRPr="00AD1895" w:rsidRDefault="007507D4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14:25-15:10</w:t>
            </w:r>
          </w:p>
        </w:tc>
        <w:tc>
          <w:tcPr>
            <w:tcW w:w="1084" w:type="dxa"/>
          </w:tcPr>
          <w:p w14:paraId="07ED78E3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C435722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E7295CE" w14:textId="155F2F3A" w:rsidR="007507D4" w:rsidRDefault="007507D4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662CBE" w14:textId="25345BB9" w:rsidR="007507D4" w:rsidRDefault="007507D4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CF7407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7D4" w14:paraId="703CE446" w14:textId="77777777" w:rsidTr="000F36D1">
        <w:trPr>
          <w:trHeight w:val="252"/>
        </w:trPr>
        <w:tc>
          <w:tcPr>
            <w:tcW w:w="1418" w:type="dxa"/>
          </w:tcPr>
          <w:p w14:paraId="4F25AB08" w14:textId="77777777" w:rsidR="007507D4" w:rsidRDefault="007507D4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15:20-16:05</w:t>
            </w:r>
          </w:p>
        </w:tc>
        <w:tc>
          <w:tcPr>
            <w:tcW w:w="1084" w:type="dxa"/>
          </w:tcPr>
          <w:p w14:paraId="731F3C87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061F318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8B79080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2F3B7E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00A2512" w14:textId="77777777" w:rsidR="007507D4" w:rsidRDefault="007507D4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3025CD67" w14:textId="77777777" w:rsidTr="000F36D1">
        <w:tc>
          <w:tcPr>
            <w:tcW w:w="1418" w:type="dxa"/>
          </w:tcPr>
          <w:p w14:paraId="6B0E4F3B" w14:textId="77777777" w:rsidR="004A0282" w:rsidRDefault="004A028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16:15-17:00</w:t>
            </w:r>
          </w:p>
        </w:tc>
        <w:tc>
          <w:tcPr>
            <w:tcW w:w="1084" w:type="dxa"/>
          </w:tcPr>
          <w:p w14:paraId="1F0289B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F6AE28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80A70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94F03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D14A8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26"/>
    <w:rsid w:val="00060B41"/>
    <w:rsid w:val="00065F5E"/>
    <w:rsid w:val="000F36D1"/>
    <w:rsid w:val="002815D6"/>
    <w:rsid w:val="003835B2"/>
    <w:rsid w:val="00466567"/>
    <w:rsid w:val="004A0282"/>
    <w:rsid w:val="00587BFD"/>
    <w:rsid w:val="006322AB"/>
    <w:rsid w:val="006C16DC"/>
    <w:rsid w:val="007507D4"/>
    <w:rsid w:val="00853410"/>
    <w:rsid w:val="00AD1895"/>
    <w:rsid w:val="00D074F1"/>
    <w:rsid w:val="00D552BA"/>
    <w:rsid w:val="00D63E96"/>
    <w:rsid w:val="00E27426"/>
    <w:rsid w:val="00E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HİLAL DEMİREL</cp:lastModifiedBy>
  <cp:revision>3</cp:revision>
  <dcterms:created xsi:type="dcterms:W3CDTF">2021-02-23T11:07:00Z</dcterms:created>
  <dcterms:modified xsi:type="dcterms:W3CDTF">2021-02-27T16:45:00Z</dcterms:modified>
</cp:coreProperties>
</file>