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54450B4F" w14:textId="7CC663D0" w:rsidR="006367B6" w:rsidRDefault="004F38A8" w:rsidP="004A4AC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2021-2022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4A4AC8">
        <w:rPr>
          <w:rFonts w:ascii="Times New Roman" w:hAnsi="Times New Roman" w:cs="Times New Roman"/>
          <w:b/>
          <w:sz w:val="22"/>
          <w:szCs w:val="22"/>
          <w:lang w:val="tr-TR"/>
        </w:rPr>
        <w:t>FİNAL</w:t>
      </w:r>
      <w:r w:rsidR="004E49B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SINAV</w:t>
      </w:r>
      <w:r w:rsidR="004A4AC8">
        <w:rPr>
          <w:rFonts w:ascii="Times New Roman" w:hAnsi="Times New Roman" w:cs="Times New Roman"/>
          <w:b/>
          <w:sz w:val="22"/>
          <w:szCs w:val="22"/>
          <w:lang w:val="tr-TR"/>
        </w:rPr>
        <w:t>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</w:t>
      </w:r>
    </w:p>
    <w:p w14:paraId="4CDF6B66" w14:textId="77777777" w:rsidR="004E49BF" w:rsidRDefault="004E49B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95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8"/>
        <w:gridCol w:w="2513"/>
        <w:gridCol w:w="2197"/>
        <w:gridCol w:w="2197"/>
        <w:gridCol w:w="1958"/>
        <w:gridCol w:w="979"/>
        <w:gridCol w:w="979"/>
        <w:gridCol w:w="1959"/>
        <w:gridCol w:w="2009"/>
      </w:tblGrid>
      <w:tr w:rsidR="007C0B99" w:rsidRPr="00082B94" w14:paraId="508F6ED0" w14:textId="219F2589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382C7D18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SAATLER</w:t>
            </w:r>
          </w:p>
        </w:tc>
        <w:tc>
          <w:tcPr>
            <w:tcW w:w="2513" w:type="dxa"/>
            <w:vAlign w:val="center"/>
          </w:tcPr>
          <w:p w14:paraId="1DC7DC16" w14:textId="3E37BAE6" w:rsidR="007C0B99" w:rsidRPr="00082B94" w:rsidRDefault="00C36B4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1.202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1752EDB8" w14:textId="14377C00" w:rsidR="007C0B99" w:rsidRPr="00082B94" w:rsidRDefault="004A4AC8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11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0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 w:rsidR="00C36B4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SALI</w:t>
            </w:r>
          </w:p>
        </w:tc>
        <w:tc>
          <w:tcPr>
            <w:tcW w:w="5875" w:type="dxa"/>
            <w:gridSpan w:val="4"/>
            <w:vAlign w:val="center"/>
          </w:tcPr>
          <w:p w14:paraId="63766862" w14:textId="1B7A688E" w:rsidR="007C0B99" w:rsidRPr="00082B94" w:rsidRDefault="00C36B4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.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1.202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716FB589" w14:textId="0BAF1075" w:rsidR="007C0B99" w:rsidRPr="00082B94" w:rsidRDefault="00C36B4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.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1.202</w:t>
            </w:r>
            <w:r w:rsidR="004A4AC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br/>
            </w:r>
            <w:r w:rsidR="007C0B99" w:rsidRPr="00082B9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PERŞEMBE</w:t>
            </w:r>
          </w:p>
        </w:tc>
      </w:tr>
      <w:tr w:rsidR="00082B94" w:rsidRPr="00082B94" w14:paraId="1F3DAA23" w14:textId="3DF04BE3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42A1E0F0" w14:textId="0C12789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09:30</w:t>
            </w:r>
          </w:p>
        </w:tc>
        <w:tc>
          <w:tcPr>
            <w:tcW w:w="2513" w:type="dxa"/>
            <w:vAlign w:val="center"/>
          </w:tcPr>
          <w:p w14:paraId="7C36D1F5" w14:textId="234FBFA6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Finansal Yönetim</w:t>
            </w:r>
          </w:p>
          <w:p w14:paraId="457808C3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E218F73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573F2DF4" w14:textId="48891AE6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Ali Cüneyt ÇETİN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2DD2D085" w14:textId="2AE0466F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Toplam Kalite Yönetimi ve Kalite Yönetim Sistemleri</w:t>
            </w:r>
          </w:p>
          <w:p w14:paraId="78FACC57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2E21AD1" w14:textId="77777777" w:rsidR="00991BAB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0B9640DB" w14:textId="3B965FB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Kürşat ÖZDAŞLI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746171C8" w14:textId="487E1267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Yapay Sinir Ağları</w:t>
            </w:r>
          </w:p>
          <w:p w14:paraId="2794C95E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CA439F1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0C3EC553" w14:textId="1EA5E08D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M. Fatih DEMİRAL</w:t>
            </w:r>
          </w:p>
        </w:tc>
        <w:tc>
          <w:tcPr>
            <w:tcW w:w="5875" w:type="dxa"/>
            <w:gridSpan w:val="4"/>
            <w:vAlign w:val="center"/>
          </w:tcPr>
          <w:p w14:paraId="15056346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İşletmelerde Araştırma Yöntemleri</w:t>
            </w:r>
          </w:p>
          <w:p w14:paraId="5F24BB98" w14:textId="5EB65C7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146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br/>
            </w: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69C26D2" w14:textId="58BCF889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082B94" w:rsidRPr="00082B94" w14:paraId="6E16F050" w14:textId="6F8A1A95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1BB4B41E" w14:textId="49790EA6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11:00</w:t>
            </w:r>
          </w:p>
        </w:tc>
        <w:tc>
          <w:tcPr>
            <w:tcW w:w="2513" w:type="dxa"/>
            <w:vAlign w:val="center"/>
          </w:tcPr>
          <w:p w14:paraId="3028D648" w14:textId="28F5094B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Pazarlama İletişimi</w:t>
            </w:r>
          </w:p>
          <w:p w14:paraId="5B723DAA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6546B10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7E6EAD99" w14:textId="33393FE1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Tülay ÖZKAN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185D68CE" w14:textId="11FDEDB9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Adi Ortaklık Sözleşmesi</w:t>
            </w:r>
          </w:p>
          <w:p w14:paraId="55958C20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02548E0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4E8BEF23" w14:textId="652D911F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Nazım AKSOY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5798354D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Maliyet Muhasebesi</w:t>
            </w:r>
          </w:p>
          <w:p w14:paraId="283D21CD" w14:textId="51698175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287146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br/>
            </w: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4F871AC4" w14:textId="0CA4C598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Osman TUĞAY</w:t>
            </w:r>
          </w:p>
        </w:tc>
        <w:tc>
          <w:tcPr>
            <w:tcW w:w="1958" w:type="dxa"/>
            <w:vAlign w:val="center"/>
          </w:tcPr>
          <w:p w14:paraId="550660D0" w14:textId="120B5192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Muhasebe Denetimi</w:t>
            </w:r>
          </w:p>
          <w:p w14:paraId="5744FA3F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D557236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70BCDF08" w14:textId="0ABE3073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Hüseyin DALĞAR</w:t>
            </w:r>
          </w:p>
        </w:tc>
        <w:tc>
          <w:tcPr>
            <w:tcW w:w="1958" w:type="dxa"/>
            <w:gridSpan w:val="2"/>
            <w:vAlign w:val="center"/>
          </w:tcPr>
          <w:p w14:paraId="242D632E" w14:textId="0C41232C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Stratejik Yönetim</w:t>
            </w:r>
          </w:p>
          <w:p w14:paraId="39EF121F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2D50CAB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599458EA" w14:textId="2396FF8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Hüseyin ÇİÇEK</w:t>
            </w:r>
          </w:p>
        </w:tc>
        <w:tc>
          <w:tcPr>
            <w:tcW w:w="1959" w:type="dxa"/>
            <w:vAlign w:val="center"/>
          </w:tcPr>
          <w:p w14:paraId="19829F3B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Stratejik Pazarlama Yönetimi</w:t>
            </w:r>
          </w:p>
          <w:p w14:paraId="3FB24FD0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287146">
              <w:rPr>
                <w:rFonts w:ascii="Times New Roman" w:hAnsi="Times New Roman" w:cs="Times New Roman"/>
                <w:sz w:val="10"/>
                <w:szCs w:val="10"/>
                <w:lang w:val="tr-TR"/>
              </w:rPr>
              <w:br/>
            </w: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6CA76D3F" w14:textId="432363A3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D1C74B4" w14:textId="36ACB21C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Liderlik ve Pozitif Örgütsel Davranış</w:t>
            </w:r>
          </w:p>
          <w:p w14:paraId="1A39A3F5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163810C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202AAD3C" w14:textId="3BD04E95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Mehmet ÖZMEN</w:t>
            </w:r>
          </w:p>
        </w:tc>
      </w:tr>
      <w:tr w:rsidR="007C0B99" w:rsidRPr="00082B94" w14:paraId="2732AF6E" w14:textId="33907E69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0720EB15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  <w:vAlign w:val="center"/>
          </w:tcPr>
          <w:p w14:paraId="14E74B11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083774C4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75" w:type="dxa"/>
            <w:gridSpan w:val="4"/>
            <w:vAlign w:val="center"/>
          </w:tcPr>
          <w:p w14:paraId="52872F69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94E6008" w14:textId="77777777" w:rsidR="007C0B99" w:rsidRPr="00082B94" w:rsidRDefault="007C0B99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2B94" w:rsidRPr="00082B94" w14:paraId="324E1F2B" w14:textId="5EC6DD3C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5E80D218" w14:textId="75E5EB80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13:00</w:t>
            </w:r>
          </w:p>
        </w:tc>
        <w:tc>
          <w:tcPr>
            <w:tcW w:w="2513" w:type="dxa"/>
            <w:vAlign w:val="center"/>
          </w:tcPr>
          <w:p w14:paraId="30DB6566" w14:textId="48B47E2C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Vergi Muhasebesi</w:t>
            </w:r>
          </w:p>
          <w:p w14:paraId="4F59288A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BCDBD6A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4481E577" w14:textId="4EE870A9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Ömer TEKŞEN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2E3D5681" w14:textId="0541B5F9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Yönetim Felsefesi</w:t>
            </w:r>
          </w:p>
          <w:p w14:paraId="44EED39E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3EBB219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38E918D8" w14:textId="19393D2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Kürşat ÖZDAŞLI</w:t>
            </w:r>
          </w:p>
        </w:tc>
        <w:tc>
          <w:tcPr>
            <w:tcW w:w="2197" w:type="dxa"/>
            <w:shd w:val="clear" w:color="auto" w:fill="E7E6E6" w:themeFill="background2"/>
            <w:vAlign w:val="center"/>
          </w:tcPr>
          <w:p w14:paraId="7D8C8479" w14:textId="441C3403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MATLAP Programlama</w:t>
            </w:r>
          </w:p>
          <w:p w14:paraId="09042325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3C1DCD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464CDD86" w14:textId="579E555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M. Fatih DEMİRAL</w:t>
            </w:r>
          </w:p>
        </w:tc>
        <w:tc>
          <w:tcPr>
            <w:tcW w:w="2937" w:type="dxa"/>
            <w:gridSpan w:val="2"/>
            <w:vAlign w:val="center"/>
          </w:tcPr>
          <w:p w14:paraId="0A781C97" w14:textId="43CFCE64" w:rsid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Haksız Rekabet Hukuku</w:t>
            </w:r>
          </w:p>
          <w:p w14:paraId="162D99E3" w14:textId="77777777" w:rsidR="00287146" w:rsidRPr="00287146" w:rsidRDefault="00287146" w:rsidP="00082B9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81ACCE7" w14:textId="77777777" w:rsidR="00991BAB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27BBBADA" w14:textId="072B6DAA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Mehmet MÜLAZIMOĞLU</w:t>
            </w:r>
          </w:p>
        </w:tc>
        <w:tc>
          <w:tcPr>
            <w:tcW w:w="2938" w:type="dxa"/>
            <w:gridSpan w:val="2"/>
            <w:vAlign w:val="center"/>
          </w:tcPr>
          <w:p w14:paraId="353C41F7" w14:textId="6E755ED9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Uluslararası Finansman</w:t>
            </w:r>
          </w:p>
          <w:p w14:paraId="27C48C51" w14:textId="77777777" w:rsidR="00287146" w:rsidRPr="00287146" w:rsidRDefault="00287146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0734E42" w14:textId="77777777" w:rsidR="00991BAB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13C7454E" w14:textId="273391F6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Tayfun YILMAZ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40D74889" w14:textId="3053A1EE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Yönetim Teknikleri</w:t>
            </w:r>
          </w:p>
          <w:p w14:paraId="1377FC95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E225C39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0E2227D5" w14:textId="7D21A0CA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Murat KAYALAR</w:t>
            </w:r>
          </w:p>
        </w:tc>
      </w:tr>
      <w:tr w:rsidR="00082B94" w:rsidRPr="00082B94" w14:paraId="38D3DD88" w14:textId="4F5ED279" w:rsidTr="004E49BF">
        <w:trPr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7A0E726F" w14:textId="35664433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14:30</w:t>
            </w:r>
          </w:p>
        </w:tc>
        <w:tc>
          <w:tcPr>
            <w:tcW w:w="2513" w:type="dxa"/>
            <w:vAlign w:val="center"/>
          </w:tcPr>
          <w:p w14:paraId="52004A02" w14:textId="2A7505B5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Sezgisel Yöntemler</w:t>
            </w:r>
          </w:p>
          <w:p w14:paraId="6668C6D8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241B12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25FC1801" w14:textId="342F7468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Yusuf ŞAHİN</w:t>
            </w: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4D44BD80" w14:textId="7EC503ED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Örgüt Teorileri</w:t>
            </w:r>
          </w:p>
          <w:p w14:paraId="673491DB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331A5D8" w14:textId="6126AAD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Burcu ALAN</w:t>
            </w:r>
          </w:p>
        </w:tc>
        <w:tc>
          <w:tcPr>
            <w:tcW w:w="2937" w:type="dxa"/>
            <w:gridSpan w:val="2"/>
            <w:vAlign w:val="center"/>
          </w:tcPr>
          <w:p w14:paraId="359A7FBF" w14:textId="3A47BF0A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Muhasebe Bilgi Sistemleri</w:t>
            </w:r>
          </w:p>
          <w:p w14:paraId="6D78C4A3" w14:textId="77777777" w:rsidR="00287146" w:rsidRPr="00287146" w:rsidRDefault="00287146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323A512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Durmuş ACAR</w:t>
            </w:r>
          </w:p>
        </w:tc>
        <w:tc>
          <w:tcPr>
            <w:tcW w:w="2938" w:type="dxa"/>
            <w:gridSpan w:val="2"/>
            <w:vAlign w:val="center"/>
          </w:tcPr>
          <w:p w14:paraId="7D242EB4" w14:textId="4D1C9188" w:rsid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Tüketici Davranışları Analizi</w:t>
            </w:r>
          </w:p>
          <w:p w14:paraId="5C07F309" w14:textId="77777777" w:rsidR="00287146" w:rsidRPr="00287146" w:rsidRDefault="00287146" w:rsidP="00082B9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20B788" w14:textId="77777777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2A1791EA" w14:textId="322DDE4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Nil Esra DAL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6038A2F1" w14:textId="5738AD7B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Programlama Dilleri</w:t>
            </w:r>
          </w:p>
          <w:p w14:paraId="3464190F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3BD395D" w14:textId="77CFEF0F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Muhammet Burak KILIÇ</w:t>
            </w:r>
          </w:p>
        </w:tc>
      </w:tr>
      <w:tr w:rsidR="00082B94" w:rsidRPr="00082B94" w14:paraId="48A192F3" w14:textId="0D4E4A41" w:rsidTr="00287146">
        <w:trPr>
          <w:trHeight w:val="747"/>
          <w:jc w:val="center"/>
        </w:trPr>
        <w:tc>
          <w:tcPr>
            <w:tcW w:w="1168" w:type="dxa"/>
            <w:shd w:val="clear" w:color="auto" w:fill="E7E6E6" w:themeFill="background2"/>
            <w:vAlign w:val="center"/>
          </w:tcPr>
          <w:p w14:paraId="32E6836C" w14:textId="78E189A4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16:00</w:t>
            </w:r>
          </w:p>
        </w:tc>
        <w:tc>
          <w:tcPr>
            <w:tcW w:w="2513" w:type="dxa"/>
            <w:vAlign w:val="center"/>
          </w:tcPr>
          <w:p w14:paraId="4797A9F1" w14:textId="5CA1415B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Uluslararası Pazarlama</w:t>
            </w:r>
          </w:p>
          <w:p w14:paraId="315527B0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54FE97" w14:textId="7777777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0E9FE0B4" w14:textId="1C1817C7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Olcay KILINÇ</w:t>
            </w:r>
          </w:p>
        </w:tc>
        <w:tc>
          <w:tcPr>
            <w:tcW w:w="4394" w:type="dxa"/>
            <w:gridSpan w:val="2"/>
            <w:shd w:val="clear" w:color="auto" w:fill="E7E6E6" w:themeFill="background2"/>
            <w:vAlign w:val="center"/>
          </w:tcPr>
          <w:p w14:paraId="536D7E09" w14:textId="66CC7B03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İş Etiği ve Sosyal Sorumluluk</w:t>
            </w:r>
          </w:p>
          <w:p w14:paraId="4D9816FA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67C096C" w14:textId="2A88FC7B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Meral BEKTAŞ</w:t>
            </w:r>
          </w:p>
        </w:tc>
        <w:tc>
          <w:tcPr>
            <w:tcW w:w="2937" w:type="dxa"/>
            <w:gridSpan w:val="2"/>
            <w:vAlign w:val="center"/>
          </w:tcPr>
          <w:p w14:paraId="74BC5762" w14:textId="7F2211F6" w:rsid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Simülasyon</w:t>
            </w:r>
          </w:p>
          <w:p w14:paraId="59180F70" w14:textId="77777777" w:rsidR="004E49BF" w:rsidRPr="00287146" w:rsidRDefault="004E49BF" w:rsidP="00082B9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DE17A8B" w14:textId="77777777" w:rsidR="004E49BF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7BAB579B" w14:textId="2393F317" w:rsidR="00082B94" w:rsidRPr="00082B94" w:rsidRDefault="00082B94" w:rsidP="00082B9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Muhammet Burak KILIÇ</w:t>
            </w:r>
          </w:p>
        </w:tc>
        <w:tc>
          <w:tcPr>
            <w:tcW w:w="2938" w:type="dxa"/>
            <w:gridSpan w:val="2"/>
            <w:vAlign w:val="center"/>
          </w:tcPr>
          <w:p w14:paraId="16A78C38" w14:textId="0B152C4F" w:rsid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Girişimcilik ve Girişimcilik Kültürü</w:t>
            </w:r>
          </w:p>
          <w:p w14:paraId="46518666" w14:textId="77777777" w:rsidR="004E49BF" w:rsidRPr="00287146" w:rsidRDefault="004E49BF" w:rsidP="007C0B9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34C5CE2" w14:textId="77777777" w:rsidR="004E49BF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59361E19" w14:textId="409DDDA2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2B94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Mehmet KAHRAMAN</w:t>
            </w:r>
          </w:p>
        </w:tc>
        <w:tc>
          <w:tcPr>
            <w:tcW w:w="2009" w:type="dxa"/>
            <w:shd w:val="clear" w:color="auto" w:fill="E7E6E6" w:themeFill="background2"/>
            <w:vAlign w:val="center"/>
          </w:tcPr>
          <w:p w14:paraId="0F834C33" w14:textId="6105BAAF" w:rsidR="00082B94" w:rsidRPr="00082B94" w:rsidRDefault="00082B94" w:rsidP="007C0B9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781CF997" w14:textId="77777777" w:rsidR="00287146" w:rsidRDefault="00287146">
      <w:pPr>
        <w:rPr>
          <w:b/>
          <w:bCs/>
          <w:lang w:val="tr-TR"/>
        </w:rPr>
      </w:pPr>
    </w:p>
    <w:p w14:paraId="63C90EE8" w14:textId="380377F0" w:rsidR="00082B94" w:rsidRPr="00287146" w:rsidRDefault="00287146">
      <w:pPr>
        <w:rPr>
          <w:rFonts w:ascii="Times New Roman" w:hAnsi="Times New Roman" w:cs="Times New Roman"/>
          <w:lang w:val="tr-TR"/>
        </w:rPr>
      </w:pPr>
      <w:r w:rsidRPr="00287146">
        <w:rPr>
          <w:rFonts w:ascii="Times New Roman" w:hAnsi="Times New Roman" w:cs="Times New Roman"/>
          <w:b/>
          <w:bCs/>
          <w:lang w:val="tr-TR"/>
        </w:rPr>
        <w:t>Not:</w:t>
      </w:r>
      <w:r w:rsidRPr="00287146">
        <w:rPr>
          <w:rFonts w:ascii="Times New Roman" w:hAnsi="Times New Roman" w:cs="Times New Roman"/>
          <w:lang w:val="tr-TR"/>
        </w:rPr>
        <w:t xml:space="preserve"> Sınav salonları ilgili öğretim üyesi tarafından duyurulacaktır.</w:t>
      </w:r>
    </w:p>
    <w:p w14:paraId="6B80B5EA" w14:textId="77777777" w:rsidR="00287146" w:rsidRPr="00287146" w:rsidRDefault="00287146">
      <w:pPr>
        <w:rPr>
          <w:lang w:val="tr-TR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4E49BF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6"/>
    <w:rsid w:val="00082B94"/>
    <w:rsid w:val="00082F7D"/>
    <w:rsid w:val="000A7879"/>
    <w:rsid w:val="00135CEC"/>
    <w:rsid w:val="0015282F"/>
    <w:rsid w:val="00185345"/>
    <w:rsid w:val="001A7465"/>
    <w:rsid w:val="001B643E"/>
    <w:rsid w:val="00287146"/>
    <w:rsid w:val="003A47E9"/>
    <w:rsid w:val="004A4AC8"/>
    <w:rsid w:val="004E49BF"/>
    <w:rsid w:val="004F38A8"/>
    <w:rsid w:val="00521DD9"/>
    <w:rsid w:val="00564E7A"/>
    <w:rsid w:val="006367B6"/>
    <w:rsid w:val="007027F6"/>
    <w:rsid w:val="00705583"/>
    <w:rsid w:val="00751E82"/>
    <w:rsid w:val="00774B26"/>
    <w:rsid w:val="007C0B99"/>
    <w:rsid w:val="0084283E"/>
    <w:rsid w:val="00854C51"/>
    <w:rsid w:val="008B12D5"/>
    <w:rsid w:val="008F36F7"/>
    <w:rsid w:val="009540A1"/>
    <w:rsid w:val="00991BAB"/>
    <w:rsid w:val="009E3D5D"/>
    <w:rsid w:val="00A24DF9"/>
    <w:rsid w:val="00A81D2F"/>
    <w:rsid w:val="00B37A88"/>
    <w:rsid w:val="00BC148B"/>
    <w:rsid w:val="00BE54BB"/>
    <w:rsid w:val="00BF73B2"/>
    <w:rsid w:val="00C22A16"/>
    <w:rsid w:val="00C36B4B"/>
    <w:rsid w:val="00C87973"/>
    <w:rsid w:val="00CC041F"/>
    <w:rsid w:val="00D51E69"/>
    <w:rsid w:val="00D710DE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2021-12-16T06:54:00Z</dcterms:created>
  <dcterms:modified xsi:type="dcterms:W3CDTF">2021-12-16T06:54:00Z</dcterms:modified>
</cp:coreProperties>
</file>