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7A" w:rsidRPr="006F657A" w:rsidRDefault="006F657A" w:rsidP="006F657A">
      <w:pPr>
        <w:pBdr>
          <w:bottom w:val="single" w:sz="6" w:space="8" w:color="142C77"/>
        </w:pBd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142C77"/>
          <w:kern w:val="36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6F657A">
        <w:rPr>
          <w:rFonts w:ascii="Arial" w:eastAsia="Times New Roman" w:hAnsi="Arial" w:cs="Arial"/>
          <w:b/>
          <w:bCs/>
          <w:color w:val="142C77"/>
          <w:kern w:val="36"/>
          <w:sz w:val="24"/>
          <w:szCs w:val="24"/>
          <w:lang w:eastAsia="tr-TR"/>
        </w:rPr>
        <w:t>Erasmus</w:t>
      </w:r>
      <w:proofErr w:type="spellEnd"/>
      <w:r w:rsidRPr="006F657A">
        <w:rPr>
          <w:rFonts w:ascii="Arial" w:eastAsia="Times New Roman" w:hAnsi="Arial" w:cs="Arial"/>
          <w:b/>
          <w:bCs/>
          <w:color w:val="142C77"/>
          <w:kern w:val="36"/>
          <w:sz w:val="24"/>
          <w:szCs w:val="24"/>
          <w:lang w:eastAsia="tr-TR"/>
        </w:rPr>
        <w:t>+ Programı (Öğrenim ve Staj Hareketliliği) IASTE ve Mevlana Değişim Programı için Yabancı Dil Sınavı Duyurusu</w:t>
      </w:r>
    </w:p>
    <w:p w:rsidR="006F657A" w:rsidRPr="006F657A" w:rsidRDefault="006F657A" w:rsidP="006F65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66666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color w:val="666666"/>
          <w:sz w:val="18"/>
          <w:szCs w:val="18"/>
          <w:lang w:eastAsia="tr-TR"/>
        </w:rPr>
        <w:t>10.11.2020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proofErr w:type="spellStart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Erasmus</w:t>
      </w:r>
      <w:proofErr w:type="spellEnd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+ Programı (Öğrenim ve Staj Hareketliliği) ile IASTE ve Mevlana değişim programından yararlanmak üzere başvuru yapmayı planlayan öğrencilerimiz için </w:t>
      </w:r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28 Aralık 2020 Pazartesi günü, 12:30-13:30 saatleri arasında,</w:t>
      </w: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 Yabancı Diller Yüksekokulu tarafından UZEM sistemi üzerinden </w:t>
      </w:r>
      <w:proofErr w:type="spellStart"/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çevirimiçi</w:t>
      </w:r>
      <w:proofErr w:type="spellEnd"/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 xml:space="preserve"> (</w:t>
      </w:r>
      <w:proofErr w:type="gramStart"/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online</w:t>
      </w:r>
      <w:proofErr w:type="gramEnd"/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)</w:t>
      </w: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 yabancı dil sınavı yapılacaktır.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Yabancı dil sınavına girmek isteyen öğrencilerimizin;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hyperlink r:id="rId4" w:history="1">
        <w:r w:rsidRPr="006F657A">
          <w:rPr>
            <w:rFonts w:ascii="Arial" w:eastAsia="Times New Roman" w:hAnsi="Arial" w:cs="Arial"/>
            <w:color w:val="371C6E"/>
            <w:sz w:val="18"/>
            <w:szCs w:val="18"/>
            <w:u w:val="single"/>
            <w:lang w:eastAsia="tr-TR"/>
          </w:rPr>
          <w:t>https://prg.mehmetakif.edu.tr/YabanciDilSinaviBasvuruSistemi/?YDIL=O</w:t>
        </w:r>
      </w:hyperlink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proofErr w:type="gramStart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adresinde</w:t>
      </w:r>
      <w:proofErr w:type="gramEnd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 xml:space="preserve"> bulunan "Değişim Programları Başvuru Sistemi" üzerinden başvurularını yapmaları gerekmektedir.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Yabancı Dil Sınavı Başvuruları için </w:t>
      </w:r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son tarih 20 Aralık 2020 Pazar</w:t>
      </w: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 günüdür.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proofErr w:type="spellStart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Erasmus</w:t>
      </w:r>
      <w:proofErr w:type="spellEnd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+ Programı (Öğrenim ve Staj Hareketliliği) için </w:t>
      </w:r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yabancı dil barajı 50</w:t>
      </w: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, IASTE için </w:t>
      </w:r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yabancı dil barajı 70'dir</w:t>
      </w: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 xml:space="preserve">Yabancı dil sınavına başvuru yapıp sınava girmeyen adayların bir sonraki </w:t>
      </w:r>
      <w:proofErr w:type="spellStart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Erasmus</w:t>
      </w:r>
      <w:proofErr w:type="spellEnd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 xml:space="preserve"> hareketliliği başvurularında toplam puanlarında -5 eksiltme uygulanacaktır.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Yabancı dil sınavına başvuru yapmak, değişim programlarına başvuru yapmak anlamına gelmemektedir. Değişim programları için başvurular ileri bir tarihte açılacaktır.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 xml:space="preserve">Yabancı Dil Sınavından alınacak puan, 2020-2021 Akademik Yılı </w:t>
      </w:r>
      <w:proofErr w:type="spellStart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Erasmus</w:t>
      </w:r>
      <w:proofErr w:type="spellEnd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 xml:space="preserve">+ Programı Staj Hareketliliği ve 2021-2022 Akademik Yılı </w:t>
      </w:r>
      <w:proofErr w:type="spellStart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Erasmus</w:t>
      </w:r>
      <w:proofErr w:type="spellEnd"/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+ Programı Öğrenim Hareketliliği başvuruları için geçerli olacaktır.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Yabancı Dil Sınavının içeriği ile ilgili sorularınız için Yabancı Diller Yüksekokulu ile iletişime geçebilirsiniz.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Not:</w:t>
      </w: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 Yabancı Dil Sınavına başvuru yapan öğrenciler, sınavdan önce UZEM sistemine girdiklerinde ana sayfalarında "Uluslararası İlişkiler Koordinatörlüğü - Yabancı Dil Sınavı" şeklinde üzerlerine atanmış bir ders görecekler. Sınav soruları sınav saatinde sistemde görüntülenecek.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color w:val="777777"/>
          <w:sz w:val="18"/>
          <w:szCs w:val="18"/>
          <w:lang w:eastAsia="tr-TR"/>
        </w:rPr>
        <w:t>İlgilenen öğrencilerimize önemle duyurulur.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Uluslararası İlişkiler Koordinatörlüğü</w:t>
      </w:r>
    </w:p>
    <w:p w:rsidR="006F657A" w:rsidRPr="006F657A" w:rsidRDefault="006F657A" w:rsidP="006F657A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18"/>
          <w:szCs w:val="18"/>
          <w:lang w:eastAsia="tr-TR"/>
        </w:rPr>
      </w:pPr>
      <w:r w:rsidRPr="006F657A">
        <w:rPr>
          <w:rFonts w:ascii="Arial" w:eastAsia="Times New Roman" w:hAnsi="Arial" w:cs="Arial"/>
          <w:b/>
          <w:bCs/>
          <w:color w:val="777777"/>
          <w:sz w:val="18"/>
          <w:szCs w:val="18"/>
          <w:lang w:eastAsia="tr-TR"/>
        </w:rPr>
        <w:t>İletişim: iro@mehmetakif.edu.tr</w:t>
      </w:r>
    </w:p>
    <w:p w:rsidR="006F657A" w:rsidRDefault="006F657A"/>
    <w:sectPr w:rsidR="006F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66"/>
    <w:rsid w:val="00383A49"/>
    <w:rsid w:val="006F657A"/>
    <w:rsid w:val="00755DDA"/>
    <w:rsid w:val="00F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8A5A"/>
  <w15:chartTrackingRefBased/>
  <w15:docId w15:val="{44E6C203-A496-4E42-98AB-D154E45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55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g.mehmetakif.edu.tr/YabanciDilSinaviBasvuruSistemi/?YDIL=O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2020-11-09T14:19:00Z</dcterms:created>
  <dcterms:modified xsi:type="dcterms:W3CDTF">2020-11-11T10:16:00Z</dcterms:modified>
</cp:coreProperties>
</file>