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8B749" w14:textId="2D6F6CD7" w:rsidR="00C746ED" w:rsidRPr="00610A3F" w:rsidRDefault="00C746ED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5FDF438C" w14:textId="3FB2BF7B" w:rsidR="00BB3B38" w:rsidRPr="00610A3F" w:rsidRDefault="00143249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</w:t>
      </w:r>
      <w:r w:rsidR="0006703A"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İVERSİTESİ</w:t>
      </w:r>
    </w:p>
    <w:p w14:paraId="132F49F9" w14:textId="77777777" w:rsidR="0006703A" w:rsidRPr="00610A3F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18358F74" w14:textId="4FA119BD" w:rsidR="0006703A" w:rsidRPr="00610A3F" w:rsidRDefault="0006703A" w:rsidP="0006703A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TEZSİZ YÜKSEK LİSANS “UZAKTAN EĞİTİM” PROGRAMI 20</w:t>
      </w:r>
      <w:r w:rsidR="00FF26D7" w:rsidRPr="00610A3F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="00C40B3E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</w:t>
      </w:r>
      <w:r w:rsidR="00FF26D7" w:rsidRPr="00610A3F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="00C40B3E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C746ED" w:rsidRPr="00610A3F">
        <w:rPr>
          <w:rFonts w:ascii="Times New Roman" w:hAnsi="Times New Roman" w:cs="Times New Roman"/>
          <w:b/>
          <w:sz w:val="22"/>
          <w:szCs w:val="22"/>
          <w:lang w:val="tr-TR"/>
        </w:rPr>
        <w:t>GÜZ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F11D48" w:rsidRPr="00610A3F">
        <w:rPr>
          <w:rFonts w:ascii="Times New Roman" w:hAnsi="Times New Roman" w:cs="Times New Roman"/>
          <w:b/>
          <w:sz w:val="22"/>
          <w:szCs w:val="22"/>
          <w:lang w:val="tr-TR"/>
        </w:rPr>
        <w:t>YARIYILI</w:t>
      </w:r>
    </w:p>
    <w:p w14:paraId="13620B76" w14:textId="66DFAEB3" w:rsidR="00F11D48" w:rsidRPr="00610A3F" w:rsidRDefault="00F11D48" w:rsidP="001C07D2">
      <w:pPr>
        <w:pStyle w:val="ListeParagraf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FF0000"/>
          <w:lang w:val="tr-TR"/>
        </w:rPr>
      </w:pPr>
      <w:r w:rsidRPr="00610A3F">
        <w:rPr>
          <w:rFonts w:ascii="Times New Roman" w:hAnsi="Times New Roman" w:cs="Times New Roman"/>
          <w:b/>
          <w:color w:val="FF0000"/>
          <w:lang w:val="tr-TR"/>
        </w:rPr>
        <w:t>DÖNEM DERSLERİ DERS PROGRAMI</w:t>
      </w:r>
    </w:p>
    <w:p w14:paraId="2D348004" w14:textId="77777777" w:rsidR="00143249" w:rsidRPr="00610A3F" w:rsidRDefault="00143249">
      <w:pPr>
        <w:rPr>
          <w:lang w:val="tr-TR"/>
        </w:rPr>
      </w:pPr>
    </w:p>
    <w:tbl>
      <w:tblPr>
        <w:tblStyle w:val="TabloKlavuzu"/>
        <w:tblW w:w="15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698"/>
        <w:gridCol w:w="2699"/>
        <w:gridCol w:w="2698"/>
        <w:gridCol w:w="2699"/>
        <w:gridCol w:w="2699"/>
      </w:tblGrid>
      <w:tr w:rsidR="00A750DF" w:rsidRPr="00610A3F" w14:paraId="45CA769B" w14:textId="4613A191" w:rsidTr="00A750DF">
        <w:trPr>
          <w:trHeight w:val="20"/>
          <w:jc w:val="center"/>
        </w:trPr>
        <w:tc>
          <w:tcPr>
            <w:tcW w:w="1536" w:type="dxa"/>
            <w:vAlign w:val="center"/>
          </w:tcPr>
          <w:p w14:paraId="521FE1E8" w14:textId="77777777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2C2A73EC" w14:textId="77777777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PAZARTESİ</w:t>
            </w:r>
          </w:p>
        </w:tc>
        <w:tc>
          <w:tcPr>
            <w:tcW w:w="2699" w:type="dxa"/>
          </w:tcPr>
          <w:p w14:paraId="2E726D2B" w14:textId="31173F9C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SALI</w:t>
            </w:r>
          </w:p>
        </w:tc>
        <w:tc>
          <w:tcPr>
            <w:tcW w:w="2698" w:type="dxa"/>
            <w:vAlign w:val="center"/>
          </w:tcPr>
          <w:p w14:paraId="73ADFB20" w14:textId="24B42815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ÇARŞAMBA</w:t>
            </w:r>
          </w:p>
        </w:tc>
        <w:tc>
          <w:tcPr>
            <w:tcW w:w="2699" w:type="dxa"/>
            <w:vAlign w:val="center"/>
          </w:tcPr>
          <w:p w14:paraId="7487E505" w14:textId="6FABBEFF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PERŞEMBE</w:t>
            </w:r>
          </w:p>
        </w:tc>
        <w:tc>
          <w:tcPr>
            <w:tcW w:w="2699" w:type="dxa"/>
          </w:tcPr>
          <w:p w14:paraId="7A2A15C8" w14:textId="7CB3E111" w:rsidR="00A750DF" w:rsidRPr="00610A3F" w:rsidRDefault="00A750DF" w:rsidP="00F83A8E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CUMA</w:t>
            </w:r>
          </w:p>
        </w:tc>
      </w:tr>
      <w:tr w:rsidR="00BE6DB1" w:rsidRPr="00610A3F" w14:paraId="3DF8A6AD" w14:textId="727B6E9B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0334FB4B" w14:textId="2BB5464D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18:0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18:</w:t>
            </w:r>
            <w:r>
              <w:rPr>
                <w:rFonts w:ascii="Times New Roman" w:hAnsi="Times New Roman" w:cs="Times New Roman"/>
                <w:b/>
                <w:lang w:val="tr-TR"/>
              </w:rPr>
              <w:t>45</w:t>
            </w:r>
          </w:p>
        </w:tc>
        <w:tc>
          <w:tcPr>
            <w:tcW w:w="2698" w:type="dxa"/>
            <w:vAlign w:val="center"/>
          </w:tcPr>
          <w:p w14:paraId="34CE8B4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72C2599D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991DB3" w14:textId="24F4E408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15C83F0E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3E27BC9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4D4A4E3" w14:textId="50AF638E" w:rsidR="00BE6DB1" w:rsidRPr="00610A3F" w:rsidRDefault="00E67C16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="00BE6DB1" w:rsidRPr="00610A3F">
              <w:rPr>
                <w:rFonts w:ascii="Times New Roman" w:hAnsi="Times New Roman" w:cs="Times New Roman"/>
                <w:lang w:val="tr-TR"/>
              </w:rPr>
              <w:t>. Dr. Osman TUĞAY</w:t>
            </w:r>
          </w:p>
        </w:tc>
        <w:tc>
          <w:tcPr>
            <w:tcW w:w="2698" w:type="dxa"/>
            <w:vAlign w:val="center"/>
          </w:tcPr>
          <w:p w14:paraId="5602A78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3EE23299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FD4650A" w14:textId="06BBECC8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9" w:type="dxa"/>
            <w:vAlign w:val="center"/>
          </w:tcPr>
          <w:p w14:paraId="555C736C" w14:textId="4A6CEB61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044F1565" w14:textId="7BACA4F5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E6DB1" w:rsidRPr="00610A3F" w14:paraId="178A6F52" w14:textId="68F46914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071F12BE" w14:textId="36857C96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19:00 – 19:45</w:t>
            </w:r>
          </w:p>
        </w:tc>
        <w:tc>
          <w:tcPr>
            <w:tcW w:w="2698" w:type="dxa"/>
            <w:vAlign w:val="center"/>
          </w:tcPr>
          <w:p w14:paraId="61DCD475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6FCF6644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E1EB8F9" w14:textId="02932FC6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2FE6ADE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3FAAACB2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996ACFA" w14:textId="06B3166F" w:rsidR="00BE6DB1" w:rsidRPr="00610A3F" w:rsidRDefault="00E67C16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="00BE6DB1" w:rsidRPr="00610A3F">
              <w:rPr>
                <w:rFonts w:ascii="Times New Roman" w:hAnsi="Times New Roman" w:cs="Times New Roman"/>
                <w:lang w:val="tr-TR"/>
              </w:rPr>
              <w:t>. Dr. Osman TUĞAY</w:t>
            </w:r>
          </w:p>
        </w:tc>
        <w:tc>
          <w:tcPr>
            <w:tcW w:w="2698" w:type="dxa"/>
            <w:vAlign w:val="center"/>
          </w:tcPr>
          <w:p w14:paraId="727755EC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67283173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3B122CB" w14:textId="0BFDE63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9" w:type="dxa"/>
            <w:vAlign w:val="center"/>
          </w:tcPr>
          <w:p w14:paraId="6F479FD7" w14:textId="4F8ED69B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0370169C" w14:textId="29413A6D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E6DB1" w:rsidRPr="00610A3F" w14:paraId="1954FB30" w14:textId="7E201930" w:rsidTr="00B714D5">
        <w:trPr>
          <w:trHeight w:val="1055"/>
          <w:jc w:val="center"/>
        </w:trPr>
        <w:tc>
          <w:tcPr>
            <w:tcW w:w="1536" w:type="dxa"/>
            <w:vAlign w:val="center"/>
          </w:tcPr>
          <w:p w14:paraId="34DD4D45" w14:textId="132C39F4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20:4</w:t>
            </w:r>
            <w:r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639C7626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Muhasebe</w:t>
            </w:r>
          </w:p>
          <w:p w14:paraId="046D8AFE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8EA178D" w14:textId="7979EE10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  <w:tc>
          <w:tcPr>
            <w:tcW w:w="2699" w:type="dxa"/>
            <w:vAlign w:val="center"/>
          </w:tcPr>
          <w:p w14:paraId="2668B70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Yönetim</w:t>
            </w:r>
          </w:p>
          <w:p w14:paraId="1A42C830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563B3F8" w14:textId="138C81DD" w:rsidR="00BE6DB1" w:rsidRPr="00610A3F" w:rsidRDefault="00E67C16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="00BE6DB1" w:rsidRPr="00610A3F">
              <w:rPr>
                <w:rFonts w:ascii="Times New Roman" w:hAnsi="Times New Roman" w:cs="Times New Roman"/>
                <w:lang w:val="tr-TR"/>
              </w:rPr>
              <w:t>. Dr. Osman TUĞAY</w:t>
            </w:r>
          </w:p>
        </w:tc>
        <w:tc>
          <w:tcPr>
            <w:tcW w:w="2698" w:type="dxa"/>
            <w:vAlign w:val="center"/>
          </w:tcPr>
          <w:p w14:paraId="267592DD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Üretim Yönetimi</w:t>
            </w:r>
          </w:p>
          <w:p w14:paraId="078FFBAF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5AC8B74" w14:textId="39B7226B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Yusuf ŞAHİN</w:t>
            </w:r>
          </w:p>
        </w:tc>
        <w:tc>
          <w:tcPr>
            <w:tcW w:w="2699" w:type="dxa"/>
            <w:vAlign w:val="center"/>
          </w:tcPr>
          <w:p w14:paraId="4769BA0F" w14:textId="35CBE781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0734152" w14:textId="466B1EF8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E6DB1" w:rsidRPr="00610A3F" w14:paraId="0C25CBD1" w14:textId="509DBC6E" w:rsidTr="00BE5730">
        <w:trPr>
          <w:trHeight w:val="1055"/>
          <w:jc w:val="center"/>
        </w:trPr>
        <w:tc>
          <w:tcPr>
            <w:tcW w:w="1536" w:type="dxa"/>
            <w:vAlign w:val="center"/>
          </w:tcPr>
          <w:p w14:paraId="6C35242C" w14:textId="0BA73CFF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0 – 21:</w:t>
            </w:r>
            <w:r>
              <w:rPr>
                <w:rFonts w:ascii="Times New Roman" w:hAnsi="Times New Roman" w:cs="Times New Roman"/>
                <w:b/>
                <w:lang w:val="tr-TR"/>
              </w:rPr>
              <w:t>4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16C4E594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1AA82F04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8564B0B" w14:textId="41207489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9" w:type="dxa"/>
            <w:vAlign w:val="center"/>
          </w:tcPr>
          <w:p w14:paraId="251590BB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475E2522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59C50CC" w14:textId="01C362F8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  <w:tc>
          <w:tcPr>
            <w:tcW w:w="2698" w:type="dxa"/>
            <w:vAlign w:val="center"/>
          </w:tcPr>
          <w:p w14:paraId="0C226630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1EB6FD41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67000B0" w14:textId="77777777" w:rsidR="00BE6DB1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6D1E7AD5" w14:textId="63F05815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Mehmet KAHRAMAN</w:t>
            </w:r>
          </w:p>
          <w:p w14:paraId="4189AFB3" w14:textId="3A2D6013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731FDCD1" w14:textId="0998E621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4E52B967" w14:textId="7E87612D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BE6DB1" w:rsidRPr="00610A3F" w14:paraId="0504BC8F" w14:textId="569F7E68" w:rsidTr="00944235">
        <w:trPr>
          <w:trHeight w:val="1055"/>
          <w:jc w:val="center"/>
        </w:trPr>
        <w:tc>
          <w:tcPr>
            <w:tcW w:w="1536" w:type="dxa"/>
            <w:vAlign w:val="center"/>
          </w:tcPr>
          <w:p w14:paraId="2108D663" w14:textId="2BB12334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22:</w:t>
            </w:r>
            <w:r>
              <w:rPr>
                <w:rFonts w:ascii="Times New Roman" w:hAnsi="Times New Roman" w:cs="Times New Roman"/>
                <w:b/>
                <w:lang w:val="tr-TR"/>
              </w:rPr>
              <w:t>45</w:t>
            </w:r>
          </w:p>
        </w:tc>
        <w:tc>
          <w:tcPr>
            <w:tcW w:w="2698" w:type="dxa"/>
            <w:vAlign w:val="center"/>
          </w:tcPr>
          <w:p w14:paraId="15237B92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0D4854AD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139BA5A" w14:textId="2AE53303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9" w:type="dxa"/>
            <w:vAlign w:val="center"/>
          </w:tcPr>
          <w:p w14:paraId="3FB880DC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24345DAE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CC052A3" w14:textId="07FA99F5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  <w:tc>
          <w:tcPr>
            <w:tcW w:w="2698" w:type="dxa"/>
            <w:vAlign w:val="center"/>
          </w:tcPr>
          <w:p w14:paraId="2A29C5B5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1F926B93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F35B06E" w14:textId="77777777" w:rsidR="00BE6DB1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3EAEE038" w14:textId="59BE577B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Mehmet KAHRAMAN</w:t>
            </w:r>
          </w:p>
        </w:tc>
        <w:tc>
          <w:tcPr>
            <w:tcW w:w="2699" w:type="dxa"/>
            <w:vAlign w:val="center"/>
          </w:tcPr>
          <w:p w14:paraId="5C1707C4" w14:textId="49C12813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FC13B64" w14:textId="2AA8037E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BE6DB1" w:rsidRPr="00610A3F" w14:paraId="2FAA14A0" w14:textId="73103C79" w:rsidTr="00944235">
        <w:trPr>
          <w:trHeight w:val="1055"/>
          <w:jc w:val="center"/>
        </w:trPr>
        <w:tc>
          <w:tcPr>
            <w:tcW w:w="1536" w:type="dxa"/>
            <w:vAlign w:val="center"/>
          </w:tcPr>
          <w:p w14:paraId="21C26D0D" w14:textId="1AEC4575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0 – 23:</w:t>
            </w:r>
            <w:r>
              <w:rPr>
                <w:rFonts w:ascii="Times New Roman" w:hAnsi="Times New Roman" w:cs="Times New Roman"/>
                <w:b/>
                <w:lang w:val="tr-TR"/>
              </w:rPr>
              <w:t>4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35E2BC7A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Stratejik Pazarlama Yönetimi</w:t>
            </w:r>
          </w:p>
          <w:p w14:paraId="56656B9C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0CFF5B8" w14:textId="0BDE30F8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  <w:tc>
          <w:tcPr>
            <w:tcW w:w="2699" w:type="dxa"/>
            <w:vAlign w:val="center"/>
          </w:tcPr>
          <w:p w14:paraId="33F0F2E5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Yönetsel Davranış</w:t>
            </w:r>
          </w:p>
          <w:p w14:paraId="3DA2F915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4C7D6577" w14:textId="303A75D1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Kürşat ÖZDAŞLI</w:t>
            </w:r>
          </w:p>
        </w:tc>
        <w:tc>
          <w:tcPr>
            <w:tcW w:w="2698" w:type="dxa"/>
            <w:vAlign w:val="center"/>
          </w:tcPr>
          <w:p w14:paraId="039E5208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Bilimsel Araştırma ve Etik</w:t>
            </w:r>
          </w:p>
          <w:p w14:paraId="6BBDB088" w14:textId="77777777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72A3103" w14:textId="77777777" w:rsidR="00BE6DB1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Dr.</w:t>
            </w: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. Üyesi </w:t>
            </w:r>
          </w:p>
          <w:p w14:paraId="65124AD7" w14:textId="58A73799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Mehmet KAHRAMAN</w:t>
            </w:r>
          </w:p>
        </w:tc>
        <w:tc>
          <w:tcPr>
            <w:tcW w:w="2699" w:type="dxa"/>
            <w:vAlign w:val="center"/>
          </w:tcPr>
          <w:p w14:paraId="07A8D4BE" w14:textId="122B4190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50ECE34B" w14:textId="0A9AD444" w:rsidR="00BE6DB1" w:rsidRPr="00610A3F" w:rsidRDefault="00BE6DB1" w:rsidP="00BE6DB1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</w:tbl>
    <w:p w14:paraId="1F13E9A7" w14:textId="187324D7" w:rsidR="00FF26D7" w:rsidRPr="00610A3F" w:rsidRDefault="00FF26D7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45918C3" w14:textId="48202B6D" w:rsidR="00283581" w:rsidRPr="00610A3F" w:rsidRDefault="00283581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152EC034" w14:textId="77777777" w:rsidR="00867BDD" w:rsidRPr="00610A3F" w:rsidRDefault="00867BDD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077C56F2" w14:textId="77777777" w:rsidR="00867BDD" w:rsidRPr="00610A3F" w:rsidRDefault="00867BDD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504ED" w:rsidRPr="00610A3F" w14:paraId="12874E26" w14:textId="77777777" w:rsidTr="00F83A8E">
        <w:trPr>
          <w:jc w:val="center"/>
        </w:trPr>
        <w:tc>
          <w:tcPr>
            <w:tcW w:w="4316" w:type="dxa"/>
          </w:tcPr>
          <w:p w14:paraId="5751FA7D" w14:textId="77777777" w:rsidR="005504ED" w:rsidRPr="00610A3F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7F037555" w14:textId="0336725C" w:rsidR="005504ED" w:rsidRPr="00610A3F" w:rsidRDefault="002F0B44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="005504ED" w:rsidRPr="00610A3F">
              <w:rPr>
                <w:rFonts w:ascii="Times New Roman" w:hAnsi="Times New Roman" w:cs="Times New Roman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42B93B9C" w14:textId="77777777" w:rsidR="005504ED" w:rsidRPr="00610A3F" w:rsidRDefault="005504ED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5730A1B8" w14:textId="203B7641" w:rsidR="005504ED" w:rsidRPr="00610A3F" w:rsidRDefault="005504ED" w:rsidP="005504ED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3515719" w14:textId="5F641A48" w:rsidR="005504ED" w:rsidRPr="00610A3F" w:rsidRDefault="006E4B8A" w:rsidP="00FF26D7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</w:t>
            </w:r>
            <w:r w:rsidR="005504ED" w:rsidRPr="00610A3F">
              <w:rPr>
                <w:rFonts w:ascii="Times New Roman" w:hAnsi="Times New Roman" w:cs="Times New Roman"/>
                <w:lang w:val="tr-TR"/>
              </w:rPr>
              <w:t xml:space="preserve">. Dr. </w:t>
            </w:r>
            <w:r w:rsidR="002F0B44">
              <w:rPr>
                <w:rFonts w:ascii="Times New Roman" w:hAnsi="Times New Roman" w:cs="Times New Roman"/>
                <w:lang w:val="tr-TR"/>
              </w:rPr>
              <w:t>Ahmet Buğra HAMŞIOĞLU</w:t>
            </w:r>
          </w:p>
        </w:tc>
      </w:tr>
    </w:tbl>
    <w:p w14:paraId="0DEA2A75" w14:textId="0BEF6BD2" w:rsidR="00340F3C" w:rsidRPr="00610A3F" w:rsidRDefault="00340F3C" w:rsidP="00FF26D7">
      <w:pPr>
        <w:rPr>
          <w:rFonts w:ascii="Times New Roman" w:hAnsi="Times New Roman" w:cs="Times New Roman"/>
          <w:lang w:val="tr-TR"/>
        </w:rPr>
      </w:pPr>
    </w:p>
    <w:p w14:paraId="3CA75DC2" w14:textId="7BC4C25A" w:rsidR="001C07D2" w:rsidRPr="00610A3F" w:rsidRDefault="001C07D2" w:rsidP="00FF26D7">
      <w:pPr>
        <w:rPr>
          <w:rFonts w:ascii="Times New Roman" w:hAnsi="Times New Roman" w:cs="Times New Roman"/>
          <w:lang w:val="tr-TR"/>
        </w:rPr>
      </w:pPr>
    </w:p>
    <w:p w14:paraId="4D63BEF5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lastRenderedPageBreak/>
        <w:t>T.C.</w:t>
      </w:r>
    </w:p>
    <w:p w14:paraId="06A18A55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7E44A3BC" w14:textId="77777777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A4A60BA" w14:textId="71D03F79" w:rsidR="00C746ED" w:rsidRPr="00610A3F" w:rsidRDefault="00C746ED" w:rsidP="00C746ED">
      <w:pPr>
        <w:ind w:left="720"/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TEZSİZ YÜKSEK LİSANS “UZAKTAN EĞİTİM” PROGRAMI 202</w:t>
      </w:r>
      <w:r w:rsidR="00DD4710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D4710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</w:p>
    <w:p w14:paraId="6B2EC6B6" w14:textId="423C5AF2" w:rsidR="001C07D2" w:rsidRPr="00610A3F" w:rsidRDefault="001C07D2" w:rsidP="00C746ED">
      <w:pPr>
        <w:pStyle w:val="ListeParagraf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FF0000"/>
          <w:lang w:val="tr-TR"/>
        </w:rPr>
      </w:pPr>
      <w:r w:rsidRPr="00610A3F">
        <w:rPr>
          <w:rFonts w:ascii="Times New Roman" w:hAnsi="Times New Roman" w:cs="Times New Roman"/>
          <w:b/>
          <w:color w:val="FF0000"/>
          <w:lang w:val="tr-TR"/>
        </w:rPr>
        <w:t>DÖNEM DERSLERİ DERS PROGRAMI</w:t>
      </w:r>
    </w:p>
    <w:p w14:paraId="7C8A2807" w14:textId="77777777" w:rsidR="001C07D2" w:rsidRPr="00610A3F" w:rsidRDefault="001C07D2" w:rsidP="001C07D2">
      <w:pPr>
        <w:rPr>
          <w:lang w:val="tr-TR"/>
        </w:rPr>
      </w:pPr>
    </w:p>
    <w:tbl>
      <w:tblPr>
        <w:tblStyle w:val="TabloKlavuzu"/>
        <w:tblW w:w="1502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6"/>
        <w:gridCol w:w="2698"/>
        <w:gridCol w:w="2699"/>
        <w:gridCol w:w="2698"/>
        <w:gridCol w:w="2699"/>
        <w:gridCol w:w="2699"/>
      </w:tblGrid>
      <w:tr w:rsidR="001C07D2" w:rsidRPr="00610A3F" w14:paraId="2FDC01CE" w14:textId="77777777" w:rsidTr="00CE55CF">
        <w:trPr>
          <w:trHeight w:val="20"/>
          <w:jc w:val="center"/>
        </w:trPr>
        <w:tc>
          <w:tcPr>
            <w:tcW w:w="1536" w:type="dxa"/>
            <w:vAlign w:val="center"/>
          </w:tcPr>
          <w:p w14:paraId="5B2E94BE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250D3523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PAZARTESİ</w:t>
            </w:r>
          </w:p>
        </w:tc>
        <w:tc>
          <w:tcPr>
            <w:tcW w:w="2699" w:type="dxa"/>
          </w:tcPr>
          <w:p w14:paraId="06BC39B7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SALI</w:t>
            </w:r>
          </w:p>
        </w:tc>
        <w:tc>
          <w:tcPr>
            <w:tcW w:w="2698" w:type="dxa"/>
            <w:vAlign w:val="center"/>
          </w:tcPr>
          <w:p w14:paraId="7DFEC538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ÇARŞAMBA</w:t>
            </w:r>
          </w:p>
        </w:tc>
        <w:tc>
          <w:tcPr>
            <w:tcW w:w="2699" w:type="dxa"/>
            <w:vAlign w:val="center"/>
          </w:tcPr>
          <w:p w14:paraId="31E0E7D6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PERŞEMBE</w:t>
            </w:r>
          </w:p>
        </w:tc>
        <w:tc>
          <w:tcPr>
            <w:tcW w:w="2699" w:type="dxa"/>
          </w:tcPr>
          <w:p w14:paraId="1C2AC533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CUMA</w:t>
            </w:r>
          </w:p>
        </w:tc>
      </w:tr>
      <w:tr w:rsidR="002F0B44" w:rsidRPr="00610A3F" w14:paraId="621499FF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263E123B" w14:textId="1218493E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18:0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18:</w:t>
            </w:r>
            <w:r>
              <w:rPr>
                <w:rFonts w:ascii="Times New Roman" w:hAnsi="Times New Roman" w:cs="Times New Roman"/>
                <w:b/>
                <w:lang w:val="tr-TR"/>
              </w:rPr>
              <w:t>45</w:t>
            </w:r>
          </w:p>
        </w:tc>
        <w:tc>
          <w:tcPr>
            <w:tcW w:w="2698" w:type="dxa"/>
            <w:vAlign w:val="center"/>
          </w:tcPr>
          <w:p w14:paraId="364E2578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37B60CDA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5E17D605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544FEF9" w14:textId="77777777" w:rsidR="00DD4710" w:rsidRPr="00610A3F" w:rsidRDefault="00DD4710" w:rsidP="00DD471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</w:p>
          <w:p w14:paraId="66F5E91C" w14:textId="2626714D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32BCE779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1408EEAB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9464F6F" w14:textId="35B8C434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4F41BE87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283710FE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93B2D8" w14:textId="4F4E3F09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</w:p>
          <w:p w14:paraId="16E72803" w14:textId="3440E8C1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9" w:type="dxa"/>
            <w:vAlign w:val="center"/>
          </w:tcPr>
          <w:p w14:paraId="3CF6C5F2" w14:textId="21BC0B48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0B44" w:rsidRPr="00610A3F" w14:paraId="56352235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4B64B79C" w14:textId="52C5255D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19:00 – 19:45</w:t>
            </w:r>
          </w:p>
        </w:tc>
        <w:tc>
          <w:tcPr>
            <w:tcW w:w="2698" w:type="dxa"/>
            <w:vAlign w:val="center"/>
          </w:tcPr>
          <w:p w14:paraId="71E4ABB1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44CC7C30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73C5049E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2F6570C" w14:textId="77777777" w:rsidR="00DD4710" w:rsidRPr="00610A3F" w:rsidRDefault="00DD4710" w:rsidP="00DD471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</w:p>
          <w:p w14:paraId="4C61F48B" w14:textId="3C3F3FEC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0C4BCD92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531A02E0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E010560" w14:textId="27ED24FE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392DF740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33732280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2FF5094" w14:textId="17DBF2B9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  <w:r w:rsidRPr="00610A3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6AAB1D7B" w14:textId="77C333ED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9" w:type="dxa"/>
            <w:vAlign w:val="center"/>
          </w:tcPr>
          <w:p w14:paraId="4196EDFF" w14:textId="4609895F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0B44" w:rsidRPr="00610A3F" w14:paraId="212FDBA5" w14:textId="77777777" w:rsidTr="00181F45">
        <w:trPr>
          <w:trHeight w:val="1055"/>
          <w:jc w:val="center"/>
        </w:trPr>
        <w:tc>
          <w:tcPr>
            <w:tcW w:w="1536" w:type="dxa"/>
            <w:vAlign w:val="center"/>
          </w:tcPr>
          <w:p w14:paraId="4F6E2B89" w14:textId="159F51F5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20:4</w:t>
            </w:r>
            <w:r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50891045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699" w:type="dxa"/>
            <w:vAlign w:val="center"/>
          </w:tcPr>
          <w:p w14:paraId="6184055E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Uluslararası Finans</w:t>
            </w:r>
          </w:p>
          <w:p w14:paraId="20CECFAD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F7630DE" w14:textId="77777777" w:rsidR="00DD4710" w:rsidRPr="00610A3F" w:rsidRDefault="00DD4710" w:rsidP="00DD471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</w:p>
          <w:p w14:paraId="73359906" w14:textId="1850EF1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Tayfun YILMAZ</w:t>
            </w:r>
          </w:p>
        </w:tc>
        <w:tc>
          <w:tcPr>
            <w:tcW w:w="2698" w:type="dxa"/>
            <w:vAlign w:val="center"/>
          </w:tcPr>
          <w:p w14:paraId="4FB0E10A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Maliyet ve Yönetim Muhasebesi</w:t>
            </w:r>
          </w:p>
          <w:p w14:paraId="4FB62263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6AFB7C2" w14:textId="1951FD12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Prof. Dr. Durmuş ACAR</w:t>
            </w:r>
          </w:p>
        </w:tc>
        <w:tc>
          <w:tcPr>
            <w:tcW w:w="2699" w:type="dxa"/>
            <w:vAlign w:val="center"/>
          </w:tcPr>
          <w:p w14:paraId="16ABF619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Ticari Matematik</w:t>
            </w:r>
          </w:p>
          <w:p w14:paraId="5E0CDF3E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EDD3646" w14:textId="34F62786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Doç. Dr.</w:t>
            </w:r>
            <w:r w:rsidRPr="00610A3F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14:paraId="403AB2FF" w14:textId="7777F2B8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Muhammet Burak KILIÇ</w:t>
            </w:r>
          </w:p>
        </w:tc>
        <w:tc>
          <w:tcPr>
            <w:tcW w:w="2699" w:type="dxa"/>
            <w:vAlign w:val="center"/>
          </w:tcPr>
          <w:p w14:paraId="26F1B169" w14:textId="76E7CE89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2F0B44" w:rsidRPr="00610A3F" w14:paraId="12F26835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4409FBE5" w14:textId="5CFF7555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1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0 – 21:</w:t>
            </w:r>
            <w:r>
              <w:rPr>
                <w:rFonts w:ascii="Times New Roman" w:hAnsi="Times New Roman" w:cs="Times New Roman"/>
                <w:b/>
                <w:lang w:val="tr-TR"/>
              </w:rPr>
              <w:t>4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69873034" w14:textId="57D6FA74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025130FB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AD9045" w14:textId="02179245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4D848B78" w14:textId="2E3C4590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10AB41FA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150ECCFE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3DAF673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30FB42F3" w14:textId="322D933D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2275C73B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1B68F6A8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244393F" w14:textId="24CB44CE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9" w:type="dxa"/>
            <w:vAlign w:val="center"/>
          </w:tcPr>
          <w:p w14:paraId="66638501" w14:textId="3A41D792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2F0B44" w:rsidRPr="00610A3F" w14:paraId="223E1463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789481DB" w14:textId="2B01A49E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 xml:space="preserve"> – 22:</w:t>
            </w:r>
            <w:r>
              <w:rPr>
                <w:rFonts w:ascii="Times New Roman" w:hAnsi="Times New Roman" w:cs="Times New Roman"/>
                <w:b/>
                <w:lang w:val="tr-TR"/>
              </w:rPr>
              <w:t>45</w:t>
            </w:r>
          </w:p>
        </w:tc>
        <w:tc>
          <w:tcPr>
            <w:tcW w:w="2698" w:type="dxa"/>
            <w:vAlign w:val="center"/>
          </w:tcPr>
          <w:p w14:paraId="7E3394A9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1BDB0431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A36CC82" w14:textId="3C3C9BC0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13506E4C" w14:textId="59457C61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19764F93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6AD767A8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4B08D24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0FDF53ED" w14:textId="64239AAF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251B4809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22A759C3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5A37235" w14:textId="092B552D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9" w:type="dxa"/>
            <w:vAlign w:val="center"/>
          </w:tcPr>
          <w:p w14:paraId="4B840198" w14:textId="0AF7C5D9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  <w:tr w:rsidR="002F0B44" w:rsidRPr="00610A3F" w14:paraId="31040862" w14:textId="77777777" w:rsidTr="00E30050">
        <w:trPr>
          <w:trHeight w:val="1055"/>
          <w:jc w:val="center"/>
        </w:trPr>
        <w:tc>
          <w:tcPr>
            <w:tcW w:w="1536" w:type="dxa"/>
            <w:vAlign w:val="center"/>
          </w:tcPr>
          <w:p w14:paraId="42A0F095" w14:textId="37B79C5F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0A3F">
              <w:rPr>
                <w:rFonts w:ascii="Times New Roman" w:hAnsi="Times New Roman" w:cs="Times New Roman"/>
                <w:b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0 – 23:</w:t>
            </w:r>
            <w:r>
              <w:rPr>
                <w:rFonts w:ascii="Times New Roman" w:hAnsi="Times New Roman" w:cs="Times New Roman"/>
                <w:b/>
                <w:lang w:val="tr-TR"/>
              </w:rPr>
              <w:t>4</w:t>
            </w:r>
            <w:r w:rsidRPr="00610A3F">
              <w:rPr>
                <w:rFonts w:ascii="Times New Roman" w:hAnsi="Times New Roman" w:cs="Times New Roman"/>
                <w:b/>
                <w:lang w:val="tr-TR"/>
              </w:rPr>
              <w:t>5</w:t>
            </w:r>
          </w:p>
        </w:tc>
        <w:tc>
          <w:tcPr>
            <w:tcW w:w="2698" w:type="dxa"/>
            <w:vAlign w:val="center"/>
          </w:tcPr>
          <w:p w14:paraId="7C2FE751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Marka ve Marka Stratejileri</w:t>
            </w:r>
          </w:p>
          <w:p w14:paraId="54CA1512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EC375E7" w14:textId="67973D1C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  <w:tc>
          <w:tcPr>
            <w:tcW w:w="2699" w:type="dxa"/>
            <w:vAlign w:val="center"/>
          </w:tcPr>
          <w:p w14:paraId="5B8F0F02" w14:textId="59C171A0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  <w:tc>
          <w:tcPr>
            <w:tcW w:w="2698" w:type="dxa"/>
            <w:vAlign w:val="center"/>
          </w:tcPr>
          <w:p w14:paraId="44F20809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Finansal Raporlama ve Analiz</w:t>
            </w:r>
          </w:p>
          <w:p w14:paraId="142B20A8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5908946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Prof. Dr. </w:t>
            </w:r>
          </w:p>
          <w:p w14:paraId="3FFD4FAC" w14:textId="24EF1DC5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Hüseyin DALĞAR</w:t>
            </w:r>
          </w:p>
        </w:tc>
        <w:tc>
          <w:tcPr>
            <w:tcW w:w="2699" w:type="dxa"/>
            <w:vAlign w:val="center"/>
          </w:tcPr>
          <w:p w14:paraId="5E6F4FD3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610A3F">
              <w:rPr>
                <w:rFonts w:ascii="Times New Roman" w:hAnsi="Times New Roman" w:cs="Times New Roman"/>
                <w:i/>
                <w:iCs/>
                <w:lang w:val="tr-TR"/>
              </w:rPr>
              <w:t>İnsan Kaynakları Yönetimi</w:t>
            </w:r>
          </w:p>
          <w:p w14:paraId="6F563F7F" w14:textId="77777777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3E657D1" w14:textId="5ACECFEA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Doç. Dr. Hüseyin ÇİÇEK</w:t>
            </w:r>
          </w:p>
        </w:tc>
        <w:tc>
          <w:tcPr>
            <w:tcW w:w="2699" w:type="dxa"/>
            <w:vAlign w:val="center"/>
          </w:tcPr>
          <w:p w14:paraId="62174020" w14:textId="5E6DC616" w:rsidR="002F0B44" w:rsidRPr="00610A3F" w:rsidRDefault="002F0B44" w:rsidP="002F0B44">
            <w:pPr>
              <w:jc w:val="center"/>
              <w:rPr>
                <w:rFonts w:ascii="Times New Roman" w:hAnsi="Times New Roman" w:cs="Times New Roman"/>
                <w:i/>
                <w:iCs/>
                <w:lang w:val="tr-TR"/>
              </w:rPr>
            </w:pPr>
          </w:p>
        </w:tc>
      </w:tr>
    </w:tbl>
    <w:p w14:paraId="02C25BA4" w14:textId="77777777" w:rsidR="001C07D2" w:rsidRPr="00610A3F" w:rsidRDefault="001C07D2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7542535B" w14:textId="3D9048EF" w:rsidR="001C07D2" w:rsidRPr="00610A3F" w:rsidRDefault="001C07D2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634ABB95" w14:textId="450B3D43" w:rsidR="00867BDD" w:rsidRPr="00610A3F" w:rsidRDefault="00867BDD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5B3A1006" w14:textId="77777777" w:rsidR="00867BDD" w:rsidRPr="00610A3F" w:rsidRDefault="00867BDD" w:rsidP="001C07D2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C07D2" w:rsidRPr="00610A3F" w14:paraId="0D16E7B5" w14:textId="77777777" w:rsidTr="00CE55CF">
        <w:trPr>
          <w:jc w:val="center"/>
        </w:trPr>
        <w:tc>
          <w:tcPr>
            <w:tcW w:w="4316" w:type="dxa"/>
          </w:tcPr>
          <w:p w14:paraId="0C84AD6B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58FDA6E1" w14:textId="33A83F5B" w:rsidR="001C07D2" w:rsidRPr="00610A3F" w:rsidRDefault="00DD4710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Prof</w:t>
            </w:r>
            <w:r w:rsidR="001C07D2" w:rsidRPr="00610A3F">
              <w:rPr>
                <w:rFonts w:ascii="Times New Roman" w:hAnsi="Times New Roman" w:cs="Times New Roman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15F7EABF" w14:textId="77777777" w:rsidR="001C07D2" w:rsidRPr="00610A3F" w:rsidRDefault="001C07D2" w:rsidP="00CE55CF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4317" w:type="dxa"/>
          </w:tcPr>
          <w:p w14:paraId="62F54F2B" w14:textId="77777777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77EAFDC8" w14:textId="7F4D7C8A" w:rsidR="001C07D2" w:rsidRPr="00610A3F" w:rsidRDefault="001C07D2" w:rsidP="00CE55CF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610A3F">
              <w:rPr>
                <w:rFonts w:ascii="Times New Roman" w:hAnsi="Times New Roman" w:cs="Times New Roman"/>
                <w:lang w:val="tr-TR"/>
              </w:rPr>
              <w:t xml:space="preserve">Doç. Dr. </w:t>
            </w:r>
            <w:r w:rsidR="00DD4710">
              <w:rPr>
                <w:rFonts w:ascii="Times New Roman" w:hAnsi="Times New Roman" w:cs="Times New Roman"/>
                <w:lang w:val="tr-TR"/>
              </w:rPr>
              <w:t>Ahmet Buğra HAMŞIOĞLU</w:t>
            </w:r>
          </w:p>
        </w:tc>
      </w:tr>
    </w:tbl>
    <w:p w14:paraId="42C3BC95" w14:textId="77777777" w:rsidR="001C07D2" w:rsidRPr="00610A3F" w:rsidRDefault="001C07D2" w:rsidP="001C07D2">
      <w:pPr>
        <w:rPr>
          <w:rFonts w:ascii="Times New Roman" w:hAnsi="Times New Roman" w:cs="Times New Roman"/>
          <w:lang w:val="tr-TR"/>
        </w:rPr>
      </w:pPr>
    </w:p>
    <w:p w14:paraId="4660DF98" w14:textId="77777777" w:rsidR="001C07D2" w:rsidRPr="00610A3F" w:rsidRDefault="001C07D2" w:rsidP="00FF26D7">
      <w:pPr>
        <w:rPr>
          <w:rFonts w:ascii="Times New Roman" w:hAnsi="Times New Roman" w:cs="Times New Roman"/>
          <w:lang w:val="tr-TR"/>
        </w:rPr>
      </w:pPr>
    </w:p>
    <w:sectPr w:rsidR="001C07D2" w:rsidRPr="00610A3F" w:rsidSect="00BE25E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8E7ED" w14:textId="77777777" w:rsidR="00071691" w:rsidRDefault="00071691" w:rsidP="00F621BC">
      <w:r>
        <w:separator/>
      </w:r>
    </w:p>
  </w:endnote>
  <w:endnote w:type="continuationSeparator" w:id="0">
    <w:p w14:paraId="09AC8306" w14:textId="77777777" w:rsidR="00071691" w:rsidRDefault="00071691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4A178" w14:textId="77777777" w:rsidR="00071691" w:rsidRDefault="00071691" w:rsidP="00F621BC">
      <w:r>
        <w:separator/>
      </w:r>
    </w:p>
  </w:footnote>
  <w:footnote w:type="continuationSeparator" w:id="0">
    <w:p w14:paraId="2543CC27" w14:textId="77777777" w:rsidR="00071691" w:rsidRDefault="00071691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98"/>
    <w:rsid w:val="00010D4D"/>
    <w:rsid w:val="00021B31"/>
    <w:rsid w:val="0006703A"/>
    <w:rsid w:val="00071691"/>
    <w:rsid w:val="000718BE"/>
    <w:rsid w:val="001142F9"/>
    <w:rsid w:val="00143249"/>
    <w:rsid w:val="001B70AC"/>
    <w:rsid w:val="001C07D2"/>
    <w:rsid w:val="001C779D"/>
    <w:rsid w:val="00246DEA"/>
    <w:rsid w:val="0026047C"/>
    <w:rsid w:val="00264FE0"/>
    <w:rsid w:val="00283581"/>
    <w:rsid w:val="002F0B44"/>
    <w:rsid w:val="0031018A"/>
    <w:rsid w:val="00311B98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5504ED"/>
    <w:rsid w:val="005528E3"/>
    <w:rsid w:val="005602C2"/>
    <w:rsid w:val="00610A3F"/>
    <w:rsid w:val="00666514"/>
    <w:rsid w:val="006E4898"/>
    <w:rsid w:val="006E4B8A"/>
    <w:rsid w:val="007577F9"/>
    <w:rsid w:val="007A11DD"/>
    <w:rsid w:val="007F37C9"/>
    <w:rsid w:val="00867BDD"/>
    <w:rsid w:val="008F2EEA"/>
    <w:rsid w:val="008F3405"/>
    <w:rsid w:val="00953E0B"/>
    <w:rsid w:val="00974363"/>
    <w:rsid w:val="0097600E"/>
    <w:rsid w:val="00A7451E"/>
    <w:rsid w:val="00A750DF"/>
    <w:rsid w:val="00A90E18"/>
    <w:rsid w:val="00AE14B6"/>
    <w:rsid w:val="00B0432F"/>
    <w:rsid w:val="00B43380"/>
    <w:rsid w:val="00BB3B38"/>
    <w:rsid w:val="00BE25E2"/>
    <w:rsid w:val="00BE6DB1"/>
    <w:rsid w:val="00BF0441"/>
    <w:rsid w:val="00C06A83"/>
    <w:rsid w:val="00C13F5B"/>
    <w:rsid w:val="00C33CAB"/>
    <w:rsid w:val="00C40B3E"/>
    <w:rsid w:val="00C746ED"/>
    <w:rsid w:val="00C96B9A"/>
    <w:rsid w:val="00D14BE2"/>
    <w:rsid w:val="00DD4710"/>
    <w:rsid w:val="00DE7E54"/>
    <w:rsid w:val="00E67C16"/>
    <w:rsid w:val="00ED13B1"/>
    <w:rsid w:val="00ED6D96"/>
    <w:rsid w:val="00EF07D2"/>
    <w:rsid w:val="00EF64E9"/>
    <w:rsid w:val="00F11D48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GÜL</cp:lastModifiedBy>
  <cp:revision>2</cp:revision>
  <cp:lastPrinted>2019-02-05T09:26:00Z</cp:lastPrinted>
  <dcterms:created xsi:type="dcterms:W3CDTF">2022-09-28T13:46:00Z</dcterms:created>
  <dcterms:modified xsi:type="dcterms:W3CDTF">2022-09-28T13:46:00Z</dcterms:modified>
</cp:coreProperties>
</file>