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90"/>
        <w:gridCol w:w="511"/>
        <w:gridCol w:w="425"/>
        <w:gridCol w:w="1276"/>
        <w:gridCol w:w="1843"/>
        <w:gridCol w:w="1843"/>
        <w:gridCol w:w="1842"/>
        <w:gridCol w:w="1560"/>
        <w:gridCol w:w="1559"/>
        <w:gridCol w:w="1843"/>
        <w:gridCol w:w="992"/>
      </w:tblGrid>
      <w:tr w:rsidR="009A6EC6" w:rsidRPr="00BE5936" w14:paraId="1C428653" w14:textId="77777777" w:rsidTr="005B23D7">
        <w:trPr>
          <w:trHeight w:val="228"/>
        </w:trPr>
        <w:tc>
          <w:tcPr>
            <w:tcW w:w="391" w:type="dxa"/>
          </w:tcPr>
          <w:p w14:paraId="5A74F5CF" w14:textId="77777777" w:rsidR="009A6EC6" w:rsidRPr="00BE5936" w:rsidRDefault="009A6EC6" w:rsidP="009A6EC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9A6EC6" w:rsidRPr="00BE5936" w:rsidRDefault="009A6EC6" w:rsidP="009A6EC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3F3FBD7" w14:textId="7DA0A981" w:rsidR="009A6EC6" w:rsidRPr="00BE5936" w:rsidRDefault="009A6EC6" w:rsidP="009A6EC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 NİSAN PAZARTESİ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05C9C76" w14:textId="1AD175C8" w:rsidR="009A6EC6" w:rsidRPr="00BE5936" w:rsidRDefault="009A6EC6" w:rsidP="009A6EC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11 </w:t>
            </w:r>
            <w:proofErr w:type="gramStart"/>
            <w:r>
              <w:rPr>
                <w:b/>
                <w:sz w:val="14"/>
                <w:szCs w:val="14"/>
              </w:rPr>
              <w:t>NİSAN  SALI</w:t>
            </w:r>
            <w:proofErr w:type="gramEnd"/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BEB12C3" w14:textId="4F3A7D21" w:rsidR="009A6EC6" w:rsidRPr="00BE5936" w:rsidRDefault="009A6EC6" w:rsidP="009A6EC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 NİSAN 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3DF1588C" w:rsidR="009A6EC6" w:rsidRPr="00BE5936" w:rsidRDefault="009A6EC6" w:rsidP="009A6EC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 NİSAN 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23D9945" w:rsidR="009A6EC6" w:rsidRPr="00BE5936" w:rsidRDefault="009A6EC6" w:rsidP="009A6EC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 NİSAN CUMA</w:t>
            </w:r>
          </w:p>
        </w:tc>
      </w:tr>
      <w:tr w:rsidR="005A38F7" w:rsidRPr="00BE5936" w14:paraId="4B52A9CC" w14:textId="77777777" w:rsidTr="00F15A68">
        <w:tc>
          <w:tcPr>
            <w:tcW w:w="391" w:type="dxa"/>
          </w:tcPr>
          <w:p w14:paraId="3F27E436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832077C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6D965B5" w14:textId="77777777" w:rsidR="005A38F7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İmparatorluğu’nda Sosyal Kurumlar</w:t>
            </w:r>
          </w:p>
          <w:p w14:paraId="131EF3F6" w14:textId="4CAF944F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47FBAEDC" w14:textId="08E0B513" w:rsidR="005A38F7" w:rsidRPr="00645431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BD43F" w14:textId="77777777" w:rsidR="005A38F7" w:rsidRPr="00DE04F1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E04F1">
              <w:rPr>
                <w:b/>
                <w:bCs/>
                <w:color w:val="000000"/>
                <w:sz w:val="14"/>
                <w:szCs w:val="14"/>
              </w:rPr>
              <w:t>20. Yüzyıl Siyasi Tarihi</w:t>
            </w:r>
          </w:p>
          <w:p w14:paraId="5291DC50" w14:textId="0F37ADD9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DE04F1">
              <w:rPr>
                <w:bCs/>
                <w:color w:val="000000"/>
                <w:sz w:val="14"/>
                <w:szCs w:val="14"/>
              </w:rPr>
              <w:t>Prof. Dr. Sevilay ÖZER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4B03353E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51653">
              <w:rPr>
                <w:rFonts w:cs="Times New Roman"/>
                <w:b/>
                <w:bCs/>
                <w:sz w:val="14"/>
                <w:szCs w:val="14"/>
              </w:rPr>
              <w:t>Türk İslam Medeniyeti Tarihi II</w:t>
            </w:r>
          </w:p>
          <w:p w14:paraId="7C71B283" w14:textId="553612CD" w:rsidR="005A38F7" w:rsidRPr="00051653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051653"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311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6F83B8F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157C7B8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01CC994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07C929BB" w14:textId="7A636A9B" w:rsidR="005A38F7" w:rsidRPr="00ED5AB0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5A38F7" w:rsidRPr="00BE5936" w14:paraId="11B8C7D7" w14:textId="77777777" w:rsidTr="00F15A68">
        <w:tc>
          <w:tcPr>
            <w:tcW w:w="391" w:type="dxa"/>
          </w:tcPr>
          <w:p w14:paraId="3D48E02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26A8C1A0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B5C9015" w14:textId="2F8F3E52" w:rsidR="005A38F7" w:rsidRPr="00DE04F1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3D490201" w14:textId="77777777" w:rsidR="005A38F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3B3DB8">
              <w:rPr>
                <w:rFonts w:cs="Times New Roman"/>
                <w:bCs/>
                <w:sz w:val="14"/>
                <w:szCs w:val="14"/>
              </w:rPr>
              <w:t>Türkiye Cumhuriyeti Tarihinin Yazılı Kaynakları</w:t>
            </w:r>
          </w:p>
          <w:p w14:paraId="6F288706" w14:textId="34DEAAEB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78E7FA" w14:textId="027D4BC4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0141BB29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2B5CAAF6" w:rsidR="005A38F7" w:rsidRPr="00B54F2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3E62A75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68A29C93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3F91BF3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10886D41" w14:textId="77777777" w:rsidTr="00F15A68">
        <w:trPr>
          <w:trHeight w:val="605"/>
        </w:trPr>
        <w:tc>
          <w:tcPr>
            <w:tcW w:w="391" w:type="dxa"/>
          </w:tcPr>
          <w:p w14:paraId="78D73BC0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1570A425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18:10-18:40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77D61CF" w14:textId="25568DE8" w:rsidR="005A38F7" w:rsidRPr="00DE04F1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6A89D131" w14:textId="048EC704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64C8EB" w14:textId="1BD0476B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51B5D35C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660147E4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20245D7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FE7F16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5561C8AB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1B64EBD9" w14:textId="77777777" w:rsidTr="00B54F27">
        <w:tc>
          <w:tcPr>
            <w:tcW w:w="391" w:type="dxa"/>
          </w:tcPr>
          <w:p w14:paraId="5CD3FFF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2E1F7B63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1190" w:type="dxa"/>
            <w:vAlign w:val="center"/>
          </w:tcPr>
          <w:p w14:paraId="203C3F90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Meşrutiyet Dönemleri Ordu – Siyaset İlişkisi</w:t>
            </w:r>
          </w:p>
          <w:p w14:paraId="16CA9CB2" w14:textId="425F3F1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2212" w:type="dxa"/>
            <w:gridSpan w:val="3"/>
            <w:tcBorders>
              <w:right w:val="double" w:sz="4" w:space="0" w:color="auto"/>
            </w:tcBorders>
          </w:tcPr>
          <w:p w14:paraId="48541368" w14:textId="1471DC32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458D202" w14:textId="77777777" w:rsidR="005A38F7" w:rsidRPr="00B54F2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310E39A9" w14:textId="1C317B1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BADE9AD" w14:textId="3E6F3B65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A4E8717" w14:textId="07543B5E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9EA562F" w14:textId="7185E45B" w:rsidR="005A38F7" w:rsidRPr="007B74A5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A2FDBE1" w14:textId="77777777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B74A5">
              <w:rPr>
                <w:b/>
                <w:bCs/>
                <w:color w:val="000000"/>
                <w:sz w:val="14"/>
                <w:szCs w:val="14"/>
              </w:rPr>
              <w:t>Osmanlı Paleografyası</w:t>
            </w:r>
          </w:p>
          <w:p w14:paraId="1DF915BA" w14:textId="79132FB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7B74A5">
              <w:rPr>
                <w:bCs/>
                <w:color w:val="000000"/>
                <w:sz w:val="14"/>
                <w:szCs w:val="14"/>
              </w:rPr>
              <w:t>Dr. Öğr. Üyesi Senem KARAGÖZ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6B8E799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77C35370" w14:textId="54F8EB7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</w:tr>
      <w:tr w:rsidR="005A38F7" w:rsidRPr="00BE5936" w14:paraId="1F969F66" w14:textId="77777777" w:rsidTr="002C2225">
        <w:tc>
          <w:tcPr>
            <w:tcW w:w="391" w:type="dxa"/>
          </w:tcPr>
          <w:p w14:paraId="09B89690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2713BFF9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19:20-19:50</w:t>
            </w:r>
          </w:p>
        </w:tc>
        <w:tc>
          <w:tcPr>
            <w:tcW w:w="1190" w:type="dxa"/>
            <w:vAlign w:val="center"/>
          </w:tcPr>
          <w:p w14:paraId="5FA989FE" w14:textId="74758DBC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3"/>
            <w:tcBorders>
              <w:right w:val="double" w:sz="4" w:space="0" w:color="auto"/>
            </w:tcBorders>
          </w:tcPr>
          <w:p w14:paraId="3897C56E" w14:textId="6F1920DC" w:rsidR="005A38F7" w:rsidRPr="00BE5936" w:rsidRDefault="005A38F7" w:rsidP="005A38F7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2050839B" w:rsidR="005A38F7" w:rsidRPr="00BE5936" w:rsidRDefault="005A38F7" w:rsidP="005A38F7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CA936BA" w14:textId="3DA455DA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16C8B8A" w14:textId="457635D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62FCC895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235C3598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00B263AC" w14:textId="77777777" w:rsidTr="002C2225">
        <w:trPr>
          <w:trHeight w:val="629"/>
        </w:trPr>
        <w:tc>
          <w:tcPr>
            <w:tcW w:w="391" w:type="dxa"/>
          </w:tcPr>
          <w:p w14:paraId="706DCCF1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70F564CA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19:55-20:25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EAA9" w14:textId="5CCB68B8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DD961" w14:textId="320E943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018EF7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4BD5907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FFA4D" w14:textId="77777777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Devlet Kuruluşu</w:t>
            </w:r>
          </w:p>
          <w:p w14:paraId="54713472" w14:textId="09422555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96607C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Osmanlı Modernleşme Tarihi</w:t>
            </w:r>
          </w:p>
          <w:p w14:paraId="12E43438" w14:textId="7C003E6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B54F27"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16A7D48C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2380CA28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362FF294" w14:textId="77777777" w:rsidTr="005C063C">
        <w:trPr>
          <w:trHeight w:val="58"/>
        </w:trPr>
        <w:tc>
          <w:tcPr>
            <w:tcW w:w="391" w:type="dxa"/>
          </w:tcPr>
          <w:p w14:paraId="56A672AF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5E54F8AD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20:30-21:00</w:t>
            </w:r>
          </w:p>
        </w:tc>
        <w:tc>
          <w:tcPr>
            <w:tcW w:w="1190" w:type="dxa"/>
          </w:tcPr>
          <w:p w14:paraId="3D9EFA30" w14:textId="53C21E40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3DC66AF9" w14:textId="0FFC0E6D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0C8C7F" w14:textId="65552F1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76722A0" w14:textId="5B14508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9108973" w14:textId="5953358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482598E3" w14:textId="77777777" w:rsidTr="00517229">
        <w:trPr>
          <w:trHeight w:val="335"/>
        </w:trPr>
        <w:tc>
          <w:tcPr>
            <w:tcW w:w="391" w:type="dxa"/>
          </w:tcPr>
          <w:p w14:paraId="6879E88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3F4BABA1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21:05-21:35</w:t>
            </w:r>
          </w:p>
        </w:tc>
        <w:tc>
          <w:tcPr>
            <w:tcW w:w="1190" w:type="dxa"/>
          </w:tcPr>
          <w:p w14:paraId="19649CE5" w14:textId="7B4728CF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0F4FA1CE" w14:textId="12023F68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E59CF6D" w14:textId="4C69CDA0" w:rsidR="005A38F7" w:rsidRPr="00BE5936" w:rsidRDefault="005A38F7" w:rsidP="005A38F7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5A38F7" w:rsidRPr="00BE5936" w:rsidRDefault="005A38F7" w:rsidP="005A38F7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DB2D5F8" w14:textId="3561BAA2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3EC5C" w14:textId="3ADC973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A38F7" w:rsidRPr="00BE5936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118F0D07" w14:textId="77777777" w:rsidTr="005B23D7">
        <w:trPr>
          <w:trHeight w:val="70"/>
        </w:trPr>
        <w:tc>
          <w:tcPr>
            <w:tcW w:w="391" w:type="dxa"/>
          </w:tcPr>
          <w:p w14:paraId="65670F6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04C69794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21:40-22:10</w:t>
            </w:r>
          </w:p>
        </w:tc>
        <w:tc>
          <w:tcPr>
            <w:tcW w:w="1190" w:type="dxa"/>
          </w:tcPr>
          <w:p w14:paraId="17493FFC" w14:textId="53D43FA3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1820982E" w14:textId="2F49FCC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470D7D2" w14:textId="2AF9FFB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A38F7" w:rsidRPr="00BE5936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0D81" w14:textId="77777777" w:rsidR="007D1096" w:rsidRDefault="007D1096" w:rsidP="00232554">
      <w:pPr>
        <w:spacing w:after="0" w:line="240" w:lineRule="auto"/>
      </w:pPr>
      <w:r>
        <w:separator/>
      </w:r>
    </w:p>
  </w:endnote>
  <w:endnote w:type="continuationSeparator" w:id="0">
    <w:p w14:paraId="1E2AC8B0" w14:textId="77777777" w:rsidR="007D1096" w:rsidRDefault="007D1096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741E" w14:textId="77777777" w:rsidR="007D1096" w:rsidRDefault="007D1096" w:rsidP="00232554">
      <w:pPr>
        <w:spacing w:after="0" w:line="240" w:lineRule="auto"/>
      </w:pPr>
      <w:r>
        <w:separator/>
      </w:r>
    </w:p>
  </w:footnote>
  <w:footnote w:type="continuationSeparator" w:id="0">
    <w:p w14:paraId="42273141" w14:textId="77777777" w:rsidR="007D1096" w:rsidRDefault="007D1096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7710AAC" w:rsidR="006F3D04" w:rsidRDefault="001E7DB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>
      <w:rPr>
        <w:b/>
      </w:rPr>
      <w:t>I</w:t>
    </w:r>
    <w:r w:rsidR="006F3D04">
      <w:rPr>
        <w:b/>
      </w:rPr>
      <w:t>.ÖĞRETİM</w:t>
    </w:r>
    <w:proofErr w:type="gramEnd"/>
  </w:p>
  <w:p w14:paraId="7957CFF1" w14:textId="2CCB2895" w:rsidR="006F3D04" w:rsidRDefault="009A6EC6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C70"/>
    <w:rsid w:val="000045F6"/>
    <w:rsid w:val="00015138"/>
    <w:rsid w:val="00022BE8"/>
    <w:rsid w:val="0003613C"/>
    <w:rsid w:val="00047B88"/>
    <w:rsid w:val="00051653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424E5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B63DE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A4"/>
    <w:rsid w:val="00390BED"/>
    <w:rsid w:val="003A085E"/>
    <w:rsid w:val="003A1E46"/>
    <w:rsid w:val="003A2552"/>
    <w:rsid w:val="003B3DB8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10787"/>
    <w:rsid w:val="00444900"/>
    <w:rsid w:val="00455BFF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38F7"/>
    <w:rsid w:val="005A50C1"/>
    <w:rsid w:val="005B1A25"/>
    <w:rsid w:val="005B23D7"/>
    <w:rsid w:val="005C4B5A"/>
    <w:rsid w:val="005C50D4"/>
    <w:rsid w:val="005D2AFB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4A5"/>
    <w:rsid w:val="007B7E18"/>
    <w:rsid w:val="007C0A35"/>
    <w:rsid w:val="007C28CD"/>
    <w:rsid w:val="007C64EF"/>
    <w:rsid w:val="007C71D0"/>
    <w:rsid w:val="007D1096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2DAC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6EC6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4F2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C4E6F"/>
    <w:rsid w:val="00DD27EB"/>
    <w:rsid w:val="00DE04F1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8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E5F8-CAE7-4AAA-BEE9-31F3AB75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2023-04-06T08:37:00Z</dcterms:created>
  <dcterms:modified xsi:type="dcterms:W3CDTF">2023-04-06T08:37:00Z</dcterms:modified>
</cp:coreProperties>
</file>