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3E19E405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86C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DE3F0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="002C0A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14:paraId="4AF4B7C8" w14:textId="77777777" w:rsidR="002C0AB3" w:rsidRDefault="002C0AB3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E2A42" w14:textId="54E0B10A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190AF834" w:rsidR="007E39F4" w:rsidRPr="00C21D50" w:rsidRDefault="007E39F4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39"/>
        <w:gridCol w:w="736"/>
        <w:gridCol w:w="1690"/>
        <w:gridCol w:w="1827"/>
        <w:gridCol w:w="1973"/>
        <w:gridCol w:w="1968"/>
        <w:gridCol w:w="2107"/>
      </w:tblGrid>
      <w:tr w:rsidR="007E39F4" w:rsidRPr="00C21D50" w14:paraId="5B7FCCE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CAB079F" w14:textId="52F821D8" w:rsidR="007E39F4" w:rsidRPr="00C21D50" w:rsidRDefault="00DE3F0A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PAZARTESİ</w:t>
            </w:r>
          </w:p>
        </w:tc>
        <w:tc>
          <w:tcPr>
            <w:tcW w:w="1827" w:type="dxa"/>
          </w:tcPr>
          <w:p w14:paraId="7F739838" w14:textId="62D897B4" w:rsidR="002C0AB3" w:rsidRDefault="00DE3F0A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04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  <w:p w14:paraId="4850500E" w14:textId="300308C1" w:rsidR="007E39F4" w:rsidRPr="00C21D50" w:rsidRDefault="002C0AB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973" w:type="dxa"/>
          </w:tcPr>
          <w:p w14:paraId="5C3BD21B" w14:textId="50D96C00" w:rsidR="007E39F4" w:rsidRDefault="00DE3F0A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05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4C1BF523" w14:textId="1FB8A974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68" w:type="dxa"/>
          </w:tcPr>
          <w:p w14:paraId="7841DF06" w14:textId="243FE8C8" w:rsidR="007E39F4" w:rsidRDefault="00DE3F0A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06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67982790" w14:textId="57C72C89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07" w:type="dxa"/>
          </w:tcPr>
          <w:p w14:paraId="1A46C6DF" w14:textId="06DD9F08" w:rsidR="007E39F4" w:rsidRDefault="00DE3F0A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07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5332B613" w14:textId="37C6ABE3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DE3F0A" w:rsidRPr="00C21D50" w14:paraId="105E45C9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069FA2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5ADB81DA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09:45:-</w:t>
            </w:r>
            <w:proofErr w:type="gramEnd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</w:p>
        </w:tc>
        <w:tc>
          <w:tcPr>
            <w:tcW w:w="1690" w:type="dxa"/>
          </w:tcPr>
          <w:p w14:paraId="1FC6D3FE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Yetişkinler Din Eğitimi</w:t>
            </w:r>
          </w:p>
          <w:p w14:paraId="22C068AD" w14:textId="29BF7132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Şükrü KEYİFLİ</w:t>
            </w:r>
          </w:p>
        </w:tc>
        <w:tc>
          <w:tcPr>
            <w:tcW w:w="1827" w:type="dxa"/>
          </w:tcPr>
          <w:p w14:paraId="597E0CC3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Türkiye’de Çağdaşlaşma</w:t>
            </w:r>
          </w:p>
          <w:p w14:paraId="25B77BEA" w14:textId="53BC7D24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Dr. Öğr. Üyesi Halil İbrahim AKKUŞ</w:t>
            </w:r>
          </w:p>
        </w:tc>
        <w:tc>
          <w:tcPr>
            <w:tcW w:w="1973" w:type="dxa"/>
          </w:tcPr>
          <w:p w14:paraId="0119A1ED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Doğu Dinleri</w:t>
            </w:r>
          </w:p>
          <w:p w14:paraId="0B19943B" w14:textId="4F65BE63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Dr. Öğr. Üyesi Osman ERASLAN</w:t>
            </w:r>
          </w:p>
        </w:tc>
        <w:tc>
          <w:tcPr>
            <w:tcW w:w="1968" w:type="dxa"/>
          </w:tcPr>
          <w:p w14:paraId="6F585533" w14:textId="5166DE7A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2AC98774" w14:textId="17C86B7D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6C0808" w:rsidRPr="00C21D50" w14:paraId="66ADC8B6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462C23" w:rsidRDefault="006C0808" w:rsidP="006C08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5E45E56E" w:rsidR="006C0808" w:rsidRPr="00462C23" w:rsidRDefault="001925CB" w:rsidP="006C080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  <w:r w:rsidR="006C0808"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9565" w:type="dxa"/>
            <w:gridSpan w:val="5"/>
          </w:tcPr>
          <w:p w14:paraId="5F94B342" w14:textId="77777777" w:rsidR="006C0808" w:rsidRPr="00DE3F0A" w:rsidRDefault="006C0808" w:rsidP="006C0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ARA</w:t>
            </w:r>
          </w:p>
        </w:tc>
      </w:tr>
      <w:tr w:rsidR="00DE3F0A" w:rsidRPr="00C21D50" w14:paraId="41452584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1CEE44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9D18D8C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11:00-12:00</w:t>
            </w:r>
          </w:p>
        </w:tc>
        <w:tc>
          <w:tcPr>
            <w:tcW w:w="1690" w:type="dxa"/>
          </w:tcPr>
          <w:p w14:paraId="7C47AB65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Din Eğitiminin Sosyolojik Temelleri</w:t>
            </w:r>
          </w:p>
          <w:p w14:paraId="13DC0F67" w14:textId="64873EBF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Şükrü KEYİFLİ</w:t>
            </w:r>
          </w:p>
          <w:p w14:paraId="14983DA1" w14:textId="324D385C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98EBCDF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Türk Düşünürlerinde Toplum ve Din</w:t>
            </w:r>
          </w:p>
          <w:p w14:paraId="4DEB915A" w14:textId="33F07AAC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Dr. Öğr. Üyesi Halil İbrahim AKKUŞ</w:t>
            </w:r>
          </w:p>
        </w:tc>
        <w:tc>
          <w:tcPr>
            <w:tcW w:w="1973" w:type="dxa"/>
          </w:tcPr>
          <w:p w14:paraId="2B9EF326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Yeni Dini Hareketler</w:t>
            </w:r>
          </w:p>
          <w:p w14:paraId="61340F72" w14:textId="0BE2CA68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Dr. Öğr. Üyesi Osman ERASLAN</w:t>
            </w:r>
          </w:p>
        </w:tc>
        <w:tc>
          <w:tcPr>
            <w:tcW w:w="1968" w:type="dxa"/>
          </w:tcPr>
          <w:p w14:paraId="25417BE1" w14:textId="42A4D414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5C3A3D0E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488256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3739200A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9565" w:type="dxa"/>
            <w:gridSpan w:val="5"/>
          </w:tcPr>
          <w:p w14:paraId="60D7092E" w14:textId="44A98A3A" w:rsidR="00400A66" w:rsidRPr="00DE3F0A" w:rsidRDefault="00400A66" w:rsidP="00400A66">
            <w:pPr>
              <w:tabs>
                <w:tab w:val="left" w:pos="22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ÖĞLE ARASI</w:t>
            </w:r>
          </w:p>
        </w:tc>
      </w:tr>
      <w:tr w:rsidR="00DE3F0A" w:rsidRPr="00C21D50" w14:paraId="314FD3F6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AC4662A" w14:textId="77777777" w:rsidR="00DE3F0A" w:rsidRPr="00462C23" w:rsidRDefault="00DE3F0A" w:rsidP="00DE3F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08D778DF" w:rsidR="00DE3F0A" w:rsidRPr="00462C23" w:rsidRDefault="00DE3F0A" w:rsidP="00DE3F0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13:00-14:00</w:t>
            </w:r>
          </w:p>
        </w:tc>
        <w:tc>
          <w:tcPr>
            <w:tcW w:w="1690" w:type="dxa"/>
          </w:tcPr>
          <w:p w14:paraId="2060A194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Çağdaş İslam Düşüncesi</w:t>
            </w:r>
          </w:p>
          <w:p w14:paraId="318A4407" w14:textId="362366DC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Dr. Öğr. Üyesi Arife ÜNAL SÜNGÜ</w:t>
            </w:r>
          </w:p>
          <w:p w14:paraId="6D46EC53" w14:textId="3F1FF0C0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6809265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Manevi Danışmanlık</w:t>
            </w:r>
          </w:p>
          <w:p w14:paraId="73A4B641" w14:textId="7D7D0D58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sz w:val="18"/>
                <w:szCs w:val="18"/>
              </w:rPr>
              <w:t>Prof. Dr. Orhan GÜRSU</w:t>
            </w:r>
          </w:p>
        </w:tc>
        <w:tc>
          <w:tcPr>
            <w:tcW w:w="1973" w:type="dxa"/>
          </w:tcPr>
          <w:p w14:paraId="4175F54F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Hristiyan Mezhepleri Tarihi (II)</w:t>
            </w:r>
          </w:p>
          <w:p w14:paraId="10F0C4AA" w14:textId="6550B9C7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Dr. Öğr. Üyesi İbrahim KORHAN</w:t>
            </w:r>
          </w:p>
        </w:tc>
        <w:tc>
          <w:tcPr>
            <w:tcW w:w="1968" w:type="dxa"/>
          </w:tcPr>
          <w:p w14:paraId="7FB57AB5" w14:textId="51501266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7031607F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5FD37AA2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0A85693B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14:00-14:15</w:t>
            </w:r>
          </w:p>
        </w:tc>
        <w:tc>
          <w:tcPr>
            <w:tcW w:w="9565" w:type="dxa"/>
            <w:gridSpan w:val="5"/>
          </w:tcPr>
          <w:p w14:paraId="3B26F00A" w14:textId="77777777" w:rsidR="00400A66" w:rsidRPr="00DE3F0A" w:rsidRDefault="00400A66" w:rsidP="00400A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sz w:val="18"/>
                <w:szCs w:val="18"/>
              </w:rPr>
              <w:t>ARA</w:t>
            </w:r>
          </w:p>
        </w:tc>
      </w:tr>
      <w:tr w:rsidR="00DE3F0A" w:rsidRPr="00C21D50" w14:paraId="49FB26A0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DE3F0A" w:rsidRPr="00462C23" w:rsidRDefault="00DE3F0A" w:rsidP="00DE3F0A">
            <w:pPr>
              <w:jc w:val="right"/>
              <w:rPr>
                <w:sz w:val="18"/>
                <w:szCs w:val="18"/>
              </w:rPr>
            </w:pPr>
          </w:p>
          <w:p w14:paraId="633AEB86" w14:textId="77777777" w:rsidR="00DE3F0A" w:rsidRPr="00462C23" w:rsidRDefault="00DE3F0A" w:rsidP="00DE3F0A">
            <w:pPr>
              <w:jc w:val="right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372D19F8" w:rsidR="00DE3F0A" w:rsidRPr="00462C23" w:rsidRDefault="00DE3F0A" w:rsidP="00DE3F0A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14:15-15:15</w:t>
            </w:r>
          </w:p>
        </w:tc>
        <w:tc>
          <w:tcPr>
            <w:tcW w:w="1690" w:type="dxa"/>
          </w:tcPr>
          <w:p w14:paraId="1E29052D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Osmanlı Dönemi İslam Düşüncesi</w:t>
            </w:r>
          </w:p>
          <w:p w14:paraId="1B90A66D" w14:textId="26B85721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Dr. Öğr. Üyesi Arife ÜNAL SÜNGÜ</w:t>
            </w:r>
          </w:p>
        </w:tc>
        <w:tc>
          <w:tcPr>
            <w:tcW w:w="1827" w:type="dxa"/>
          </w:tcPr>
          <w:p w14:paraId="2B92984B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Tasavvuf Psikolojisi</w:t>
            </w:r>
          </w:p>
          <w:p w14:paraId="174D568D" w14:textId="31E94ABE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Prof. Dr. Orhan GÜRSU</w:t>
            </w:r>
          </w:p>
        </w:tc>
        <w:tc>
          <w:tcPr>
            <w:tcW w:w="1973" w:type="dxa"/>
          </w:tcPr>
          <w:p w14:paraId="5DE5182A" w14:textId="77777777" w:rsidR="00DE3F0A" w:rsidRPr="00DE3F0A" w:rsidRDefault="00DE3F0A" w:rsidP="00DE3F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Hristiyanlık (II)</w:t>
            </w:r>
          </w:p>
          <w:p w14:paraId="0CFE267C" w14:textId="38DCE57D" w:rsidR="00DE3F0A" w:rsidRPr="00DE3F0A" w:rsidRDefault="00DE3F0A" w:rsidP="00DE3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F0A">
              <w:rPr>
                <w:rFonts w:ascii="Arial" w:hAnsi="Arial" w:cs="Arial"/>
                <w:b/>
                <w:bCs/>
                <w:sz w:val="18"/>
                <w:szCs w:val="18"/>
              </w:rPr>
              <w:t>Dr. Öğr. Üyesi İbrahim KORHAN</w:t>
            </w:r>
          </w:p>
        </w:tc>
        <w:tc>
          <w:tcPr>
            <w:tcW w:w="1968" w:type="dxa"/>
          </w:tcPr>
          <w:p w14:paraId="0D170C90" w14:textId="36AD41AD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4849958D" w14:textId="77777777" w:rsidR="00DE3F0A" w:rsidRPr="00462C23" w:rsidRDefault="00DE3F0A" w:rsidP="00DE3F0A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F3746CA" w14:textId="77777777" w:rsidTr="00DE3F0A">
        <w:trPr>
          <w:trHeight w:val="2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371718F4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15:15-15:30</w:t>
            </w:r>
          </w:p>
        </w:tc>
        <w:tc>
          <w:tcPr>
            <w:tcW w:w="9565" w:type="dxa"/>
            <w:gridSpan w:val="5"/>
          </w:tcPr>
          <w:p w14:paraId="28397481" w14:textId="6CCDBA0E" w:rsidR="00400A66" w:rsidRPr="00462C23" w:rsidRDefault="00400A66" w:rsidP="00400A66">
            <w:pPr>
              <w:jc w:val="center"/>
              <w:rPr>
                <w:bCs/>
                <w:sz w:val="18"/>
                <w:szCs w:val="18"/>
              </w:rPr>
            </w:pPr>
            <w:r w:rsidRPr="00462C23">
              <w:rPr>
                <w:bCs/>
                <w:sz w:val="18"/>
                <w:szCs w:val="18"/>
              </w:rPr>
              <w:t>ARA</w:t>
            </w:r>
          </w:p>
        </w:tc>
      </w:tr>
      <w:tr w:rsidR="00FA69EF" w:rsidRPr="00C21D50" w14:paraId="6157AB6B" w14:textId="77777777" w:rsidTr="00DE3F0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AE39B97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6C39D36A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15:30-16:30</w:t>
            </w:r>
          </w:p>
        </w:tc>
        <w:tc>
          <w:tcPr>
            <w:tcW w:w="1690" w:type="dxa"/>
          </w:tcPr>
          <w:p w14:paraId="77242785" w14:textId="22547C15" w:rsidR="00FA69EF" w:rsidRPr="00462C23" w:rsidRDefault="00FA69EF" w:rsidP="00B8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6C83789" w14:textId="34D06278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14:paraId="3A075112" w14:textId="4BCD70BB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</w:tcPr>
          <w:p w14:paraId="45BDF243" w14:textId="0B335841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2303BC33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866D7F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97641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925CB"/>
    <w:rsid w:val="001B7B07"/>
    <w:rsid w:val="001D3455"/>
    <w:rsid w:val="00242FA3"/>
    <w:rsid w:val="00243027"/>
    <w:rsid w:val="00246CCD"/>
    <w:rsid w:val="002A13F4"/>
    <w:rsid w:val="002C0AB3"/>
    <w:rsid w:val="002E5CF0"/>
    <w:rsid w:val="002F74A0"/>
    <w:rsid w:val="0039160B"/>
    <w:rsid w:val="00392880"/>
    <w:rsid w:val="003B1491"/>
    <w:rsid w:val="003B518B"/>
    <w:rsid w:val="003B6C2A"/>
    <w:rsid w:val="00400A66"/>
    <w:rsid w:val="00430DF2"/>
    <w:rsid w:val="00450D41"/>
    <w:rsid w:val="004524DC"/>
    <w:rsid w:val="00462C23"/>
    <w:rsid w:val="004635F7"/>
    <w:rsid w:val="00465B3A"/>
    <w:rsid w:val="004A1E64"/>
    <w:rsid w:val="004B0050"/>
    <w:rsid w:val="005115D5"/>
    <w:rsid w:val="00536241"/>
    <w:rsid w:val="00553CA9"/>
    <w:rsid w:val="005B0F5F"/>
    <w:rsid w:val="005B7254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7F2632"/>
    <w:rsid w:val="00856A9E"/>
    <w:rsid w:val="00862418"/>
    <w:rsid w:val="00866D7F"/>
    <w:rsid w:val="00884428"/>
    <w:rsid w:val="008879F4"/>
    <w:rsid w:val="008D7540"/>
    <w:rsid w:val="00994F97"/>
    <w:rsid w:val="009C4966"/>
    <w:rsid w:val="009F180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86CC5"/>
    <w:rsid w:val="00BB048A"/>
    <w:rsid w:val="00BF7A2C"/>
    <w:rsid w:val="00C21D50"/>
    <w:rsid w:val="00C2354D"/>
    <w:rsid w:val="00C31A47"/>
    <w:rsid w:val="00C403F1"/>
    <w:rsid w:val="00C6573A"/>
    <w:rsid w:val="00C7036D"/>
    <w:rsid w:val="00C861A3"/>
    <w:rsid w:val="00D6370B"/>
    <w:rsid w:val="00DE1554"/>
    <w:rsid w:val="00DE3B47"/>
    <w:rsid w:val="00DE3F0A"/>
    <w:rsid w:val="00E17FA1"/>
    <w:rsid w:val="00E54F7D"/>
    <w:rsid w:val="00E66F70"/>
    <w:rsid w:val="00F457B3"/>
    <w:rsid w:val="00FA69EF"/>
    <w:rsid w:val="00FA7A0B"/>
    <w:rsid w:val="00FD7D8C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2024-05-21T11:35:00Z</dcterms:created>
  <dcterms:modified xsi:type="dcterms:W3CDTF">2024-05-21T11:35:00Z</dcterms:modified>
</cp:coreProperties>
</file>