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41" w:rsidRDefault="00485541">
      <w:pPr>
        <w:pStyle w:val="GvdeMetni"/>
        <w:spacing w:before="6"/>
        <w:rPr>
          <w:sz w:val="22"/>
        </w:rPr>
      </w:pPr>
    </w:p>
    <w:p w:rsidR="00485541" w:rsidRDefault="005C649C">
      <w:pPr>
        <w:pStyle w:val="Balk1"/>
        <w:spacing w:before="52"/>
        <w:ind w:left="4862" w:right="5060"/>
        <w:rPr>
          <w:rFonts w:ascii="Carlito" w:hAnsi="Carlito"/>
        </w:rPr>
      </w:pPr>
      <w:r>
        <w:rPr>
          <w:rFonts w:ascii="Carlito" w:hAnsi="Carlito"/>
        </w:rPr>
        <w:t>BURDUR MEHMET AKİF ERSOY ÜNİVERSİTESİ</w:t>
      </w:r>
    </w:p>
    <w:p w:rsidR="00485541" w:rsidRDefault="005C649C">
      <w:pPr>
        <w:spacing w:before="183"/>
        <w:ind w:left="4862" w:right="5060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2020 Yaz Okulu Ders İşleyiş Tablosu</w:t>
      </w:r>
      <w:r w:rsidR="00F869AB">
        <w:rPr>
          <w:rFonts w:ascii="Carlito" w:hAnsi="Carlito"/>
          <w:b/>
          <w:sz w:val="24"/>
        </w:rPr>
        <w:t xml:space="preserve"> (HEMŞİRELİK)</w:t>
      </w:r>
      <w:bookmarkStart w:id="0" w:name="_GoBack"/>
      <w:bookmarkEnd w:id="0"/>
    </w:p>
    <w:p w:rsidR="00485541" w:rsidRDefault="00485541">
      <w:pPr>
        <w:pStyle w:val="GvdeMetni"/>
        <w:rPr>
          <w:rFonts w:ascii="Carlito"/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485541" w:rsidRPr="00885FB7">
        <w:trPr>
          <w:trHeight w:val="268"/>
        </w:trPr>
        <w:tc>
          <w:tcPr>
            <w:tcW w:w="1719" w:type="dxa"/>
            <w:vMerge w:val="restart"/>
          </w:tcPr>
          <w:p w:rsidR="00485541" w:rsidRPr="00885FB7" w:rsidRDefault="0048554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5541" w:rsidRPr="00885FB7" w:rsidRDefault="00485541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5541" w:rsidRPr="00885FB7" w:rsidRDefault="005C649C">
            <w:pPr>
              <w:pStyle w:val="TableParagraph"/>
              <w:ind w:left="3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1721" w:type="dxa"/>
            <w:vMerge w:val="restart"/>
          </w:tcPr>
          <w:p w:rsidR="00485541" w:rsidRPr="00885FB7" w:rsidRDefault="0048554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5541" w:rsidRPr="00885FB7" w:rsidRDefault="00485541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5541" w:rsidRPr="00885FB7" w:rsidRDefault="005C649C">
            <w:pPr>
              <w:pStyle w:val="TableParagraph"/>
              <w:ind w:left="3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903" w:type="dxa"/>
            <w:gridSpan w:val="4"/>
          </w:tcPr>
          <w:p w:rsidR="00485541" w:rsidRPr="00885FB7" w:rsidRDefault="00885FB7" w:rsidP="00885FB7">
            <w:pPr>
              <w:pStyle w:val="TableParagraph"/>
              <w:spacing w:line="249" w:lineRule="exact"/>
              <w:ind w:right="29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</w:t>
            </w:r>
            <w:r w:rsidR="005C649C"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HAFTALIK</w:t>
            </w:r>
          </w:p>
        </w:tc>
        <w:tc>
          <w:tcPr>
            <w:tcW w:w="3844" w:type="dxa"/>
            <w:gridSpan w:val="4"/>
            <w:vMerge w:val="restart"/>
          </w:tcPr>
          <w:p w:rsidR="00485541" w:rsidRPr="00885FB7" w:rsidRDefault="005C649C">
            <w:pPr>
              <w:pStyle w:val="TableParagraph"/>
              <w:spacing w:before="139"/>
              <w:ind w:left="1277" w:right="126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Dersin İşlenişi</w:t>
            </w:r>
          </w:p>
        </w:tc>
      </w:tr>
      <w:tr w:rsidR="00485541" w:rsidRPr="00885FB7">
        <w:trPr>
          <w:trHeight w:val="268"/>
        </w:trPr>
        <w:tc>
          <w:tcPr>
            <w:tcW w:w="1719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</w:tcPr>
          <w:p w:rsidR="00485541" w:rsidRPr="00885FB7" w:rsidRDefault="0048554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5541" w:rsidRPr="00885FB7" w:rsidRDefault="005C649C">
            <w:pPr>
              <w:pStyle w:val="TableParagraph"/>
              <w:spacing w:before="144"/>
              <w:ind w:left="5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743" w:type="dxa"/>
            <w:vMerge w:val="restart"/>
          </w:tcPr>
          <w:p w:rsidR="00485541" w:rsidRPr="00885FB7" w:rsidRDefault="00485541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5541" w:rsidRPr="00885FB7" w:rsidRDefault="005C649C">
            <w:pPr>
              <w:pStyle w:val="TableParagraph"/>
              <w:ind w:left="373" w:right="310" w:hanging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 / </w:t>
            </w:r>
            <w:proofErr w:type="spellStart"/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</w:tcPr>
          <w:p w:rsidR="00485541" w:rsidRPr="00885FB7" w:rsidRDefault="00485541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5541" w:rsidRPr="00885FB7" w:rsidRDefault="005C649C">
            <w:pPr>
              <w:pStyle w:val="TableParagraph"/>
              <w:ind w:left="637" w:right="258" w:hanging="3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Toplam Ders Saati</w:t>
            </w:r>
          </w:p>
        </w:tc>
        <w:tc>
          <w:tcPr>
            <w:tcW w:w="1714" w:type="dxa"/>
            <w:vMerge w:val="restart"/>
          </w:tcPr>
          <w:p w:rsidR="00485541" w:rsidRPr="00885FB7" w:rsidRDefault="0048554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5541" w:rsidRPr="00885FB7" w:rsidRDefault="005C649C">
            <w:pPr>
              <w:pStyle w:val="TableParagraph"/>
              <w:spacing w:before="144"/>
              <w:ind w:left="603" w:right="5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3844" w:type="dxa"/>
            <w:gridSpan w:val="4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</w:tr>
      <w:tr w:rsidR="00485541" w:rsidRPr="00885FB7">
        <w:trPr>
          <w:trHeight w:val="268"/>
        </w:trPr>
        <w:tc>
          <w:tcPr>
            <w:tcW w:w="1719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</w:tcPr>
          <w:p w:rsidR="00485541" w:rsidRPr="00885FB7" w:rsidRDefault="005C649C">
            <w:pPr>
              <w:pStyle w:val="TableParagraph"/>
              <w:spacing w:line="249" w:lineRule="exact"/>
              <w:ind w:left="653" w:right="6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22" w:type="dxa"/>
            <w:gridSpan w:val="2"/>
          </w:tcPr>
          <w:p w:rsidR="00485541" w:rsidRPr="00885FB7" w:rsidRDefault="005C649C">
            <w:pPr>
              <w:pStyle w:val="TableParagraph"/>
              <w:spacing w:line="249" w:lineRule="exact"/>
              <w:ind w:left="5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</w:tr>
      <w:tr w:rsidR="00485541" w:rsidRPr="00885FB7" w:rsidTr="00885FB7">
        <w:trPr>
          <w:trHeight w:val="585"/>
        </w:trPr>
        <w:tc>
          <w:tcPr>
            <w:tcW w:w="1719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485541" w:rsidRPr="00885FB7" w:rsidRDefault="00485541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485541" w:rsidRPr="00885FB7" w:rsidRDefault="005C649C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Uzaktan</w:t>
            </w:r>
          </w:p>
          <w:p w:rsidR="00485541" w:rsidRPr="00885FB7" w:rsidRDefault="005C649C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57" w:type="dxa"/>
          </w:tcPr>
          <w:p w:rsidR="00485541" w:rsidRPr="00885FB7" w:rsidRDefault="005C649C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Yüzyüze</w:t>
            </w:r>
            <w:proofErr w:type="spellEnd"/>
          </w:p>
          <w:p w:rsidR="00485541" w:rsidRPr="00885FB7" w:rsidRDefault="005C649C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65" w:type="dxa"/>
          </w:tcPr>
          <w:p w:rsidR="00485541" w:rsidRPr="00885FB7" w:rsidRDefault="005C649C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Uzaktan</w:t>
            </w:r>
          </w:p>
          <w:p w:rsidR="00485541" w:rsidRPr="00885FB7" w:rsidRDefault="005C649C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57" w:type="dxa"/>
          </w:tcPr>
          <w:p w:rsidR="00485541" w:rsidRPr="00885FB7" w:rsidRDefault="005C649C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Yüzyüze</w:t>
            </w:r>
            <w:proofErr w:type="spellEnd"/>
          </w:p>
          <w:p w:rsidR="00485541" w:rsidRPr="00885FB7" w:rsidRDefault="005C649C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00C49" w:rsidRPr="00885FB7" w:rsidTr="005C649C">
        <w:trPr>
          <w:trHeight w:val="268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0C49" w:rsidRPr="00A00C49" w:rsidRDefault="00A00C49" w:rsidP="00A00C49">
            <w:pPr>
              <w:pStyle w:val="ListeParagraf"/>
              <w:numPr>
                <w:ilvl w:val="0"/>
                <w:numId w:val="2"/>
              </w:numPr>
              <w:ind w:left="574" w:hanging="28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DÖNEM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0C49" w:rsidRPr="00885FB7" w:rsidRDefault="00A00C49" w:rsidP="00885F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00C49" w:rsidRPr="00885FB7" w:rsidRDefault="00A00C49" w:rsidP="00885F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00C49" w:rsidRPr="00885FB7" w:rsidRDefault="00A00C49" w:rsidP="00885F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00C49" w:rsidRPr="00885FB7" w:rsidRDefault="00A00C49" w:rsidP="00885F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A00C49" w:rsidRPr="00885FB7" w:rsidRDefault="00A00C49" w:rsidP="00885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00C49" w:rsidRPr="00885FB7" w:rsidRDefault="001F48E3" w:rsidP="00885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00C49" w:rsidRPr="00885FB7" w:rsidRDefault="001F48E3" w:rsidP="00885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00C49" w:rsidRPr="00885FB7" w:rsidRDefault="001F48E3" w:rsidP="00885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00C49" w:rsidRPr="00885FB7" w:rsidRDefault="001F48E3" w:rsidP="00885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48E3" w:rsidRPr="00885FB7" w:rsidRDefault="001F48E3" w:rsidP="001F48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14111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48E3" w:rsidRPr="00885FB7" w:rsidRDefault="001F48E3" w:rsidP="001F48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14112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Fizyoloji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14113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Histoloji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14114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Biyokimya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14115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Psikoloji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46BAC" w:rsidRPr="00885FB7" w:rsidTr="00146BAC">
        <w:trPr>
          <w:trHeight w:val="268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BAC" w:rsidRDefault="00146BAC" w:rsidP="00146BAC">
            <w:pPr>
              <w:jc w:val="center"/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t>16617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BAC" w:rsidRDefault="00146BAC" w:rsidP="00146BAC">
            <w:pPr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t xml:space="preserve">Drama ve Tiyatro 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46BAC" w:rsidRPr="00885FB7" w:rsidRDefault="00146BAC" w:rsidP="00146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46BAC" w:rsidRPr="00885FB7" w:rsidRDefault="00146BAC" w:rsidP="00146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46BAC" w:rsidRPr="00885FB7" w:rsidRDefault="00146BAC" w:rsidP="00146B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46BAC" w:rsidRPr="00885FB7" w:rsidRDefault="00146BAC" w:rsidP="00146BA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46BAC" w:rsidRPr="00885FB7" w:rsidRDefault="00146BAC" w:rsidP="00146B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46BAC" w:rsidRPr="00885FB7" w:rsidRDefault="00146BAC" w:rsidP="00146B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46BAC" w:rsidRPr="00885FB7" w:rsidRDefault="00146BAC" w:rsidP="00146B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46BAC" w:rsidRPr="00885FB7" w:rsidRDefault="00146BAC" w:rsidP="00146B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14116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18649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Hemşirelik Süreci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F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Pr="00885FB7" w:rsidRDefault="001F48E3" w:rsidP="001F48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18650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5FB7">
              <w:rPr>
                <w:b/>
                <w:bCs/>
                <w:color w:val="000000"/>
                <w:sz w:val="20"/>
                <w:szCs w:val="20"/>
              </w:rPr>
              <w:t>Fiziksel Değerlendirme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Pr="00885FB7" w:rsidRDefault="001F48E3" w:rsidP="001F48E3">
            <w:pPr>
              <w:jc w:val="center"/>
              <w:rPr>
                <w:color w:val="000000"/>
                <w:sz w:val="20"/>
                <w:szCs w:val="20"/>
              </w:rPr>
            </w:pPr>
            <w:r w:rsidRPr="00885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Default="001F48E3" w:rsidP="001F48E3">
            <w:pPr>
              <w:pStyle w:val="TableParagraph"/>
              <w:tabs>
                <w:tab w:val="left" w:pos="765"/>
                <w:tab w:val="center" w:pos="8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48E3" w:rsidRPr="00885FB7" w:rsidRDefault="001F48E3" w:rsidP="001F48E3">
            <w:pPr>
              <w:pStyle w:val="TableParagraph"/>
              <w:tabs>
                <w:tab w:val="left" w:pos="765"/>
                <w:tab w:val="center" w:pos="8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85F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numPr>
                <w:ilvl w:val="0"/>
                <w:numId w:val="2"/>
              </w:numPr>
              <w:ind w:left="858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DÖNEM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Default="001F48E3" w:rsidP="001F48E3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14121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1F48E3" w:rsidRDefault="001F48E3" w:rsidP="001F48E3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 Esasları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16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Default="001F48E3" w:rsidP="001F48E3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16122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1F48E3" w:rsidRDefault="001F48E3" w:rsidP="001F48E3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Mikrobiyoloji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Default="001F48E3" w:rsidP="001F48E3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14123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1F48E3" w:rsidRDefault="001F48E3" w:rsidP="001F48E3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 Tarihi Deontolojisi ve Yasaları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F48E3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1F48E3" w:rsidRDefault="001F48E3" w:rsidP="001F48E3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14124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1F48E3" w:rsidRDefault="001F48E3" w:rsidP="001F48E3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Kişilerarası ilişkiler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1F48E3" w:rsidRDefault="001F48E3" w:rsidP="001F48E3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8E3" w:rsidRPr="00885FB7" w:rsidRDefault="001F48E3" w:rsidP="001F4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1F48E3" w:rsidRPr="00885FB7" w:rsidRDefault="001F48E3" w:rsidP="001F48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16625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 xml:space="preserve">Drama ve Tiyatro 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18651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 Süreci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18652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Fiziksel Değerlendirme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numPr>
                <w:ilvl w:val="0"/>
                <w:numId w:val="2"/>
              </w:numPr>
              <w:ind w:left="85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4C38B2">
              <w:rPr>
                <w:rFonts w:ascii="Times New Roman" w:hAnsi="Times New Roman" w:cs="Times New Roman"/>
                <w:b/>
                <w:sz w:val="20"/>
                <w:szCs w:val="20"/>
              </w:rPr>
              <w:t>DÖNEM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9F0C64" w:rsidRDefault="00BF106A" w:rsidP="00BF106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9F0C64" w:rsidRDefault="00BF106A" w:rsidP="00BF106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9F0C64" w:rsidRDefault="00BF106A" w:rsidP="00BF106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9F0C64" w:rsidRDefault="00BF106A" w:rsidP="00BF106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14131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İç Hastalıkları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16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22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bCs/>
                <w:sz w:val="18"/>
                <w:szCs w:val="18"/>
              </w:rPr>
            </w:pPr>
            <w:r w:rsidRPr="009F0C64">
              <w:rPr>
                <w:rFonts w:ascii="Arial TUR" w:hAnsi="Arial TUR"/>
                <w:bCs/>
                <w:sz w:val="18"/>
                <w:szCs w:val="18"/>
              </w:rPr>
              <w:t>18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14132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Hemşireliğe Özel Farmakoloji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bCs/>
                <w:sz w:val="18"/>
                <w:szCs w:val="18"/>
              </w:rPr>
            </w:pPr>
            <w:r w:rsidRPr="009F0C64">
              <w:rPr>
                <w:rFonts w:ascii="Arial TUR" w:hAnsi="Arial TUR"/>
                <w:bCs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lastRenderedPageBreak/>
              <w:t>14133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Bulaşıcı Hastalıkları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 w:rsidRPr="009F0C64"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9F0C64" w:rsidRDefault="00BF106A" w:rsidP="00BF106A">
            <w:pPr>
              <w:jc w:val="center"/>
              <w:rPr>
                <w:rFonts w:ascii="Arial TUR" w:hAnsi="Arial TUR"/>
                <w:bCs/>
                <w:sz w:val="18"/>
                <w:szCs w:val="18"/>
              </w:rPr>
            </w:pPr>
            <w:r w:rsidRPr="009F0C64">
              <w:rPr>
                <w:rFonts w:ascii="Arial TUR" w:hAnsi="Arial TUR"/>
                <w:bCs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16634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Sağlık Hukuku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16635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İletişim Becerileri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16636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Etik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18653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Hasta Güvenliği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19602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Cinsel Sağlık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18654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Sosyal Sorumluluk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19606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İyileştirici Çevre Oluşturma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19601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Toplumsal Cinsiyet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Pr="004C38B2" w:rsidRDefault="00BF106A" w:rsidP="00BF106A">
            <w:pPr>
              <w:pStyle w:val="ListeParagraf"/>
              <w:numPr>
                <w:ilvl w:val="0"/>
                <w:numId w:val="2"/>
              </w:numPr>
              <w:ind w:left="716" w:hanging="425"/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DÖNEM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14141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Cerrahi Hastalıkları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16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4C38B2" w:rsidRDefault="00BF106A" w:rsidP="00BF106A">
            <w:pPr>
              <w:jc w:val="center"/>
              <w:rPr>
                <w:rFonts w:ascii="Arial TUR" w:hAnsi="Arial TUR"/>
                <w:bCs/>
                <w:sz w:val="18"/>
                <w:szCs w:val="18"/>
              </w:rPr>
            </w:pPr>
            <w:r w:rsidRPr="004C38B2">
              <w:rPr>
                <w:rFonts w:ascii="Arial TUR" w:hAnsi="Arial TUR"/>
                <w:bCs/>
                <w:sz w:val="18"/>
                <w:szCs w:val="18"/>
              </w:rPr>
              <w:t>18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14142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Beslenme ve Diyet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4C38B2" w:rsidRDefault="00BF106A" w:rsidP="00BF106A">
            <w:pPr>
              <w:jc w:val="center"/>
              <w:rPr>
                <w:rFonts w:ascii="Arial TUR" w:hAnsi="Arial TUR"/>
                <w:bCs/>
                <w:sz w:val="18"/>
                <w:szCs w:val="18"/>
              </w:rPr>
            </w:pPr>
            <w:r w:rsidRPr="004C38B2">
              <w:rPr>
                <w:rFonts w:ascii="Arial TUR" w:hAnsi="Arial TUR"/>
                <w:bCs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14143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Sağlık Sosyolojisi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Pr="004C38B2" w:rsidRDefault="00BF106A" w:rsidP="00BF106A">
            <w:pPr>
              <w:jc w:val="center"/>
              <w:rPr>
                <w:rFonts w:ascii="Arial TUR" w:hAnsi="Arial TUR"/>
                <w:bCs/>
                <w:sz w:val="18"/>
                <w:szCs w:val="18"/>
              </w:rPr>
            </w:pPr>
            <w:r w:rsidRPr="004C38B2">
              <w:rPr>
                <w:rFonts w:ascii="Arial TUR" w:hAnsi="Arial TUR"/>
                <w:bCs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16638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Sağlık Hukuku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16639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İletişim Becerileri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16640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Etik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19604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Cinsel Sağlık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18655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Hasta Güvenliği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18656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Sosyal Sorumluluk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19608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İyileştirici Çevre Oluşturma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19603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Toplumsal Cinsiyet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Pr="004C38B2" w:rsidRDefault="00BF106A" w:rsidP="00BF106A">
            <w:pPr>
              <w:pStyle w:val="ListeParagraf"/>
              <w:numPr>
                <w:ilvl w:val="0"/>
                <w:numId w:val="2"/>
              </w:numPr>
              <w:ind w:left="716" w:hanging="284"/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 w:rsidRPr="004C38B2">
              <w:rPr>
                <w:rFonts w:ascii="Arial TUR" w:hAnsi="Arial TUR"/>
                <w:b/>
                <w:bCs/>
                <w:sz w:val="18"/>
                <w:szCs w:val="18"/>
              </w:rPr>
              <w:t>DÖNEM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14151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Doğum Kadın Sağlığı ve Hastalıkları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16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18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14152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Sağlık İstatistiği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14153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Patoloji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14607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Epidemiyoloji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14608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Yoğun Bakım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16609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Onkoloji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16610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Geriatri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16641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TUR" w:hAnsi="Arial TUR"/>
                <w:b/>
                <w:bCs/>
                <w:sz w:val="18"/>
                <w:szCs w:val="18"/>
              </w:rPr>
              <w:t>Yenidoğan</w:t>
            </w:r>
            <w:proofErr w:type="spellEnd"/>
            <w:r>
              <w:rPr>
                <w:rFonts w:ascii="Arial TUR" w:hAnsi="Arial TU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TUR" w:hAnsi="Arial TUR"/>
                <w:b/>
                <w:bCs/>
                <w:sz w:val="18"/>
                <w:szCs w:val="18"/>
              </w:rPr>
              <w:lastRenderedPageBreak/>
              <w:t>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lastRenderedPageBreak/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lastRenderedPageBreak/>
              <w:t>16642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Okul Sağlığı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19605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Adli Hemşirelik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16643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Yardımcı Üreme Teknikleri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Pr="004C38B2" w:rsidRDefault="00BF106A" w:rsidP="00BF106A">
            <w:pPr>
              <w:pStyle w:val="ListeParagraf"/>
              <w:numPr>
                <w:ilvl w:val="0"/>
                <w:numId w:val="2"/>
              </w:numPr>
              <w:ind w:left="716" w:hanging="284"/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 w:rsidRPr="004C38B2">
              <w:rPr>
                <w:rFonts w:ascii="Arial TUR" w:hAnsi="Arial TUR"/>
                <w:b/>
                <w:bCs/>
                <w:sz w:val="18"/>
                <w:szCs w:val="18"/>
              </w:rPr>
              <w:t>DÖNEM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14161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Çocuk Sağlığı ve Hastalıkları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16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18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14162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İlk Yardım ve Acil bakım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14163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Araştırma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14609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Onkoloji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14610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Geriatri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16607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Epidemiyoloji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16608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Yoğun Bakım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16644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TUR" w:hAnsi="Arial TUR"/>
                <w:b/>
                <w:bCs/>
                <w:sz w:val="18"/>
                <w:szCs w:val="18"/>
              </w:rPr>
              <w:t>Yenidoğan</w:t>
            </w:r>
            <w:proofErr w:type="spellEnd"/>
            <w:r>
              <w:rPr>
                <w:rFonts w:ascii="Arial TUR" w:hAnsi="Arial TUR"/>
                <w:b/>
                <w:bCs/>
                <w:sz w:val="18"/>
                <w:szCs w:val="18"/>
              </w:rPr>
              <w:t xml:space="preserve">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16645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Okul Sağlığı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19607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Adli Hemşirelik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16646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Yardımcı Üreme Teknikleri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Pr="004C38B2" w:rsidRDefault="00BF106A" w:rsidP="00BF106A">
            <w:pPr>
              <w:pStyle w:val="ListeParagraf"/>
              <w:numPr>
                <w:ilvl w:val="0"/>
                <w:numId w:val="2"/>
              </w:numPr>
              <w:ind w:left="716" w:hanging="284"/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 w:rsidRPr="004C38B2">
              <w:rPr>
                <w:rFonts w:ascii="Arial TUR" w:hAnsi="Arial TUR"/>
                <w:b/>
                <w:bCs/>
                <w:sz w:val="18"/>
                <w:szCs w:val="18"/>
              </w:rPr>
              <w:t>DÖNEM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14171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Ruh Sağlığı ve Hastalıkları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16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18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14172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Öğretim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4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6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8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14613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Evde Bakım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16615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Diyaliz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16616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İş Sağlığı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16647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Acil Bakım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18657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Liderlik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18658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Hemşirelikte Bilişim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19609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Aile Planlaması Danışmanlığı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>18659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/>
                <w:b/>
                <w:bCs/>
                <w:sz w:val="18"/>
                <w:szCs w:val="18"/>
              </w:rPr>
              <w:t xml:space="preserve">Sağlık Sistemleri ve </w:t>
            </w:r>
            <w:r>
              <w:rPr>
                <w:rFonts w:ascii="Arial TUR" w:hAnsi="Arial TUR"/>
                <w:b/>
                <w:bCs/>
                <w:sz w:val="18"/>
                <w:szCs w:val="18"/>
              </w:rPr>
              <w:lastRenderedPageBreak/>
              <w:t>Politikaları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lastRenderedPageBreak/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Pr="004C38B2" w:rsidRDefault="00BF106A" w:rsidP="00BF106A">
            <w:pPr>
              <w:pStyle w:val="ListeParagraf"/>
              <w:numPr>
                <w:ilvl w:val="0"/>
                <w:numId w:val="2"/>
              </w:numPr>
              <w:ind w:left="432" w:right="144" w:hanging="142"/>
              <w:jc w:val="center"/>
              <w:rPr>
                <w:rFonts w:ascii="Arial TUR" w:hAnsi="Arial TUR"/>
                <w:b/>
                <w:bCs/>
                <w:sz w:val="18"/>
                <w:szCs w:val="18"/>
              </w:rPr>
            </w:pPr>
            <w:r w:rsidRPr="004C38B2">
              <w:rPr>
                <w:rFonts w:ascii="Arial TUR" w:hAnsi="Arial TUR"/>
                <w:b/>
                <w:bCs/>
                <w:sz w:val="18"/>
                <w:szCs w:val="18"/>
              </w:rPr>
              <w:lastRenderedPageBreak/>
              <w:t>DÖNEM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14181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Halk Sağlığı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16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18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14182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Hemşirelikte Yönetim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8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/>
                <w:sz w:val="18"/>
                <w:szCs w:val="18"/>
              </w:rPr>
            </w:pPr>
            <w:r>
              <w:rPr>
                <w:rFonts w:ascii="Arial TUR" w:hAnsi="Arial TUR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16613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Evde Bakım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14615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Diyaliz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14616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İş Sağlığı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16648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Acil Bakım Hemşireliği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18660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Hemşirelikte Liderlik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18661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Hemşirelikte Bilişim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19610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Aile Planlaması Danışmanlığı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BF106A" w:rsidRPr="00885FB7" w:rsidTr="005C649C">
        <w:trPr>
          <w:trHeight w:val="268"/>
        </w:trPr>
        <w:tc>
          <w:tcPr>
            <w:tcW w:w="1719" w:type="dxa"/>
            <w:tcBorders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18662</w:t>
            </w:r>
          </w:p>
        </w:tc>
        <w:tc>
          <w:tcPr>
            <w:tcW w:w="17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F106A" w:rsidRDefault="00BF106A" w:rsidP="00BF106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Sağlık Sistemleri ve Politikaları</w:t>
            </w:r>
          </w:p>
        </w:tc>
        <w:tc>
          <w:tcPr>
            <w:tcW w:w="1720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BF106A" w:rsidRDefault="00BF106A" w:rsidP="00BF106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BF106A" w:rsidRPr="00885FB7" w:rsidRDefault="00BF106A" w:rsidP="00BF10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</w:tbl>
    <w:p w:rsidR="001F48E3" w:rsidRDefault="001F48E3"/>
    <w:p w:rsidR="001F48E3" w:rsidRPr="001F48E3" w:rsidRDefault="001F48E3" w:rsidP="001F48E3"/>
    <w:p w:rsidR="001F48E3" w:rsidRPr="001F48E3" w:rsidRDefault="001F48E3" w:rsidP="001F48E3"/>
    <w:p w:rsidR="001F48E3" w:rsidRPr="001F48E3" w:rsidRDefault="001F48E3" w:rsidP="001F48E3"/>
    <w:p w:rsidR="001F48E3" w:rsidRPr="001F48E3" w:rsidRDefault="001F48E3" w:rsidP="001F48E3"/>
    <w:p w:rsidR="001F48E3" w:rsidRPr="001F48E3" w:rsidRDefault="001F48E3" w:rsidP="001F48E3"/>
    <w:p w:rsidR="001F48E3" w:rsidRPr="001F48E3" w:rsidRDefault="001F48E3" w:rsidP="001F48E3"/>
    <w:p w:rsidR="001F48E3" w:rsidRDefault="001F48E3" w:rsidP="001F48E3"/>
    <w:p w:rsidR="001F48E3" w:rsidRDefault="001F48E3" w:rsidP="001F48E3"/>
    <w:p w:rsidR="005C649C" w:rsidRPr="001F48E3" w:rsidRDefault="001F48E3" w:rsidP="001F48E3">
      <w:pPr>
        <w:tabs>
          <w:tab w:val="left" w:pos="12945"/>
        </w:tabs>
      </w:pPr>
      <w:r>
        <w:tab/>
      </w:r>
    </w:p>
    <w:sectPr w:rsidR="005C649C" w:rsidRPr="001F48E3">
      <w:pgSz w:w="16840" w:h="11910" w:orient="landscape"/>
      <w:pgMar w:top="1100" w:right="11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B33"/>
    <w:multiLevelType w:val="hybridMultilevel"/>
    <w:tmpl w:val="773CD45C"/>
    <w:lvl w:ilvl="0" w:tplc="53C290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E68"/>
    <w:multiLevelType w:val="hybridMultilevel"/>
    <w:tmpl w:val="46F6AD38"/>
    <w:lvl w:ilvl="0" w:tplc="E6B40616">
      <w:numFmt w:val="bullet"/>
      <w:lvlText w:val=""/>
      <w:lvlJc w:val="left"/>
      <w:pPr>
        <w:ind w:left="1924" w:hanging="112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6225DB0">
      <w:numFmt w:val="bullet"/>
      <w:lvlText w:val="•"/>
      <w:lvlJc w:val="left"/>
      <w:pPr>
        <w:ind w:left="2876" w:hanging="112"/>
      </w:pPr>
      <w:rPr>
        <w:rFonts w:hint="default"/>
        <w:lang w:val="tr-TR" w:eastAsia="en-US" w:bidi="ar-SA"/>
      </w:rPr>
    </w:lvl>
    <w:lvl w:ilvl="2" w:tplc="91FE4294">
      <w:numFmt w:val="bullet"/>
      <w:lvlText w:val="•"/>
      <w:lvlJc w:val="left"/>
      <w:pPr>
        <w:ind w:left="3833" w:hanging="112"/>
      </w:pPr>
      <w:rPr>
        <w:rFonts w:hint="default"/>
        <w:lang w:val="tr-TR" w:eastAsia="en-US" w:bidi="ar-SA"/>
      </w:rPr>
    </w:lvl>
    <w:lvl w:ilvl="3" w:tplc="A21CBA1C">
      <w:numFmt w:val="bullet"/>
      <w:lvlText w:val="•"/>
      <w:lvlJc w:val="left"/>
      <w:pPr>
        <w:ind w:left="4789" w:hanging="112"/>
      </w:pPr>
      <w:rPr>
        <w:rFonts w:hint="default"/>
        <w:lang w:val="tr-TR" w:eastAsia="en-US" w:bidi="ar-SA"/>
      </w:rPr>
    </w:lvl>
    <w:lvl w:ilvl="4" w:tplc="4E800B3A">
      <w:numFmt w:val="bullet"/>
      <w:lvlText w:val="•"/>
      <w:lvlJc w:val="left"/>
      <w:pPr>
        <w:ind w:left="5746" w:hanging="112"/>
      </w:pPr>
      <w:rPr>
        <w:rFonts w:hint="default"/>
        <w:lang w:val="tr-TR" w:eastAsia="en-US" w:bidi="ar-SA"/>
      </w:rPr>
    </w:lvl>
    <w:lvl w:ilvl="5" w:tplc="0088DA7C">
      <w:numFmt w:val="bullet"/>
      <w:lvlText w:val="•"/>
      <w:lvlJc w:val="left"/>
      <w:pPr>
        <w:ind w:left="6703" w:hanging="112"/>
      </w:pPr>
      <w:rPr>
        <w:rFonts w:hint="default"/>
        <w:lang w:val="tr-TR" w:eastAsia="en-US" w:bidi="ar-SA"/>
      </w:rPr>
    </w:lvl>
    <w:lvl w:ilvl="6" w:tplc="8AE88342">
      <w:numFmt w:val="bullet"/>
      <w:lvlText w:val="•"/>
      <w:lvlJc w:val="left"/>
      <w:pPr>
        <w:ind w:left="7659" w:hanging="112"/>
      </w:pPr>
      <w:rPr>
        <w:rFonts w:hint="default"/>
        <w:lang w:val="tr-TR" w:eastAsia="en-US" w:bidi="ar-SA"/>
      </w:rPr>
    </w:lvl>
    <w:lvl w:ilvl="7" w:tplc="0AD844EE">
      <w:numFmt w:val="bullet"/>
      <w:lvlText w:val="•"/>
      <w:lvlJc w:val="left"/>
      <w:pPr>
        <w:ind w:left="8616" w:hanging="112"/>
      </w:pPr>
      <w:rPr>
        <w:rFonts w:hint="default"/>
        <w:lang w:val="tr-TR" w:eastAsia="en-US" w:bidi="ar-SA"/>
      </w:rPr>
    </w:lvl>
    <w:lvl w:ilvl="8" w:tplc="CC74124E">
      <w:numFmt w:val="bullet"/>
      <w:lvlText w:val="•"/>
      <w:lvlJc w:val="left"/>
      <w:pPr>
        <w:ind w:left="9572" w:hanging="11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41"/>
    <w:rsid w:val="00146BAC"/>
    <w:rsid w:val="001F48E3"/>
    <w:rsid w:val="003620E2"/>
    <w:rsid w:val="00485541"/>
    <w:rsid w:val="004C38B2"/>
    <w:rsid w:val="005C649C"/>
    <w:rsid w:val="005E6C0B"/>
    <w:rsid w:val="00760F03"/>
    <w:rsid w:val="00885FB7"/>
    <w:rsid w:val="008932B4"/>
    <w:rsid w:val="009F0C64"/>
    <w:rsid w:val="00A00C49"/>
    <w:rsid w:val="00A562EA"/>
    <w:rsid w:val="00BF106A"/>
    <w:rsid w:val="00F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C359"/>
  <w15:docId w15:val="{DB2FBE43-A18C-468F-A6BC-B06BC8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24" w:hanging="210"/>
    </w:pPr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0ab70a50 d875 46f1 b86c 41d5ad3a5d12Yaz Okulu</vt:lpstr>
    </vt:vector>
  </TitlesOfParts>
  <Company>Silentall Unattended Installer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0ab70a50 d875 46f1 b86c 41d5ad3a5d12Yaz Okulu</dc:title>
  <dc:subject>0ab70a50 d875 46f1 b86c 41d5ad3a5d12Yaz Okulu</dc:subject>
  <dc:creator>enVision Document &amp; Workflow Management System</dc:creator>
  <cp:lastModifiedBy>Windows Kullanıcısı</cp:lastModifiedBy>
  <cp:revision>5</cp:revision>
  <dcterms:created xsi:type="dcterms:W3CDTF">2020-06-29T08:43:00Z</dcterms:created>
  <dcterms:modified xsi:type="dcterms:W3CDTF">2020-06-30T10:58:00Z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2020-06-26T00:00:00Z</vt:filetime>
  </property>
</Properties>
</file>