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82" w:rsidRDefault="00322B82">
      <w:r>
        <w:rPr>
          <w:noProof/>
          <w:lang w:val="tr-TR" w:eastAsia="tr-TR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56D827F" wp14:editId="453407F8">
                <wp:simplePos x="0" y="0"/>
                <wp:positionH relativeFrom="margin">
                  <wp:align>right</wp:align>
                </wp:positionH>
                <wp:positionV relativeFrom="page">
                  <wp:posOffset>1228725</wp:posOffset>
                </wp:positionV>
                <wp:extent cx="8886825" cy="1191260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6825" cy="11912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22B82" w:rsidRDefault="00322B82" w:rsidP="00322B8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T.C.</w:t>
                            </w:r>
                          </w:p>
                          <w:p w:rsidR="00322B82" w:rsidRDefault="00322B82" w:rsidP="00322B8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BURDUR MEHMET AKİ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F ERSOY 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VERS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</w:p>
                          <w:p w:rsidR="00322B82" w:rsidRDefault="00322B82" w:rsidP="00322B8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BURDUR 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ĞLIK Hİ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ZMETLER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 MESLEK 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KSEKOKULU</w:t>
                            </w:r>
                          </w:p>
                          <w:p w:rsidR="00322B82" w:rsidRDefault="00322B82" w:rsidP="00322B8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TIBBİ HİZMETLER VE TEKNİKLER</w:t>
                            </w:r>
                          </w:p>
                          <w:p w:rsidR="00322B82" w:rsidRDefault="00322B82" w:rsidP="00322B8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ANESTEZİ VE İLK VE ACİL YARDIM (I. Ve II. ÖĞ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RET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İM) BÖLÜMLERİ</w:t>
                            </w:r>
                          </w:p>
                          <w:p w:rsidR="00322B82" w:rsidRDefault="00322B82" w:rsidP="00322B8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2019-2020 GÜZ YARIYILI ARA SINAV TAKVİMİ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6D827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648.55pt;margin-top:96.75pt;width:699.75pt;height:93.8pt;z-index:251659264;visibility:visible;mso-wrap-style:square;mso-width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xN6gEAAMgDAAAOAAAAZHJzL2Uyb0RvYy54bWysU9tuGyEQfa/Uf0C813upY28tr6O0UapK&#10;VVMpzQdgFrxUwFDA3vXfd8COvWreou4Dy8zAmTNnhvXtaDQ5CB8U2JZWs5ISYTl0yu5a+vzr4UND&#10;SYjMdkyDFS09ikBvN+/frQe3EjX0oDvhCYLYsBpcS/sY3aooAu+FYWEGTlgMSvCGRTT9rug8GxDd&#10;6KIuy0UxgO+cBy5CQO/9KUg3GV9KweOjlEFEoluK3GJefV63aS02a7baeeZ6xc802BtYGKYsJr1A&#10;3bPIyN6rV1BGcQ8BZJxxMAVIqbjINWA1VflPNU89cyLXguIEd5Ep/D9Y/uPw0xPVYe/K5cflvGrq&#10;G0osM9irE7s7Hwlsf6OSlHQicBTvVQBVHFxYIdiTQ7g4foYREZO6yR/QmcQZpTfpj/cJxrEfx0sP&#10;xBgJR2fTNIvMgWOsqj5V9SJ3qbhedz7ErwIMSZuW+kQtwbLD9xAxJR59OZLcFh6U1rnR2pIBUetl&#10;ibk5w3mTmp0uT04ZFXEmtTItnZfpS3UgqLYJTuSpOme6Vpd2cdyO55K30B1RiQEnq6Xhz555QYn+&#10;ZrF185tlha8iTg0/NbZTw+7NF8DhrShhlveA8r8QvttHkCpXnLKfUiLTZOC4ZM7n0U7zOLXzqesD&#10;3PwFAAD//wMAUEsDBBQABgAIAAAAIQBukVB04AAAAAkBAAAPAAAAZHJzL2Rvd25yZXYueG1sTI9B&#10;T8MwDIXvSPyHyJO4sbRUoLVrOgETIDixjR24pa3XFhKnatKt/Hu8E9xsv6fn7+WryRpxxMF3jhTE&#10;8wgEUuXqjhoFH7un6wUIHzTV2jhCBT/oYVVcXuQ6q92JNnjchkZwCPlMK2hD6DMpfdWi1X7ueiTW&#10;Dm6wOvA6NLIe9InDrZE3UXQnre6IP7S6x8cWq+/taBW8vqX7zXpvdof3l6/S4Pph/HyelLqaTfdL&#10;EAGn8GeGMz6jQ8FMpRup9sIo4CKBr2lyC+IsJ2nKU6kgWcQxyCKX/xsUvwAAAP//AwBQSwECLQAU&#10;AAYACAAAACEAtoM4kv4AAADhAQAAEwAAAAAAAAAAAAAAAAAAAAAAW0NvbnRlbnRfVHlwZXNdLnht&#10;bFBLAQItABQABgAIAAAAIQA4/SH/1gAAAJQBAAALAAAAAAAAAAAAAAAAAC8BAABfcmVscy8ucmVs&#10;c1BLAQItABQABgAIAAAAIQCGESxN6gEAAMgDAAAOAAAAAAAAAAAAAAAAAC4CAABkcnMvZTJvRG9j&#10;LnhtbFBLAQItABQABgAIAAAAIQBukVB04AAAAAkBAAAPAAAAAAAAAAAAAAAAAEQEAABkcnMvZG93&#10;bnJldi54bWxQSwUGAAAAAAQABADzAAAAUQUAAAAA&#10;" filled="f" stroked="f" strokeweight="1pt">
                <v:stroke miterlimit="4"/>
                <v:textbox inset="1.2699mm,1.2699mm,1.2699mm,1.2699mm">
                  <w:txbxContent>
                    <w:p w:rsidR="00322B82" w:rsidRDefault="00322B82" w:rsidP="00322B8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T.C.</w:t>
                      </w:r>
                    </w:p>
                    <w:p w:rsidR="00322B82" w:rsidRDefault="00322B82" w:rsidP="00322B8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BURDUR MEHMET AKİ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F ERSOY Ü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VERS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TES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</w:p>
                    <w:p w:rsidR="00322B82" w:rsidRDefault="00322B82" w:rsidP="00322B8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BURDUR SA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ĞLIK Hİ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ZMETLER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 MESLEK 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KSEKOKULU</w:t>
                      </w:r>
                    </w:p>
                    <w:p w:rsidR="00322B82" w:rsidRDefault="00322B82" w:rsidP="00322B8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TIBBİ HİZMETLER VE TEKNİKLER</w:t>
                      </w:r>
                    </w:p>
                    <w:p w:rsidR="00322B82" w:rsidRDefault="00322B82" w:rsidP="00322B8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ANESTEZİ VE İLK VE ACİL YARDIM (I. Ve II. ÖĞ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RET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İM) BÖLÜMLERİ</w:t>
                      </w:r>
                    </w:p>
                    <w:p w:rsidR="00322B82" w:rsidRDefault="00322B82" w:rsidP="00322B8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2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019-2020 GÜZ YARIYILI ARA SINAV TAKVİMİ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tbl>
      <w:tblPr>
        <w:tblStyle w:val="TableNormal"/>
        <w:tblW w:w="1375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88"/>
        <w:gridCol w:w="803"/>
        <w:gridCol w:w="2012"/>
        <w:gridCol w:w="2323"/>
        <w:gridCol w:w="1051"/>
        <w:gridCol w:w="974"/>
        <w:gridCol w:w="916"/>
        <w:gridCol w:w="3883"/>
      </w:tblGrid>
      <w:tr w:rsidR="00CA44C0" w:rsidTr="00322B82">
        <w:trPr>
          <w:trHeight w:val="807"/>
        </w:trPr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Saat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lang w:val="sv-SE"/>
              </w:rPr>
              <w:t>ö</w:t>
            </w:r>
            <w:proofErr w:type="spellStart"/>
            <w:r>
              <w:rPr>
                <w:b/>
                <w:bCs/>
              </w:rPr>
              <w:t>lüm</w:t>
            </w:r>
            <w:proofErr w:type="spellEnd"/>
          </w:p>
        </w:tc>
        <w:tc>
          <w:tcPr>
            <w:tcW w:w="23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Ders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Derslik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Sınava Girecek Öğrenci Sayısı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 xml:space="preserve">Derslik Kapasitesi </w:t>
            </w:r>
          </w:p>
        </w:tc>
        <w:tc>
          <w:tcPr>
            <w:tcW w:w="38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Dersten Sorumlu Öğretim Elemanı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  <w:numPr>
                <w:ilvl w:val="0"/>
                <w:numId w:val="1"/>
              </w:numPr>
            </w:pPr>
            <w:r>
              <w:t>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Anestezi Cihaz ve Ekipmanları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71+43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Kemal Yetiş </w:t>
            </w:r>
            <w:proofErr w:type="spellStart"/>
            <w:r>
              <w:t>Gü</w:t>
            </w:r>
            <w:proofErr w:type="spellEnd"/>
            <w:r>
              <w:rPr>
                <w:lang w:val="es-ES_tradnl"/>
              </w:rPr>
              <w:t>lsoy</w:t>
            </w:r>
          </w:p>
          <w:p w:rsidR="00CA44C0" w:rsidRDefault="00F57C88">
            <w:pPr>
              <w:pStyle w:val="GvdeA"/>
            </w:pPr>
            <w:r>
              <w:t>Dr. Ahmet Rıfkı Çora</w:t>
            </w:r>
          </w:p>
        </w:tc>
      </w:tr>
      <w:tr w:rsidR="00CA44C0" w:rsidTr="00322B82">
        <w:trPr>
          <w:trHeight w:val="4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Anestezi Cihaz ve Ekipmanları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Tıbbi Terminoloji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68+43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Gülcihan Aybike Dilek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Tıbbi Terminoloji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  <w:numPr>
                <w:ilvl w:val="0"/>
                <w:numId w:val="2"/>
              </w:numPr>
            </w:pPr>
            <w:r>
              <w:t>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Tıbbi Terminoloji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84+87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Gülcihan Aybike Dilek</w:t>
            </w:r>
          </w:p>
        </w:tc>
      </w:tr>
      <w:tr w:rsidR="00CA44C0" w:rsidTr="00322B82">
        <w:trPr>
          <w:trHeight w:val="45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Tıbbi Terminoloji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  <w:numPr>
                <w:ilvl w:val="0"/>
                <w:numId w:val="3"/>
              </w:numPr>
            </w:pPr>
            <w:r>
              <w:t>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Acil Sağlık Hizmetleri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81+80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r>
              <w:rPr>
                <w:lang w:val="de-DE"/>
              </w:rPr>
              <w:t>Ü</w:t>
            </w:r>
            <w:proofErr w:type="spellStart"/>
            <w:r>
              <w:t>yesi</w:t>
            </w:r>
            <w:proofErr w:type="spellEnd"/>
            <w:r>
              <w:t xml:space="preserve"> </w:t>
            </w:r>
            <w:proofErr w:type="spellStart"/>
            <w:r>
              <w:t>Ayş</w:t>
            </w:r>
            <w:proofErr w:type="spellEnd"/>
            <w:r>
              <w:rPr>
                <w:lang w:val="de-DE"/>
              </w:rPr>
              <w:t>e Ergun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Acil Sağlık Hizmetleri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Acil Sağlık Hizmetleri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İngilizce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İ</w:t>
            </w:r>
            <w:r>
              <w:rPr>
                <w:lang w:val="nl-NL"/>
              </w:rPr>
              <w:t>smet Toks</w:t>
            </w:r>
            <w:r>
              <w:rPr>
                <w:lang w:val="sv-SE"/>
              </w:rPr>
              <w:t>ö</w:t>
            </w:r>
            <w:r>
              <w:t>z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İngilizce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İ</w:t>
            </w:r>
            <w:r>
              <w:rPr>
                <w:lang w:val="nl-NL"/>
              </w:rPr>
              <w:t>smet Toks</w:t>
            </w:r>
            <w:r>
              <w:rPr>
                <w:lang w:val="sv-SE"/>
              </w:rPr>
              <w:t>ö</w:t>
            </w:r>
            <w:r>
              <w:t>z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Fizyoterapi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İngilizce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lang w:val="ru-RU"/>
              </w:rPr>
              <w:t>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İ</w:t>
            </w:r>
            <w:r>
              <w:rPr>
                <w:lang w:val="nl-NL"/>
              </w:rPr>
              <w:t>smet Toks</w:t>
            </w:r>
            <w:r>
              <w:rPr>
                <w:lang w:val="sv-SE"/>
              </w:rPr>
              <w:t>ö</w:t>
            </w:r>
            <w:r>
              <w:t>z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Evde Bakım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52+27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</w:t>
            </w:r>
            <w:proofErr w:type="spellStart"/>
            <w:proofErr w:type="gramStart"/>
            <w:r>
              <w:t>Öğr</w:t>
            </w:r>
            <w:proofErr w:type="spellEnd"/>
            <w:r>
              <w:t>.</w:t>
            </w:r>
            <w:r>
              <w:rPr>
                <w:lang w:val="de-DE"/>
              </w:rPr>
              <w:t>Ü</w:t>
            </w:r>
            <w:proofErr w:type="spellStart"/>
            <w:r>
              <w:t>yesi</w:t>
            </w:r>
            <w:proofErr w:type="spellEnd"/>
            <w:proofErr w:type="gramEnd"/>
            <w:r>
              <w:t xml:space="preserve"> Belgin Dilmen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Evde Bakım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C-011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Sağlık Hukuku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33+39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Doç. Dr. Cem Ergun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Sağlık Hukuku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Doç. Dr. Cem Ergun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Fizyoterapi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Sağlık Hukuku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Doç. Dr. Cem Ergun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İş Sağlığı ve Güvenliği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33+38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Doç. Dr. Sarp Kaya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İş Sağlığı ve Güvenliği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85+70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Doç. Dr. Sarp Kaya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İş Sağlığı ve Güvenliği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İş Sağlığı ve Güvenliği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Fizyoterapi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İş Sağlığı ve Güvenliği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40+12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Doç. Dr. Sarp Kaya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3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İngilizce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Haldun Nalbant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  <w:numPr>
                <w:ilvl w:val="0"/>
                <w:numId w:val="4"/>
              </w:numPr>
            </w:pPr>
            <w:r>
              <w:t>Sınıf</w:t>
            </w:r>
          </w:p>
          <w:p w:rsidR="00CA44C0" w:rsidRDefault="00F57C88">
            <w:pPr>
              <w:pStyle w:val="GvdeA"/>
            </w:pPr>
            <w:r>
              <w:t>1.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İngilizce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Haldun Nalbant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Fizyoterapi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İngilizce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Haldun Nalbant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Fizyoterapi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Şehnaz Kaya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  <w:numPr>
                <w:ilvl w:val="0"/>
                <w:numId w:val="5"/>
              </w:numPr>
            </w:pPr>
            <w:r>
              <w:t>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73+48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Şehnaz Kaya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İlk ve Acil Yardım</w:t>
            </w:r>
          </w:p>
          <w:p w:rsidR="00CA44C0" w:rsidRDefault="00F57C88">
            <w:pPr>
              <w:pStyle w:val="GvdeA"/>
              <w:numPr>
                <w:ilvl w:val="0"/>
                <w:numId w:val="6"/>
              </w:numPr>
            </w:pPr>
            <w:r>
              <w:t>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76+75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30+10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Şehnaz Kaya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40+12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lastRenderedPageBreak/>
              <w:t>12.11.2019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Sağlık Sosyolojisi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33+38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r>
              <w:rPr>
                <w:lang w:val="de-DE"/>
              </w:rPr>
              <w:t>Ü</w:t>
            </w:r>
            <w:proofErr w:type="spellStart"/>
            <w:r>
              <w:t>yesi</w:t>
            </w:r>
            <w:proofErr w:type="spellEnd"/>
            <w:r>
              <w:t xml:space="preserve"> </w:t>
            </w:r>
            <w:proofErr w:type="spellStart"/>
            <w:r>
              <w:t>Ayş</w:t>
            </w:r>
            <w:proofErr w:type="spellEnd"/>
            <w:r>
              <w:rPr>
                <w:lang w:val="de-DE"/>
              </w:rPr>
              <w:t>e Ergun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Sağlık Sosyolojisi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Sağlık Sosyolojisi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r>
              <w:rPr>
                <w:lang w:val="de-DE"/>
              </w:rPr>
              <w:t>Ü</w:t>
            </w:r>
            <w:proofErr w:type="spellStart"/>
            <w:r>
              <w:t>yesi</w:t>
            </w:r>
            <w:proofErr w:type="spellEnd"/>
            <w:r>
              <w:t xml:space="preserve"> </w:t>
            </w:r>
            <w:proofErr w:type="spellStart"/>
            <w:r>
              <w:t>Ayş</w:t>
            </w:r>
            <w:proofErr w:type="spellEnd"/>
            <w:r>
              <w:rPr>
                <w:lang w:val="de-DE"/>
              </w:rPr>
              <w:t>e Ergun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Fizyoterapi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Sağlık Sosyolojisi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r>
              <w:rPr>
                <w:lang w:val="de-DE"/>
              </w:rPr>
              <w:t>Ü</w:t>
            </w:r>
            <w:proofErr w:type="spellStart"/>
            <w:r>
              <w:t>yesi</w:t>
            </w:r>
            <w:proofErr w:type="spellEnd"/>
            <w:r>
              <w:t xml:space="preserve"> </w:t>
            </w:r>
            <w:proofErr w:type="spellStart"/>
            <w:r>
              <w:t>Ayş</w:t>
            </w:r>
            <w:proofErr w:type="spellEnd"/>
            <w:r>
              <w:rPr>
                <w:lang w:val="de-DE"/>
              </w:rPr>
              <w:t>e Ergun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Hastalıklar Bilgisi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80+69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</w:t>
            </w:r>
            <w:proofErr w:type="spellStart"/>
            <w:proofErr w:type="gramStart"/>
            <w:r>
              <w:t>Öğr</w:t>
            </w:r>
            <w:proofErr w:type="spellEnd"/>
            <w:r>
              <w:t>.</w:t>
            </w:r>
            <w:r>
              <w:rPr>
                <w:lang w:val="de-DE"/>
              </w:rPr>
              <w:t>Ü</w:t>
            </w:r>
            <w:proofErr w:type="spellStart"/>
            <w:r>
              <w:t>yesi</w:t>
            </w:r>
            <w:proofErr w:type="spellEnd"/>
            <w:proofErr w:type="gramEnd"/>
            <w:r>
              <w:t xml:space="preserve"> Belgin Dilmen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Hastalıklar Bilgisi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Pediatrik Anestezi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36+38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r>
              <w:rPr>
                <w:lang w:val="de-DE"/>
              </w:rPr>
              <w:t>Ü</w:t>
            </w:r>
            <w:proofErr w:type="spellStart"/>
            <w:r>
              <w:t>yesi</w:t>
            </w:r>
            <w:proofErr w:type="spellEnd"/>
            <w:r>
              <w:t xml:space="preserve"> </w:t>
            </w:r>
            <w:proofErr w:type="spellStart"/>
            <w:r>
              <w:t>Ayş</w:t>
            </w:r>
            <w:proofErr w:type="spellEnd"/>
            <w:r>
              <w:rPr>
                <w:lang w:val="de-DE"/>
              </w:rPr>
              <w:t>e Ergun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Pediatrik Anestezi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Enfeksiyon Hastalıkları ve Sterilizasyon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82+80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</w:t>
            </w:r>
            <w:proofErr w:type="spellStart"/>
            <w:proofErr w:type="gramStart"/>
            <w:r>
              <w:t>Öğr</w:t>
            </w:r>
            <w:proofErr w:type="spellEnd"/>
            <w:r>
              <w:t>.</w:t>
            </w:r>
            <w:r>
              <w:rPr>
                <w:lang w:val="de-DE"/>
              </w:rPr>
              <w:t>Ü</w:t>
            </w:r>
            <w:proofErr w:type="spellStart"/>
            <w:r>
              <w:t>yesi</w:t>
            </w:r>
            <w:proofErr w:type="spellEnd"/>
            <w:proofErr w:type="gramEnd"/>
            <w:r>
              <w:t xml:space="preserve"> Belgin Dilmen</w:t>
            </w:r>
          </w:p>
        </w:tc>
      </w:tr>
      <w:tr w:rsidR="00CA44C0" w:rsidTr="00322B82">
        <w:trPr>
          <w:trHeight w:val="4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Enfeksiyon Hastalıkları ve Sterilizasyon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4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Enfeksiyon Hastalıkları ve Sterilizasyon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Sterilizasyon, Dezenfeksiyon ve Hastane Enfeksiyonları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34+38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</w:t>
            </w:r>
            <w:proofErr w:type="spellStart"/>
            <w:proofErr w:type="gramStart"/>
            <w:r>
              <w:t>Öğr</w:t>
            </w:r>
            <w:proofErr w:type="spellEnd"/>
            <w:r>
              <w:t>.</w:t>
            </w:r>
            <w:r>
              <w:rPr>
                <w:lang w:val="de-DE"/>
              </w:rPr>
              <w:t>Ü</w:t>
            </w:r>
            <w:proofErr w:type="spellStart"/>
            <w:r>
              <w:t>yesi</w:t>
            </w:r>
            <w:proofErr w:type="spellEnd"/>
            <w:proofErr w:type="gramEnd"/>
            <w:r>
              <w:t xml:space="preserve"> Belgin Dilmen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lastRenderedPageBreak/>
              <w:t>12.11.2019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Acil Hasta Bakımı II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72+67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r>
              <w:rPr>
                <w:lang w:val="de-DE"/>
              </w:rPr>
              <w:t>Ü</w:t>
            </w:r>
            <w:proofErr w:type="spellStart"/>
            <w:r>
              <w:t>yesi</w:t>
            </w:r>
            <w:proofErr w:type="spellEnd"/>
            <w:r>
              <w:t xml:space="preserve"> </w:t>
            </w:r>
            <w:proofErr w:type="spellStart"/>
            <w:r>
              <w:t>Ayş</w:t>
            </w:r>
            <w:proofErr w:type="spellEnd"/>
            <w:r>
              <w:rPr>
                <w:lang w:val="de-DE"/>
              </w:rPr>
              <w:t>e Ergun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Acil Hasta Bakımı II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17:00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lang w:val="it-IT"/>
              </w:rPr>
              <w:t>Giri</w:t>
            </w:r>
            <w:proofErr w:type="spellStart"/>
            <w:r>
              <w:t>şimcilik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45+50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Turgay Uçan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3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9:00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Meslek Etiği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50+35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Doç. Dr. Sarp Kaya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9:00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Meslek Etiği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35+65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9:00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Meslek Etiği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Parenteral</w:t>
            </w:r>
            <w:proofErr w:type="spellEnd"/>
            <w:r>
              <w:t xml:space="preserve"> Tedavi İlkeleri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72+46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Şehnaz Kaya</w:t>
            </w:r>
          </w:p>
        </w:tc>
      </w:tr>
      <w:tr w:rsidR="00CA44C0" w:rsidTr="00322B82">
        <w:trPr>
          <w:trHeight w:val="45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Parenteral</w:t>
            </w:r>
            <w:proofErr w:type="spellEnd"/>
            <w:r>
              <w:t xml:space="preserve"> Tedavi İlkeleri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Reanimasyon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35+38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Şehnaz Kaya</w:t>
            </w:r>
          </w:p>
        </w:tc>
      </w:tr>
      <w:tr w:rsidR="00CA44C0" w:rsidTr="00322B82">
        <w:trPr>
          <w:trHeight w:val="45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Reanimasyon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Cerrahi Hastalıklar ve İşlemler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34+38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Şehnaz Kaya</w:t>
            </w:r>
          </w:p>
        </w:tc>
      </w:tr>
      <w:tr w:rsidR="00CA44C0" w:rsidTr="00322B82">
        <w:trPr>
          <w:trHeight w:val="4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Cerrahi Hastalıklar ve İşlemler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lastRenderedPageBreak/>
              <w:t>13.11.2019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Fizyoterapi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Kinezyoloji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Nehir Uçar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Fizyoterapi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Anatomi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Akı</w:t>
            </w:r>
            <w:r>
              <w:rPr>
                <w:lang w:val="de-DE"/>
              </w:rPr>
              <w:t>n S</w:t>
            </w:r>
            <w:r>
              <w:t>üzer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Mesleki Uygulamalara Giriş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88+33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Gülcihan Aybike Dilek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Mesleki Uygulamalara Giriş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Mesleki Uygulamalara Giriş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C-108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30+10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Travma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80+66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Dr. </w:t>
            </w:r>
            <w:proofErr w:type="spellStart"/>
            <w:proofErr w:type="gramStart"/>
            <w:r>
              <w:t>Öğr</w:t>
            </w:r>
            <w:proofErr w:type="spellEnd"/>
            <w:r>
              <w:t>.</w:t>
            </w:r>
            <w:r>
              <w:rPr>
                <w:lang w:val="de-DE"/>
              </w:rPr>
              <w:t>Ü</w:t>
            </w:r>
            <w:proofErr w:type="spellStart"/>
            <w:r>
              <w:t>yesi</w:t>
            </w:r>
            <w:proofErr w:type="spellEnd"/>
            <w:proofErr w:type="gramEnd"/>
            <w:r>
              <w:t xml:space="preserve"> Belgin Dilmen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Travma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Halk Sağlığı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68+71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Doç. Dr. Sarp Kaya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Halk Sağlığı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Halk Sağlığı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3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9:00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Ambulans Servis Eğitimi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78+69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Ali Sert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9:00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Ambulans Servis Eğitimi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lastRenderedPageBreak/>
              <w:t>14.11.2019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Acil Yardım ve Kurtarma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72+66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Gülcihan Aybike Dilek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Acil Yardım ve Kurtarma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Klinik Biyokimya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87+92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Doç. Dr. Sarp Kaya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Klinik Biyokimya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Klinik Biyokimya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İşaret Dili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55+37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Hüseyin </w:t>
            </w:r>
            <w:proofErr w:type="spellStart"/>
            <w:r>
              <w:t>Savlı</w:t>
            </w:r>
            <w:proofErr w:type="spellEnd"/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İşaret Dili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Temel Anestezi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72+45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Temel Anestezi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Sağlık Hizmetlerinde Kalite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35+38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Ali Sert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Sağlık Hizmetlerinde Kalite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17:00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rPr>
                <w:lang w:val="de-DE"/>
              </w:rPr>
              <w:t>Beden</w:t>
            </w:r>
            <w:proofErr w:type="spellEnd"/>
            <w:r>
              <w:rPr>
                <w:lang w:val="de-DE"/>
              </w:rPr>
              <w:t xml:space="preserve"> E</w:t>
            </w:r>
            <w:proofErr w:type="spellStart"/>
            <w:r>
              <w:t>ğitimi</w:t>
            </w:r>
            <w:proofErr w:type="spellEnd"/>
            <w:r>
              <w:t xml:space="preserve"> ve Vücut Geliştirme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BESYO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71+78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-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Mesut Hekim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3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lastRenderedPageBreak/>
              <w:t>15.11.2019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Anatomi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71+51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Anatomi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80+83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Anatomi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Anatomi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Klinik Anestezi II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33+38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11:00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Klinik Anestezi II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Anestezik</w:t>
            </w:r>
            <w:proofErr w:type="spellEnd"/>
            <w:r>
              <w:t xml:space="preserve"> Farmakoloji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80+59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Hakan Kocabaş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Anestezik</w:t>
            </w:r>
            <w:proofErr w:type="spellEnd"/>
            <w:r>
              <w:t xml:space="preserve"> Farmakoloji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Hastalıklar Bilgisi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33+39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Dr. Sevinç Sütlü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13:30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Hastalıklar Bilgisi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10:00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1.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Suda Kurtarma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BESYO</w:t>
            </w:r>
          </w:p>
          <w:p w:rsidR="00CA44C0" w:rsidRDefault="00F57C88">
            <w:pPr>
              <w:pStyle w:val="GvdeA"/>
            </w:pPr>
            <w:r>
              <w:t>Havuz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-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Bahar </w:t>
            </w:r>
            <w:r>
              <w:rPr>
                <w:lang w:val="de-DE"/>
              </w:rPr>
              <w:t>Ü</w:t>
            </w:r>
            <w:r>
              <w:t>nal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II. Sınıf</w:t>
            </w:r>
          </w:p>
          <w:p w:rsidR="00CA44C0" w:rsidRDefault="00F57C88">
            <w:pPr>
              <w:pStyle w:val="GvdeA"/>
            </w:pPr>
            <w:r>
              <w:t>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Suda Kurtarma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BESYO</w:t>
            </w:r>
          </w:p>
          <w:p w:rsidR="00CA44C0" w:rsidRDefault="00F57C88">
            <w:pPr>
              <w:pStyle w:val="GvdeA"/>
            </w:pPr>
            <w:r>
              <w:t>Havuz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-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Bahar </w:t>
            </w:r>
            <w:r>
              <w:rPr>
                <w:lang w:val="de-DE"/>
              </w:rPr>
              <w:t>Ü</w:t>
            </w:r>
            <w:r>
              <w:t>nal</w:t>
            </w:r>
          </w:p>
        </w:tc>
      </w:tr>
      <w:tr w:rsidR="00CA44C0" w:rsidTr="00322B82">
        <w:trPr>
          <w:trHeight w:val="374"/>
        </w:trPr>
        <w:tc>
          <w:tcPr>
            <w:tcW w:w="1788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  <w:tc>
          <w:tcPr>
            <w:tcW w:w="3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4C0" w:rsidRDefault="00CA44C0"/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lastRenderedPageBreak/>
              <w:t>15.11.2019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Drama ve Tiyatro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21+9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 xml:space="preserve">r. Çiğdem </w:t>
            </w:r>
            <w:proofErr w:type="spellStart"/>
            <w:r>
              <w:t>Kabay</w:t>
            </w:r>
            <w:proofErr w:type="spellEnd"/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Drama ve Tiyatro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37+45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 xml:space="preserve">r. Çiğdem </w:t>
            </w:r>
            <w:proofErr w:type="spellStart"/>
            <w:r>
              <w:t>Kabay</w:t>
            </w:r>
            <w:proofErr w:type="spellEnd"/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16:30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Fizyoterapi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Drama ve Tiyatro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 xml:space="preserve">r. Çiğdem </w:t>
            </w:r>
            <w:proofErr w:type="spellStart"/>
            <w:r>
              <w:t>Kabay</w:t>
            </w:r>
            <w:proofErr w:type="spellEnd"/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Anestezi 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Güzel Sanatlar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C-207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14+7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83+26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Ö</w:t>
            </w:r>
            <w:r>
              <w:rPr>
                <w:lang w:val="da-DK"/>
              </w:rPr>
              <w:t>nder Topta</w:t>
            </w:r>
            <w:r>
              <w:t>ş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 xml:space="preserve">İlk ve Acil Yardım </w:t>
            </w:r>
          </w:p>
          <w:p w:rsidR="00CA44C0" w:rsidRDefault="00F57C88">
            <w:pPr>
              <w:pStyle w:val="GvdeA"/>
            </w:pPr>
            <w:r>
              <w:t>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Güzel Sanatlar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32+15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Ö</w:t>
            </w:r>
            <w:r>
              <w:rPr>
                <w:lang w:val="da-DK"/>
              </w:rPr>
              <w:t>nder Topta</w:t>
            </w:r>
            <w:r>
              <w:t>ş</w:t>
            </w:r>
          </w:p>
        </w:tc>
      </w:tr>
      <w:tr w:rsidR="00CA44C0" w:rsidTr="00322B82">
        <w:trPr>
          <w:trHeight w:val="602"/>
        </w:trPr>
        <w:tc>
          <w:tcPr>
            <w:tcW w:w="1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CA44C0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15:30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Fizyoterapi</w:t>
            </w:r>
          </w:p>
          <w:p w:rsidR="00CA44C0" w:rsidRDefault="00F57C88">
            <w:pPr>
              <w:pStyle w:val="GvdeA"/>
            </w:pPr>
            <w:r>
              <w:t>I. Sınıf</w:t>
            </w:r>
          </w:p>
          <w:p w:rsidR="00CA44C0" w:rsidRDefault="00F57C88">
            <w:pPr>
              <w:pStyle w:val="GvdeA"/>
            </w:pPr>
            <w:r>
              <w:t>1. ve 2. Öğretim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Güzel Sanatlar 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B-203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rPr>
                <w:lang w:val="ru-RU"/>
              </w:rPr>
              <w:t>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r>
              <w:t>48+10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4C0" w:rsidRDefault="00F57C88">
            <w:pPr>
              <w:pStyle w:val="GvdeA"/>
            </w:pPr>
            <w:proofErr w:type="spellStart"/>
            <w:r>
              <w:t>Öğr</w:t>
            </w:r>
            <w:proofErr w:type="spellEnd"/>
            <w:r>
              <w:t>. G</w:t>
            </w:r>
            <w:r>
              <w:rPr>
                <w:lang w:val="sv-SE"/>
              </w:rPr>
              <w:t>ö</w:t>
            </w:r>
            <w:r>
              <w:t>r. Ö</w:t>
            </w:r>
            <w:r>
              <w:rPr>
                <w:lang w:val="da-DK"/>
              </w:rPr>
              <w:t>nder Topta</w:t>
            </w:r>
            <w:r>
              <w:t>ş</w:t>
            </w:r>
          </w:p>
        </w:tc>
      </w:tr>
    </w:tbl>
    <w:p w:rsidR="00CA44C0" w:rsidRDefault="00CA44C0">
      <w:pPr>
        <w:pStyle w:val="Gvde"/>
        <w:widowControl w:val="0"/>
        <w:ind w:left="216" w:hanging="216"/>
      </w:pPr>
    </w:p>
    <w:p w:rsidR="00CA44C0" w:rsidRDefault="00CA44C0">
      <w:pPr>
        <w:pStyle w:val="GvdeA"/>
        <w:widowControl w:val="0"/>
        <w:ind w:left="108" w:hanging="108"/>
      </w:pPr>
    </w:p>
    <w:p w:rsidR="00CA44C0" w:rsidRDefault="00CA44C0">
      <w:pPr>
        <w:pStyle w:val="GvdeA"/>
        <w:widowControl w:val="0"/>
        <w:ind w:left="108" w:hanging="108"/>
      </w:pPr>
    </w:p>
    <w:p w:rsidR="00CA44C0" w:rsidRDefault="00CA44C0">
      <w:pPr>
        <w:pStyle w:val="GvdeA"/>
        <w:widowControl w:val="0"/>
        <w:ind w:left="108" w:hanging="108"/>
      </w:pPr>
    </w:p>
    <w:p w:rsidR="00CA44C0" w:rsidRPr="00005CFB" w:rsidRDefault="00005CFB">
      <w:pPr>
        <w:pStyle w:val="GvdeA"/>
        <w:widowControl w:val="0"/>
        <w:ind w:left="108" w:hanging="108"/>
        <w:rPr>
          <w:rFonts w:cs="Times New Roman"/>
          <w:sz w:val="24"/>
          <w:szCs w:val="24"/>
        </w:rPr>
      </w:pPr>
      <w:r w:rsidRPr="00005CFB">
        <w:rPr>
          <w:rFonts w:cs="Times New Roman"/>
          <w:color w:val="333333"/>
          <w:sz w:val="24"/>
          <w:szCs w:val="24"/>
          <w:shd w:val="clear" w:color="auto" w:fill="FFFFFF"/>
        </w:rPr>
        <w:t>Not:</w:t>
      </w:r>
      <w:r w:rsidRPr="00005CFB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05CFB">
        <w:rPr>
          <w:rFonts w:cs="Times New Roman"/>
          <w:color w:val="333333"/>
          <w:sz w:val="24"/>
          <w:szCs w:val="24"/>
          <w:shd w:val="clear" w:color="auto" w:fill="FFFFFF"/>
        </w:rPr>
        <w:t>Bölümlerin ortak sınavlarında öğrenciler belirtilen sınıflardan birinde sınava girebilirler.</w:t>
      </w:r>
    </w:p>
    <w:p w:rsidR="00CA44C0" w:rsidRDefault="00CA44C0">
      <w:pPr>
        <w:pStyle w:val="GvdeA"/>
        <w:widowControl w:val="0"/>
        <w:ind w:left="108" w:hanging="108"/>
        <w:jc w:val="center"/>
        <w:rPr>
          <w:b/>
          <w:bCs/>
          <w:sz w:val="24"/>
          <w:szCs w:val="24"/>
        </w:rPr>
      </w:pPr>
    </w:p>
    <w:p w:rsidR="00CA44C0" w:rsidRDefault="00CA44C0">
      <w:pPr>
        <w:pStyle w:val="GvdeA"/>
        <w:widowControl w:val="0"/>
        <w:ind w:left="108" w:hanging="108"/>
        <w:jc w:val="center"/>
        <w:rPr>
          <w:b/>
          <w:bCs/>
          <w:sz w:val="24"/>
          <w:szCs w:val="24"/>
        </w:rPr>
      </w:pPr>
    </w:p>
    <w:p w:rsidR="00CA44C0" w:rsidRDefault="00CA44C0">
      <w:pPr>
        <w:pStyle w:val="GvdeA"/>
        <w:widowControl w:val="0"/>
        <w:ind w:left="108" w:hanging="108"/>
        <w:jc w:val="center"/>
        <w:rPr>
          <w:b/>
          <w:bCs/>
          <w:sz w:val="24"/>
          <w:szCs w:val="24"/>
        </w:rPr>
      </w:pPr>
    </w:p>
    <w:p w:rsidR="00CA44C0" w:rsidRDefault="00CA44C0">
      <w:pPr>
        <w:pStyle w:val="GvdeA"/>
        <w:widowControl w:val="0"/>
        <w:ind w:left="108" w:hanging="108"/>
        <w:jc w:val="center"/>
      </w:pPr>
    </w:p>
    <w:sectPr w:rsidR="00CA44C0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3C2" w:rsidRDefault="00AE03C2">
      <w:r>
        <w:separator/>
      </w:r>
    </w:p>
  </w:endnote>
  <w:endnote w:type="continuationSeparator" w:id="0">
    <w:p w:rsidR="00AE03C2" w:rsidRDefault="00AE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C0" w:rsidRDefault="00CA44C0">
    <w:pPr>
      <w:pStyle w:val="BalkveAltl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3C2" w:rsidRDefault="00AE03C2">
      <w:r>
        <w:separator/>
      </w:r>
    </w:p>
  </w:footnote>
  <w:footnote w:type="continuationSeparator" w:id="0">
    <w:p w:rsidR="00AE03C2" w:rsidRDefault="00AE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C0" w:rsidRDefault="00F57C88">
    <w:pPr>
      <w:pStyle w:val="stBilgi"/>
    </w:pPr>
    <w:r>
      <w:fldChar w:fldCharType="begin"/>
    </w:r>
    <w:r>
      <w:instrText xml:space="preserve"> PAGE </w:instrText>
    </w:r>
    <w:r>
      <w:fldChar w:fldCharType="separate"/>
    </w:r>
    <w:r w:rsidR="00005CFB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C"/>
    <w:multiLevelType w:val="hybridMultilevel"/>
    <w:tmpl w:val="2EE68EA4"/>
    <w:lvl w:ilvl="0" w:tplc="D4649B02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C6321E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E4F21C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D60C0C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C8F24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E4C022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9C9DD4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BEA89C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9A052C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9712C11"/>
    <w:multiLevelType w:val="hybridMultilevel"/>
    <w:tmpl w:val="662E6D62"/>
    <w:lvl w:ilvl="0" w:tplc="B2BC7660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987EE6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48602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B4BA6A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9ACBEC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A9D4A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926F00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DCF856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4C4F42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784089E"/>
    <w:multiLevelType w:val="hybridMultilevel"/>
    <w:tmpl w:val="9DB21DA8"/>
    <w:lvl w:ilvl="0" w:tplc="0C5A2FF0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841720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B7F2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A1E12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700248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AE6AD0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493B2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823AA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B09EA0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38177BB"/>
    <w:multiLevelType w:val="hybridMultilevel"/>
    <w:tmpl w:val="36F00054"/>
    <w:lvl w:ilvl="0" w:tplc="CFFEFFFA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1E2E8E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0DF9C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C8567E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C0344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8EC88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A8064C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C21C44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7A5F74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4C20626"/>
    <w:multiLevelType w:val="hybridMultilevel"/>
    <w:tmpl w:val="161EFFCC"/>
    <w:lvl w:ilvl="0" w:tplc="0150CFA0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4E09FC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2EF2AE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EAD00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D0565C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283C28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C39B2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EAFDD4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F647A2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486F97"/>
    <w:multiLevelType w:val="hybridMultilevel"/>
    <w:tmpl w:val="A8CAE084"/>
    <w:lvl w:ilvl="0" w:tplc="C0FC1866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B2FF12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FAF12A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0066A6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B86D26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4AA24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A1C00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ACAEC6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C2CC5A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C0"/>
    <w:rsid w:val="00005CFB"/>
    <w:rsid w:val="00322B82"/>
    <w:rsid w:val="00AE03C2"/>
    <w:rsid w:val="00CA44C0"/>
    <w:rsid w:val="00F5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2CB0"/>
  <w15:docId w15:val="{9CAF4111-0B38-44EC-B9FA-07598827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oBal1">
    <w:name w:val="Tablo Başlığı 1"/>
    <w:pPr>
      <w:jc w:val="center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4</cp:revision>
  <dcterms:created xsi:type="dcterms:W3CDTF">2019-10-30T14:16:00Z</dcterms:created>
  <dcterms:modified xsi:type="dcterms:W3CDTF">2019-10-30T14:18:00Z</dcterms:modified>
</cp:coreProperties>
</file>