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14:paraId="219E0E0F" w14:textId="77777777" w:rsidTr="00DD077F">
        <w:tc>
          <w:tcPr>
            <w:tcW w:w="9062" w:type="dxa"/>
          </w:tcPr>
          <w:p w14:paraId="22869F68" w14:textId="77777777" w:rsidR="004974B7" w:rsidRPr="00D8396F" w:rsidRDefault="004974B7" w:rsidP="00065CF4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974B7" w14:paraId="2FD0D412" w14:textId="77777777" w:rsidTr="0088116A">
        <w:trPr>
          <w:trHeight w:val="243"/>
        </w:trPr>
        <w:tc>
          <w:tcPr>
            <w:tcW w:w="9062" w:type="dxa"/>
          </w:tcPr>
          <w:p w14:paraId="478E0E8B" w14:textId="1E49C239" w:rsidR="004974B7" w:rsidRPr="003355F8" w:rsidRDefault="009A1FA2" w:rsidP="0088116A">
            <w:pPr>
              <w:jc w:val="center"/>
            </w:pPr>
            <w:r w:rsidRPr="009A1FA2">
              <w:t xml:space="preserve">MAKÜ MÜHENDİSLİK-MİMARLIK FAKÜLTESİ </w:t>
            </w:r>
            <w:r>
              <w:t>STRATEJİK PLANLAMA</w:t>
            </w:r>
            <w:r w:rsidRPr="009A1FA2">
              <w:t xml:space="preserve"> KOMİSYONU TOPLANTISI</w:t>
            </w:r>
          </w:p>
        </w:tc>
      </w:tr>
    </w:tbl>
    <w:p w14:paraId="79648DC1" w14:textId="77777777"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14:paraId="6E200BEF" w14:textId="77777777" w:rsidTr="00DD077F">
        <w:tc>
          <w:tcPr>
            <w:tcW w:w="9067" w:type="dxa"/>
            <w:gridSpan w:val="2"/>
          </w:tcPr>
          <w:p w14:paraId="219F0F70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4974B7" w:rsidRPr="0045181E" w14:paraId="79C1C505" w14:textId="77777777" w:rsidTr="00DD077F">
        <w:tc>
          <w:tcPr>
            <w:tcW w:w="421" w:type="dxa"/>
          </w:tcPr>
          <w:p w14:paraId="5E76BE44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0C6E2D05" w14:textId="64ED5C4F" w:rsidR="004974B7" w:rsidRPr="0045181E" w:rsidRDefault="009A1FA2" w:rsidP="009A1FA2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Stratejik Planlama</w:t>
            </w:r>
            <w:r w:rsidRPr="009A1FA2">
              <w:rPr>
                <w:szCs w:val="24"/>
              </w:rPr>
              <w:t xml:space="preserve"> Komisyonuna katılan yeni üyelerin komisyona takdimi</w:t>
            </w:r>
            <w:r w:rsidR="00EE3BE3">
              <w:rPr>
                <w:szCs w:val="24"/>
              </w:rPr>
              <w:t xml:space="preserve"> ve işleyişin anlatılması</w:t>
            </w:r>
          </w:p>
        </w:tc>
      </w:tr>
      <w:tr w:rsidR="00115764" w:rsidRPr="0045181E" w14:paraId="447A4D44" w14:textId="77777777" w:rsidTr="00DD077F">
        <w:tc>
          <w:tcPr>
            <w:tcW w:w="421" w:type="dxa"/>
          </w:tcPr>
          <w:p w14:paraId="19B05777" w14:textId="77777777" w:rsidR="00115764" w:rsidRPr="0045181E" w:rsidRDefault="00115764" w:rsidP="00115764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1D183372" w14:textId="69D80208" w:rsidR="00115764" w:rsidRPr="00115764" w:rsidRDefault="00115764" w:rsidP="00115764">
            <w:pPr>
              <w:pStyle w:val="msobodytextindent"/>
              <w:rPr>
                <w:bCs/>
                <w:szCs w:val="24"/>
              </w:rPr>
            </w:pPr>
            <w:r w:rsidRPr="00115764">
              <w:rPr>
                <w:bCs/>
                <w:color w:val="000000"/>
              </w:rPr>
              <w:t xml:space="preserve">2024 yılına ait Performans Göstergelerinin değerlendirilmesi </w:t>
            </w:r>
          </w:p>
        </w:tc>
      </w:tr>
      <w:tr w:rsidR="00115764" w:rsidRPr="0045181E" w14:paraId="5077F3F5" w14:textId="77777777" w:rsidTr="00DD077F">
        <w:tc>
          <w:tcPr>
            <w:tcW w:w="421" w:type="dxa"/>
          </w:tcPr>
          <w:p w14:paraId="22F31407" w14:textId="77777777" w:rsidR="00115764" w:rsidRPr="0045181E" w:rsidRDefault="00115764" w:rsidP="00115764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625420B7" w14:textId="1ED2D3A3" w:rsidR="00115764" w:rsidRPr="00750ACE" w:rsidRDefault="00115764" w:rsidP="00115764">
            <w:pPr>
              <w:pStyle w:val="msobodytextindent"/>
              <w:rPr>
                <w:b/>
                <w:color w:val="000000"/>
              </w:rPr>
            </w:pPr>
            <w:r>
              <w:rPr>
                <w:rFonts w:eastAsia="Calibri"/>
                <w:lang w:eastAsia="en-US"/>
              </w:rPr>
              <w:t>Mezunlarla iletişim ve etkileşimin artırılmasın yönelik atıl</w:t>
            </w:r>
            <w:bookmarkStart w:id="0" w:name="_GoBack"/>
            <w:bookmarkEnd w:id="0"/>
            <w:r>
              <w:rPr>
                <w:rFonts w:eastAsia="Calibri"/>
                <w:lang w:eastAsia="en-US"/>
              </w:rPr>
              <w:t>acak adımların görüşülmesi</w:t>
            </w:r>
          </w:p>
        </w:tc>
      </w:tr>
      <w:tr w:rsidR="00115764" w:rsidRPr="0045181E" w14:paraId="1A4BD01C" w14:textId="77777777" w:rsidTr="00DD077F">
        <w:tc>
          <w:tcPr>
            <w:tcW w:w="421" w:type="dxa"/>
          </w:tcPr>
          <w:p w14:paraId="24D6D1ED" w14:textId="77777777" w:rsidR="00115764" w:rsidRPr="0045181E" w:rsidRDefault="00115764" w:rsidP="00115764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6040355B" w14:textId="190DC8D1" w:rsidR="00115764" w:rsidRDefault="00115764" w:rsidP="00115764">
            <w:pPr>
              <w:pStyle w:val="msobodytextinden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Fakülte tanıtımının görüşülmesi</w:t>
            </w:r>
          </w:p>
        </w:tc>
      </w:tr>
      <w:tr w:rsidR="00115764" w:rsidRPr="0045181E" w14:paraId="7405C25D" w14:textId="77777777" w:rsidTr="00DD077F">
        <w:tc>
          <w:tcPr>
            <w:tcW w:w="421" w:type="dxa"/>
          </w:tcPr>
          <w:p w14:paraId="697B72CC" w14:textId="77777777" w:rsidR="00115764" w:rsidRPr="0045181E" w:rsidRDefault="00115764" w:rsidP="00115764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3FEFF7E4" w14:textId="40DDC108" w:rsidR="00115764" w:rsidRDefault="00115764" w:rsidP="00115764">
            <w:pPr>
              <w:pStyle w:val="msobodytextindent"/>
              <w:rPr>
                <w:rFonts w:eastAsia="Calibri"/>
                <w:lang w:eastAsia="en-US"/>
              </w:rPr>
            </w:pPr>
            <w:r w:rsidRPr="009A1FA2">
              <w:rPr>
                <w:szCs w:val="24"/>
              </w:rPr>
              <w:t>MMF sosyal medya hesaplarının takipçi sayılarının görüşülmesi</w:t>
            </w:r>
          </w:p>
        </w:tc>
      </w:tr>
      <w:tr w:rsidR="00115764" w:rsidRPr="0045181E" w14:paraId="143B8227" w14:textId="77777777" w:rsidTr="00DD077F">
        <w:tc>
          <w:tcPr>
            <w:tcW w:w="421" w:type="dxa"/>
          </w:tcPr>
          <w:p w14:paraId="6DFE6699" w14:textId="77777777" w:rsidR="00115764" w:rsidRPr="0045181E" w:rsidRDefault="00115764" w:rsidP="00115764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53B2FA5C" w14:textId="07FB9D11" w:rsidR="00115764" w:rsidRDefault="00115764" w:rsidP="00115764">
            <w:pPr>
              <w:pStyle w:val="msobodytextindent"/>
              <w:rPr>
                <w:rFonts w:eastAsia="Calibri"/>
                <w:lang w:eastAsia="en-US"/>
              </w:rPr>
            </w:pPr>
            <w:r w:rsidRPr="00115764">
              <w:rPr>
                <w:rFonts w:eastAsia="Calibri"/>
                <w:lang w:eastAsia="en-US"/>
              </w:rPr>
              <w:t>Diğer görüş ve önerilerin görüşülmesi.</w:t>
            </w:r>
          </w:p>
        </w:tc>
      </w:tr>
    </w:tbl>
    <w:p w14:paraId="1BFE5024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0CB998FC" w14:textId="77777777" w:rsidTr="00065CF4">
        <w:tc>
          <w:tcPr>
            <w:tcW w:w="10194" w:type="dxa"/>
          </w:tcPr>
          <w:p w14:paraId="06552D5A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14:paraId="417B3429" w14:textId="77777777" w:rsidTr="00065CF4">
        <w:trPr>
          <w:trHeight w:val="4064"/>
        </w:trPr>
        <w:tc>
          <w:tcPr>
            <w:tcW w:w="10194" w:type="dxa"/>
          </w:tcPr>
          <w:p w14:paraId="472EB35E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65A40359" w14:textId="50704A0E" w:rsidR="004974B7" w:rsidRDefault="00AE653E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AE653E">
              <w:rPr>
                <w:rFonts w:eastAsia="Calibri"/>
                <w:lang w:eastAsia="en-US"/>
              </w:rPr>
              <w:t xml:space="preserve">Fakültemiz </w:t>
            </w:r>
            <w:r>
              <w:rPr>
                <w:rFonts w:eastAsia="Calibri"/>
                <w:lang w:eastAsia="en-US"/>
              </w:rPr>
              <w:t>Stratejik Planlama</w:t>
            </w:r>
            <w:r w:rsidRPr="00AE653E">
              <w:rPr>
                <w:rFonts w:eastAsia="Calibri"/>
                <w:lang w:eastAsia="en-US"/>
              </w:rPr>
              <w:t xml:space="preserve"> Komisyonu toplantısı 1</w:t>
            </w:r>
            <w:r>
              <w:rPr>
                <w:rFonts w:eastAsia="Calibri"/>
                <w:lang w:eastAsia="en-US"/>
              </w:rPr>
              <w:t>5</w:t>
            </w:r>
            <w:r w:rsidRPr="00AE653E"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eastAsia="en-US"/>
              </w:rPr>
              <w:t>8</w:t>
            </w:r>
            <w:r w:rsidRPr="00AE653E">
              <w:rPr>
                <w:rFonts w:eastAsia="Calibri"/>
                <w:lang w:eastAsia="en-US"/>
              </w:rPr>
              <w:t xml:space="preserve">.2024 </w:t>
            </w:r>
            <w:proofErr w:type="gramStart"/>
            <w:r w:rsidR="00EE3BE3">
              <w:rPr>
                <w:rFonts w:eastAsia="Calibri"/>
                <w:lang w:eastAsia="en-US"/>
              </w:rPr>
              <w:t>Perşembe</w:t>
            </w:r>
            <w:proofErr w:type="gramEnd"/>
            <w:r w:rsidRPr="00AE653E">
              <w:rPr>
                <w:rFonts w:eastAsia="Calibri"/>
                <w:lang w:eastAsia="en-US"/>
              </w:rPr>
              <w:t xml:space="preserve"> günü Fakülte toplantı salonunda Fakültemiz Dekanı Prof. Dr. Ahmet UYUMAZ ve Kalite Komisyon Başkanı Dr. </w:t>
            </w:r>
            <w:proofErr w:type="spellStart"/>
            <w:r w:rsidRPr="00AE653E">
              <w:rPr>
                <w:rFonts w:eastAsia="Calibri"/>
                <w:lang w:eastAsia="en-US"/>
              </w:rPr>
              <w:t>Öğr</w:t>
            </w:r>
            <w:proofErr w:type="spellEnd"/>
            <w:r w:rsidRPr="00AE653E">
              <w:rPr>
                <w:rFonts w:eastAsia="Calibri"/>
                <w:lang w:eastAsia="en-US"/>
              </w:rPr>
              <w:t xml:space="preserve">. Üyesi Mustafa Serdar TOKSOY başkanlığında, </w:t>
            </w:r>
            <w:r>
              <w:rPr>
                <w:rFonts w:eastAsia="Calibri"/>
                <w:lang w:eastAsia="en-US"/>
              </w:rPr>
              <w:t>Stratejik Planlama</w:t>
            </w:r>
            <w:r w:rsidRPr="00AE653E">
              <w:rPr>
                <w:rFonts w:eastAsia="Calibri"/>
                <w:lang w:eastAsia="en-US"/>
              </w:rPr>
              <w:t xml:space="preserve"> Komisyonu Üyeleri</w:t>
            </w:r>
            <w:r w:rsidR="0077488B">
              <w:rPr>
                <w:rFonts w:eastAsia="Calibri"/>
                <w:lang w:eastAsia="en-US"/>
              </w:rPr>
              <w:t>nin</w:t>
            </w:r>
            <w:r w:rsidRPr="00AE653E">
              <w:rPr>
                <w:rFonts w:eastAsia="Calibri"/>
                <w:lang w:eastAsia="en-US"/>
              </w:rPr>
              <w:t xml:space="preserve"> katılımıyla yukarıdaki gündem maddelerini görüşmek üzere toplanmıştır. Toplantıda aşağıdaki kararlar alınmıştır:</w:t>
            </w:r>
          </w:p>
          <w:p w14:paraId="1DAA8331" w14:textId="7ED5CF01" w:rsidR="00980D50" w:rsidRDefault="00980D50" w:rsidP="0077488B">
            <w:pPr>
              <w:pStyle w:val="ListeParagraf"/>
              <w:numPr>
                <w:ilvl w:val="0"/>
                <w:numId w:val="3"/>
              </w:numPr>
              <w:spacing w:after="160"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Mezunlarla etki</w:t>
            </w:r>
            <w:r w:rsidR="003F6D64">
              <w:rPr>
                <w:rFonts w:eastAsia="Calibri"/>
                <w:lang w:eastAsia="en-US"/>
              </w:rPr>
              <w:t>n</w:t>
            </w:r>
            <w:r>
              <w:rPr>
                <w:rFonts w:eastAsia="Calibri"/>
                <w:lang w:eastAsia="en-US"/>
              </w:rPr>
              <w:t xml:space="preserve"> iletişimin sağlanabilmesine </w:t>
            </w:r>
            <w:r w:rsidR="003F6D64">
              <w:rPr>
                <w:rFonts w:eastAsia="Calibri"/>
                <w:lang w:eastAsia="en-US"/>
              </w:rPr>
              <w:t>yönelik çalışmaların</w:t>
            </w:r>
            <w:r>
              <w:rPr>
                <w:rFonts w:eastAsia="Calibri"/>
                <w:lang w:eastAsia="en-US"/>
              </w:rPr>
              <w:t xml:space="preserve"> </w:t>
            </w:r>
            <w:r w:rsidR="003F6D64">
              <w:rPr>
                <w:rFonts w:eastAsia="Calibri"/>
                <w:lang w:eastAsia="en-US"/>
              </w:rPr>
              <w:t>yapılmasına</w:t>
            </w:r>
            <w:r w:rsidR="0077488B">
              <w:rPr>
                <w:rFonts w:eastAsia="Calibri"/>
                <w:lang w:eastAsia="en-US"/>
              </w:rPr>
              <w:t>;</w:t>
            </w:r>
          </w:p>
          <w:p w14:paraId="74144C62" w14:textId="6B7343FC" w:rsidR="00980D50" w:rsidRDefault="00980D50" w:rsidP="0077488B">
            <w:pPr>
              <w:pStyle w:val="ListeParagraf"/>
              <w:numPr>
                <w:ilvl w:val="0"/>
                <w:numId w:val="3"/>
              </w:numPr>
              <w:spacing w:after="160"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Fakülte aidiyet duygusunun artırılması için </w:t>
            </w:r>
            <w:r w:rsidRPr="00980D50">
              <w:rPr>
                <w:rFonts w:eastAsia="Calibri"/>
                <w:lang w:eastAsia="en-US"/>
              </w:rPr>
              <w:t>örnek uygulamaların incelenmesine</w:t>
            </w:r>
            <w:r w:rsidR="0077488B">
              <w:rPr>
                <w:rFonts w:eastAsia="Calibri"/>
                <w:lang w:eastAsia="en-US"/>
              </w:rPr>
              <w:t>;</w:t>
            </w:r>
          </w:p>
          <w:p w14:paraId="33F3A4BC" w14:textId="400406AB" w:rsidR="003F6D64" w:rsidRPr="00980D50" w:rsidRDefault="003F6D64" w:rsidP="0077488B">
            <w:pPr>
              <w:pStyle w:val="ListeParagraf"/>
              <w:numPr>
                <w:ilvl w:val="0"/>
                <w:numId w:val="3"/>
              </w:numPr>
              <w:spacing w:after="160"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Liselere yönelik bölüm tanıtımlarının yapılmasına</w:t>
            </w:r>
            <w:r w:rsidR="0077488B">
              <w:rPr>
                <w:rFonts w:eastAsia="Calibri"/>
                <w:lang w:eastAsia="en-US"/>
              </w:rPr>
              <w:t>;</w:t>
            </w:r>
          </w:p>
          <w:p w14:paraId="725A7AE1" w14:textId="5561FE80" w:rsidR="00980D50" w:rsidRDefault="00980D50" w:rsidP="0077488B">
            <w:pPr>
              <w:pStyle w:val="ListeParagraf"/>
              <w:numPr>
                <w:ilvl w:val="0"/>
                <w:numId w:val="3"/>
              </w:numPr>
              <w:spacing w:after="160" w:line="360" w:lineRule="auto"/>
              <w:rPr>
                <w:rFonts w:eastAsia="Calibri"/>
                <w:lang w:eastAsia="en-US"/>
              </w:rPr>
            </w:pPr>
            <w:r w:rsidRPr="00980D50">
              <w:rPr>
                <w:rFonts w:eastAsia="Calibri"/>
                <w:lang w:eastAsia="en-US"/>
              </w:rPr>
              <w:t>Fakültemiz Stratejik Planının Paydaş Analizi Matrisi</w:t>
            </w:r>
            <w:r>
              <w:rPr>
                <w:rFonts w:eastAsia="Calibri"/>
                <w:lang w:eastAsia="en-US"/>
              </w:rPr>
              <w:t xml:space="preserve">nin </w:t>
            </w:r>
            <w:r w:rsidRPr="00980D50">
              <w:rPr>
                <w:rFonts w:eastAsia="Calibri"/>
                <w:lang w:eastAsia="en-US"/>
              </w:rPr>
              <w:t>oluşturulmasına yönelik kurul üyelerin</w:t>
            </w:r>
            <w:r>
              <w:rPr>
                <w:rFonts w:eastAsia="Calibri"/>
                <w:lang w:eastAsia="en-US"/>
              </w:rPr>
              <w:t>in</w:t>
            </w:r>
            <w:r w:rsidRPr="00980D50">
              <w:rPr>
                <w:rFonts w:eastAsia="Calibri"/>
                <w:lang w:eastAsia="en-US"/>
              </w:rPr>
              <w:t xml:space="preserve"> ön çalışma yap</w:t>
            </w:r>
            <w:r>
              <w:rPr>
                <w:rFonts w:eastAsia="Calibri"/>
                <w:lang w:eastAsia="en-US"/>
              </w:rPr>
              <w:t>masına</w:t>
            </w:r>
            <w:r w:rsidR="0077488B">
              <w:rPr>
                <w:rFonts w:eastAsia="Calibri"/>
                <w:lang w:eastAsia="en-US"/>
              </w:rPr>
              <w:t>;</w:t>
            </w:r>
          </w:p>
          <w:p w14:paraId="34202E36" w14:textId="4E181280" w:rsidR="00980D50" w:rsidRDefault="00980D50" w:rsidP="0077488B">
            <w:pPr>
              <w:pStyle w:val="ListeParagraf"/>
              <w:numPr>
                <w:ilvl w:val="0"/>
                <w:numId w:val="3"/>
              </w:numPr>
              <w:spacing w:after="160" w:line="360" w:lineRule="auto"/>
              <w:rPr>
                <w:rFonts w:eastAsia="Calibri"/>
                <w:lang w:eastAsia="en-US"/>
              </w:rPr>
            </w:pPr>
            <w:r w:rsidRPr="00980D50">
              <w:rPr>
                <w:rFonts w:eastAsia="Calibri"/>
                <w:lang w:eastAsia="en-US"/>
              </w:rPr>
              <w:t xml:space="preserve">MMF sosyal medya hesaplarının </w:t>
            </w:r>
            <w:r>
              <w:rPr>
                <w:rFonts w:eastAsia="Calibri"/>
                <w:lang w:eastAsia="en-US"/>
              </w:rPr>
              <w:t xml:space="preserve">etkileşimini ve </w:t>
            </w:r>
            <w:r w:rsidRPr="00980D50">
              <w:rPr>
                <w:rFonts w:eastAsia="Calibri"/>
                <w:lang w:eastAsia="en-US"/>
              </w:rPr>
              <w:t xml:space="preserve">takipçi sayılarının artırılması için </w:t>
            </w:r>
            <w:r>
              <w:rPr>
                <w:rFonts w:eastAsia="Calibri"/>
                <w:lang w:eastAsia="en-US"/>
              </w:rPr>
              <w:t xml:space="preserve">birim sosyal </w:t>
            </w:r>
            <w:r w:rsidR="003F6D64">
              <w:rPr>
                <w:rFonts w:eastAsia="Calibri"/>
                <w:lang w:eastAsia="en-US"/>
              </w:rPr>
              <w:t>medya</w:t>
            </w:r>
            <w:r>
              <w:rPr>
                <w:rFonts w:eastAsia="Calibri"/>
                <w:lang w:eastAsia="en-US"/>
              </w:rPr>
              <w:t xml:space="preserve"> hesaplarının açılmasına </w:t>
            </w:r>
            <w:r w:rsidR="0077488B" w:rsidRPr="0077488B">
              <w:rPr>
                <w:rFonts w:eastAsia="Calibri"/>
                <w:lang w:eastAsia="en-US"/>
              </w:rPr>
              <w:t>oy birliği ile karar verilmiştir.</w:t>
            </w:r>
          </w:p>
          <w:p w14:paraId="0CA4E451" w14:textId="77777777" w:rsidR="00980D50" w:rsidRDefault="00980D50" w:rsidP="0077488B">
            <w:pPr>
              <w:pStyle w:val="ListeParagraf"/>
              <w:spacing w:after="160" w:line="360" w:lineRule="auto"/>
              <w:rPr>
                <w:rFonts w:eastAsia="Calibri"/>
                <w:lang w:eastAsia="en-US"/>
              </w:rPr>
            </w:pPr>
          </w:p>
          <w:p w14:paraId="6F5B8E35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266B68BD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019DDA47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1FCB9170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5F973FA4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487166A2" w14:textId="77777777" w:rsidR="004974B7" w:rsidRPr="006E6728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14:paraId="2E8CE489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6E2814DD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41DBF98E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692B99D5" w14:textId="77777777" w:rsidTr="00065CF4">
        <w:trPr>
          <w:trHeight w:val="418"/>
        </w:trPr>
        <w:tc>
          <w:tcPr>
            <w:tcW w:w="10194" w:type="dxa"/>
            <w:vAlign w:val="center"/>
          </w:tcPr>
          <w:p w14:paraId="2F018A83" w14:textId="77777777" w:rsidR="004974B7" w:rsidRPr="0045181E" w:rsidRDefault="004974B7" w:rsidP="00065CF4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t>TOPLANTI FOTOĞRAFLARI</w:t>
            </w:r>
          </w:p>
        </w:tc>
      </w:tr>
      <w:tr w:rsidR="004974B7" w14:paraId="61B7E3DB" w14:textId="77777777" w:rsidTr="00065CF4">
        <w:tc>
          <w:tcPr>
            <w:tcW w:w="10194" w:type="dxa"/>
          </w:tcPr>
          <w:p w14:paraId="0A2B837E" w14:textId="77777777" w:rsidR="004974B7" w:rsidRDefault="004974B7" w:rsidP="00065CF4">
            <w:pPr>
              <w:rPr>
                <w:noProof/>
              </w:rPr>
            </w:pPr>
          </w:p>
          <w:p w14:paraId="42603504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7FDEB5CA" w14:textId="466CB61C" w:rsidR="004974B7" w:rsidRDefault="0077488B" w:rsidP="0077488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w:drawing>
                <wp:inline distT="0" distB="0" distL="0" distR="0" wp14:anchorId="6947754C" wp14:editId="7B454F03">
                  <wp:extent cx="5124450" cy="3843338"/>
                  <wp:effectExtent l="0" t="0" r="0" b="5080"/>
                  <wp:docPr id="859856398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4625" cy="38734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75E24D6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</w:tc>
      </w:tr>
    </w:tbl>
    <w:p w14:paraId="66AD38A6" w14:textId="77777777" w:rsidR="008F6696" w:rsidRDefault="008F6696"/>
    <w:p w14:paraId="1E632E52" w14:textId="0AF777EB" w:rsidR="008F6696" w:rsidRDefault="0077488B" w:rsidP="008F6696">
      <w:r w:rsidRPr="0077488B">
        <w:t>KATILIMCI LİSTESİ</w:t>
      </w:r>
    </w:p>
    <w:p w14:paraId="2EF44635" w14:textId="77777777" w:rsidR="0077488B" w:rsidRDefault="0077488B" w:rsidP="008F669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7488B" w14:paraId="2D4F94DF" w14:textId="77777777" w:rsidTr="0077488B">
        <w:tc>
          <w:tcPr>
            <w:tcW w:w="4531" w:type="dxa"/>
          </w:tcPr>
          <w:p w14:paraId="78D064DF" w14:textId="391F0B43" w:rsidR="0077488B" w:rsidRDefault="0077488B" w:rsidP="008F6696">
            <w:r>
              <w:t>Prof. Dr. Ahmet UYUMAZ</w:t>
            </w:r>
          </w:p>
        </w:tc>
        <w:tc>
          <w:tcPr>
            <w:tcW w:w="4531" w:type="dxa"/>
          </w:tcPr>
          <w:p w14:paraId="6DBAAB6E" w14:textId="5E85E1F3" w:rsidR="0077488B" w:rsidRDefault="0077488B" w:rsidP="008F6696">
            <w:r>
              <w:t>Katıldı</w:t>
            </w:r>
          </w:p>
        </w:tc>
      </w:tr>
      <w:tr w:rsidR="0077488B" w14:paraId="1ECE2C48" w14:textId="77777777" w:rsidTr="0077488B">
        <w:tc>
          <w:tcPr>
            <w:tcW w:w="4531" w:type="dxa"/>
          </w:tcPr>
          <w:p w14:paraId="610EF6DE" w14:textId="703B0EC5" w:rsidR="0077488B" w:rsidRDefault="0077488B" w:rsidP="008F6696">
            <w:r w:rsidRPr="00AE653E">
              <w:rPr>
                <w:rFonts w:eastAsia="Calibri"/>
                <w:lang w:eastAsia="en-US"/>
              </w:rPr>
              <w:t xml:space="preserve">Dr. </w:t>
            </w:r>
            <w:proofErr w:type="spellStart"/>
            <w:r w:rsidRPr="00AE653E">
              <w:rPr>
                <w:rFonts w:eastAsia="Calibri"/>
                <w:lang w:eastAsia="en-US"/>
              </w:rPr>
              <w:t>Öğr</w:t>
            </w:r>
            <w:proofErr w:type="spellEnd"/>
            <w:r w:rsidRPr="00AE653E">
              <w:rPr>
                <w:rFonts w:eastAsia="Calibri"/>
                <w:lang w:eastAsia="en-US"/>
              </w:rPr>
              <w:t>. Üyesi Mustafa Serdar TOKSOY</w:t>
            </w:r>
          </w:p>
        </w:tc>
        <w:tc>
          <w:tcPr>
            <w:tcW w:w="4531" w:type="dxa"/>
          </w:tcPr>
          <w:p w14:paraId="162183E9" w14:textId="47766123" w:rsidR="0077488B" w:rsidRDefault="0077488B" w:rsidP="008F6696">
            <w:r>
              <w:t>Katıldı</w:t>
            </w:r>
          </w:p>
        </w:tc>
      </w:tr>
      <w:tr w:rsidR="0077488B" w14:paraId="41148548" w14:textId="77777777" w:rsidTr="0077488B">
        <w:tc>
          <w:tcPr>
            <w:tcW w:w="4531" w:type="dxa"/>
          </w:tcPr>
          <w:p w14:paraId="66858731" w14:textId="3C3E0582" w:rsidR="0077488B" w:rsidRDefault="0077488B" w:rsidP="008F6696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Zuhal AKYÜREK</w:t>
            </w:r>
          </w:p>
        </w:tc>
        <w:tc>
          <w:tcPr>
            <w:tcW w:w="4531" w:type="dxa"/>
          </w:tcPr>
          <w:p w14:paraId="2BA0561E" w14:textId="5E70DE0E" w:rsidR="0077488B" w:rsidRDefault="0077488B" w:rsidP="008F6696">
            <w:r>
              <w:t>Katıldı</w:t>
            </w:r>
          </w:p>
        </w:tc>
      </w:tr>
      <w:tr w:rsidR="0077488B" w14:paraId="4AA9D60C" w14:textId="77777777" w:rsidTr="0077488B">
        <w:tc>
          <w:tcPr>
            <w:tcW w:w="4531" w:type="dxa"/>
          </w:tcPr>
          <w:p w14:paraId="4B49E077" w14:textId="72DC7432" w:rsidR="0077488B" w:rsidRDefault="0077488B" w:rsidP="008F6696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Halil ŞEN</w:t>
            </w:r>
          </w:p>
        </w:tc>
        <w:tc>
          <w:tcPr>
            <w:tcW w:w="4531" w:type="dxa"/>
          </w:tcPr>
          <w:p w14:paraId="6C350FBE" w14:textId="2A79C9C4" w:rsidR="0077488B" w:rsidRDefault="0077488B" w:rsidP="008F6696">
            <w:r>
              <w:t xml:space="preserve">Katıldı </w:t>
            </w:r>
          </w:p>
        </w:tc>
      </w:tr>
      <w:tr w:rsidR="0077488B" w14:paraId="15E3D6C2" w14:textId="77777777" w:rsidTr="0077488B">
        <w:tc>
          <w:tcPr>
            <w:tcW w:w="4531" w:type="dxa"/>
          </w:tcPr>
          <w:p w14:paraId="70856518" w14:textId="3C353F2D" w:rsidR="0077488B" w:rsidRDefault="0077488B" w:rsidP="008F6696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Duygu KURTOĞLU</w:t>
            </w:r>
          </w:p>
        </w:tc>
        <w:tc>
          <w:tcPr>
            <w:tcW w:w="4531" w:type="dxa"/>
          </w:tcPr>
          <w:p w14:paraId="488448A6" w14:textId="4B44827A" w:rsidR="0077488B" w:rsidRDefault="0077488B" w:rsidP="008F6696">
            <w:r>
              <w:t>Katıldı</w:t>
            </w:r>
          </w:p>
        </w:tc>
      </w:tr>
      <w:tr w:rsidR="0077488B" w14:paraId="777CEF80" w14:textId="77777777" w:rsidTr="00B45A63">
        <w:tc>
          <w:tcPr>
            <w:tcW w:w="4531" w:type="dxa"/>
            <w:vAlign w:val="center"/>
          </w:tcPr>
          <w:p w14:paraId="60B28AC5" w14:textId="5A5DE575" w:rsidR="0077488B" w:rsidRDefault="0077488B" w:rsidP="0077488B">
            <w:r>
              <w:rPr>
                <w:color w:val="000000"/>
              </w:rPr>
              <w:t xml:space="preserve">Dr. </w:t>
            </w:r>
            <w:proofErr w:type="spellStart"/>
            <w:r>
              <w:rPr>
                <w:color w:val="000000"/>
              </w:rPr>
              <w:t>Öğr</w:t>
            </w:r>
            <w:proofErr w:type="spellEnd"/>
            <w:r>
              <w:rPr>
                <w:color w:val="000000"/>
              </w:rPr>
              <w:t>. Üyesi Ahmet ÇİFCİ</w:t>
            </w:r>
          </w:p>
        </w:tc>
        <w:tc>
          <w:tcPr>
            <w:tcW w:w="4531" w:type="dxa"/>
          </w:tcPr>
          <w:p w14:paraId="3C828D8B" w14:textId="315093DD" w:rsidR="0077488B" w:rsidRDefault="0077488B" w:rsidP="0077488B">
            <w:r>
              <w:t>Katılmadı (İzinli)</w:t>
            </w:r>
          </w:p>
        </w:tc>
      </w:tr>
      <w:tr w:rsidR="0077488B" w14:paraId="51FB1D94" w14:textId="77777777" w:rsidTr="00B45A63">
        <w:tc>
          <w:tcPr>
            <w:tcW w:w="4531" w:type="dxa"/>
            <w:vAlign w:val="center"/>
          </w:tcPr>
          <w:p w14:paraId="011A44DF" w14:textId="29AA8C7C" w:rsidR="0077488B" w:rsidRDefault="0077488B" w:rsidP="0077488B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Mustafa BATAR</w:t>
            </w:r>
          </w:p>
        </w:tc>
        <w:tc>
          <w:tcPr>
            <w:tcW w:w="4531" w:type="dxa"/>
          </w:tcPr>
          <w:p w14:paraId="67D0D7FE" w14:textId="5E358302" w:rsidR="0077488B" w:rsidRDefault="0043439F" w:rsidP="0077488B">
            <w:r>
              <w:t>Katılmadı (İzinli)</w:t>
            </w:r>
          </w:p>
        </w:tc>
      </w:tr>
      <w:tr w:rsidR="0077488B" w14:paraId="48D748A5" w14:textId="77777777" w:rsidTr="00B45A63">
        <w:tc>
          <w:tcPr>
            <w:tcW w:w="4531" w:type="dxa"/>
            <w:vAlign w:val="center"/>
          </w:tcPr>
          <w:p w14:paraId="25D6EB7A" w14:textId="060ACEE4" w:rsidR="0077488B" w:rsidRDefault="0077488B" w:rsidP="0077488B">
            <w:r>
              <w:rPr>
                <w:color w:val="000000"/>
              </w:rPr>
              <w:t xml:space="preserve">Dr. </w:t>
            </w:r>
            <w:proofErr w:type="spellStart"/>
            <w:r>
              <w:rPr>
                <w:color w:val="000000"/>
              </w:rPr>
              <w:t>Öğr</w:t>
            </w:r>
            <w:proofErr w:type="spellEnd"/>
            <w:r>
              <w:rPr>
                <w:color w:val="000000"/>
              </w:rPr>
              <w:t>. Üyesi Damla BİLECEN ŞEN</w:t>
            </w:r>
          </w:p>
        </w:tc>
        <w:tc>
          <w:tcPr>
            <w:tcW w:w="4531" w:type="dxa"/>
          </w:tcPr>
          <w:p w14:paraId="411474F2" w14:textId="45EFD372" w:rsidR="0077488B" w:rsidRDefault="0043439F" w:rsidP="0077488B">
            <w:r>
              <w:t>Katılmadı (İzinli)</w:t>
            </w:r>
          </w:p>
        </w:tc>
      </w:tr>
      <w:tr w:rsidR="0043439F" w14:paraId="2E84C894" w14:textId="77777777" w:rsidTr="00624E8E">
        <w:tc>
          <w:tcPr>
            <w:tcW w:w="4531" w:type="dxa"/>
          </w:tcPr>
          <w:p w14:paraId="39C8EBD6" w14:textId="653A3F5E" w:rsidR="0043439F" w:rsidRDefault="0043439F" w:rsidP="0043439F">
            <w:pPr>
              <w:rPr>
                <w:color w:val="000000"/>
              </w:rPr>
            </w:pPr>
            <w:r>
              <w:t xml:space="preserve">Arş. Gör. </w:t>
            </w:r>
            <w:proofErr w:type="spellStart"/>
            <w:r>
              <w:t>Aybala</w:t>
            </w:r>
            <w:proofErr w:type="spellEnd"/>
            <w:r>
              <w:t xml:space="preserve"> ŞİMŞEK</w:t>
            </w:r>
          </w:p>
        </w:tc>
        <w:tc>
          <w:tcPr>
            <w:tcW w:w="4531" w:type="dxa"/>
            <w:vAlign w:val="center"/>
          </w:tcPr>
          <w:p w14:paraId="6C0C4A21" w14:textId="1CE9C378" w:rsidR="0043439F" w:rsidRDefault="0043439F" w:rsidP="0043439F">
            <w:r>
              <w:t>Katılmadı (İzinli)</w:t>
            </w:r>
          </w:p>
        </w:tc>
      </w:tr>
      <w:tr w:rsidR="0043439F" w14:paraId="5EFF524D" w14:textId="77777777" w:rsidTr="00B45A63">
        <w:tc>
          <w:tcPr>
            <w:tcW w:w="4531" w:type="dxa"/>
            <w:vAlign w:val="center"/>
          </w:tcPr>
          <w:p w14:paraId="45F30A36" w14:textId="0405462B" w:rsidR="0043439F" w:rsidRDefault="0043439F" w:rsidP="0043439F">
            <w:pPr>
              <w:rPr>
                <w:color w:val="000000"/>
              </w:rPr>
            </w:pPr>
            <w:r>
              <w:rPr>
                <w:color w:val="000000"/>
              </w:rPr>
              <w:t>Furkan ÜRESİN</w:t>
            </w:r>
          </w:p>
        </w:tc>
        <w:tc>
          <w:tcPr>
            <w:tcW w:w="4531" w:type="dxa"/>
          </w:tcPr>
          <w:p w14:paraId="17DB9C13" w14:textId="317BB6D9" w:rsidR="0043439F" w:rsidRDefault="0043439F" w:rsidP="0043439F">
            <w:r>
              <w:t>Katıldı</w:t>
            </w:r>
          </w:p>
        </w:tc>
      </w:tr>
      <w:tr w:rsidR="0043439F" w14:paraId="40FF0F29" w14:textId="77777777" w:rsidTr="00B45A63">
        <w:tc>
          <w:tcPr>
            <w:tcW w:w="4531" w:type="dxa"/>
            <w:vAlign w:val="center"/>
          </w:tcPr>
          <w:p w14:paraId="28637290" w14:textId="13F573C2" w:rsidR="0043439F" w:rsidRDefault="0043439F" w:rsidP="0043439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Rümeysa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SARI</w:t>
            </w:r>
            <w:proofErr w:type="gramEnd"/>
          </w:p>
        </w:tc>
        <w:tc>
          <w:tcPr>
            <w:tcW w:w="4531" w:type="dxa"/>
          </w:tcPr>
          <w:p w14:paraId="0A2ED070" w14:textId="5E794307" w:rsidR="0043439F" w:rsidRDefault="0043439F" w:rsidP="0043439F">
            <w:r>
              <w:t>Katılmadı</w:t>
            </w:r>
          </w:p>
        </w:tc>
      </w:tr>
    </w:tbl>
    <w:p w14:paraId="232EFAAD" w14:textId="77777777" w:rsidR="0077488B" w:rsidRPr="008F6696" w:rsidRDefault="0077488B" w:rsidP="008F6696"/>
    <w:p w14:paraId="5DF4B67C" w14:textId="77777777" w:rsidR="008F6696" w:rsidRPr="008F6696" w:rsidRDefault="008F6696" w:rsidP="008F6696"/>
    <w:p w14:paraId="1009A3D1" w14:textId="77777777" w:rsidR="008F6696" w:rsidRPr="008F6696" w:rsidRDefault="008F6696" w:rsidP="008F6696"/>
    <w:p w14:paraId="5CDE4A90" w14:textId="77777777" w:rsidR="008F6696" w:rsidRPr="008F6696" w:rsidRDefault="008F6696" w:rsidP="008F6696"/>
    <w:p w14:paraId="33F6E9AE" w14:textId="62F90BC5" w:rsidR="000A321F" w:rsidRPr="008F6696" w:rsidRDefault="000A321F" w:rsidP="008F6696">
      <w:pPr>
        <w:tabs>
          <w:tab w:val="left" w:pos="930"/>
        </w:tabs>
      </w:pPr>
    </w:p>
    <w:sectPr w:rsidR="000A321F" w:rsidRPr="008F66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49348" w14:textId="77777777" w:rsidR="00BB7087" w:rsidRDefault="00BB7087" w:rsidP="004974B7">
      <w:r>
        <w:separator/>
      </w:r>
    </w:p>
  </w:endnote>
  <w:endnote w:type="continuationSeparator" w:id="0">
    <w:p w14:paraId="306A7DB5" w14:textId="77777777" w:rsidR="00BB7087" w:rsidRDefault="00BB7087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7463368"/>
      <w:docPartObj>
        <w:docPartGallery w:val="Page Numbers (Bottom of Page)"/>
        <w:docPartUnique/>
      </w:docPartObj>
    </w:sdtPr>
    <w:sdtEndPr/>
    <w:sdtContent>
      <w:p w14:paraId="60BA3829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3095F93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9E4A6" w14:textId="77777777" w:rsidR="00BB7087" w:rsidRDefault="00BB7087" w:rsidP="004974B7">
      <w:r>
        <w:separator/>
      </w:r>
    </w:p>
  </w:footnote>
  <w:footnote w:type="continuationSeparator" w:id="0">
    <w:p w14:paraId="1B1CAA78" w14:textId="77777777" w:rsidR="00BB7087" w:rsidRDefault="00BB7087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523"/>
      <w:gridCol w:w="1962"/>
      <w:gridCol w:w="1621"/>
    </w:tblGrid>
    <w:tr w:rsidR="0088116A" w14:paraId="5E5D6A2A" w14:textId="77777777" w:rsidTr="00F30B17">
      <w:tc>
        <w:tcPr>
          <w:tcW w:w="1413" w:type="dxa"/>
          <w:vMerge w:val="restart"/>
          <w:vAlign w:val="center"/>
        </w:tcPr>
        <w:p w14:paraId="492FF213" w14:textId="77777777" w:rsidR="005642FB" w:rsidRDefault="00A360C4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633FC546" wp14:editId="207FE799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14:paraId="4F66A223" w14:textId="77777777"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14:paraId="2F66ED63" w14:textId="6357BBC8" w:rsidR="005642FB" w:rsidRPr="004272E5" w:rsidRDefault="0088116A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MÜHENDİSLİK MİMARLIK </w:t>
          </w:r>
          <w:r w:rsidR="005642FB" w:rsidRPr="004272E5">
            <w:rPr>
              <w:b/>
              <w:sz w:val="22"/>
            </w:rPr>
            <w:t>FAKÜLTESİ</w:t>
          </w:r>
        </w:p>
        <w:p w14:paraId="1AADAC2F" w14:textId="77777777"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14:paraId="13B349EA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14:paraId="60274A62" w14:textId="23A1DF12" w:rsidR="005642FB" w:rsidRPr="004272E5" w:rsidRDefault="009A1FA2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2024-</w:t>
          </w:r>
          <w:r w:rsidR="0088116A">
            <w:rPr>
              <w:sz w:val="22"/>
            </w:rPr>
            <w:t>2</w:t>
          </w:r>
        </w:p>
      </w:tc>
    </w:tr>
    <w:tr w:rsidR="0088116A" w14:paraId="3DC5D714" w14:textId="77777777" w:rsidTr="00F30B17">
      <w:tc>
        <w:tcPr>
          <w:tcW w:w="1413" w:type="dxa"/>
          <w:vMerge/>
          <w:vAlign w:val="center"/>
        </w:tcPr>
        <w:p w14:paraId="40BEC1EC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71224D74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4C02495C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14:paraId="0EC52FC2" w14:textId="1A525D04" w:rsidR="005642FB" w:rsidRPr="004272E5" w:rsidRDefault="009A1FA2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15.08.2024</w:t>
          </w:r>
        </w:p>
      </w:tc>
    </w:tr>
    <w:tr w:rsidR="0088116A" w14:paraId="30B4763C" w14:textId="77777777" w:rsidTr="00F30B17">
      <w:tc>
        <w:tcPr>
          <w:tcW w:w="1413" w:type="dxa"/>
          <w:vMerge/>
          <w:vAlign w:val="center"/>
        </w:tcPr>
        <w:p w14:paraId="69D8FD8B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4483B12F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0B31434D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14:paraId="7BEF91AC" w14:textId="410C5943" w:rsidR="005642FB" w:rsidRPr="004272E5" w:rsidRDefault="009A1FA2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MMF toplantı salonu</w:t>
          </w:r>
        </w:p>
      </w:tc>
    </w:tr>
    <w:tr w:rsidR="0088116A" w14:paraId="6F360921" w14:textId="77777777" w:rsidTr="00F30B17">
      <w:tc>
        <w:tcPr>
          <w:tcW w:w="1413" w:type="dxa"/>
          <w:vMerge/>
          <w:vAlign w:val="center"/>
        </w:tcPr>
        <w:p w14:paraId="1628B44A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32994237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3C8E0ED3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14:paraId="30DB7C23" w14:textId="21FF875F" w:rsidR="005642FB" w:rsidRPr="004272E5" w:rsidRDefault="0043439F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5</w:t>
          </w:r>
        </w:p>
      </w:tc>
    </w:tr>
  </w:tbl>
  <w:p w14:paraId="07091C98" w14:textId="77777777"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04A16"/>
    <w:multiLevelType w:val="hybridMultilevel"/>
    <w:tmpl w:val="63B6B1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71AA8"/>
    <w:multiLevelType w:val="hybridMultilevel"/>
    <w:tmpl w:val="DFE632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67951"/>
    <w:rsid w:val="000A321F"/>
    <w:rsid w:val="00115764"/>
    <w:rsid w:val="00171816"/>
    <w:rsid w:val="0019063C"/>
    <w:rsid w:val="001C6EB5"/>
    <w:rsid w:val="00307678"/>
    <w:rsid w:val="003F6D64"/>
    <w:rsid w:val="004272E5"/>
    <w:rsid w:val="0043439F"/>
    <w:rsid w:val="004974B7"/>
    <w:rsid w:val="004C0BBA"/>
    <w:rsid w:val="004C6AE1"/>
    <w:rsid w:val="004F04AF"/>
    <w:rsid w:val="00535C52"/>
    <w:rsid w:val="005642FB"/>
    <w:rsid w:val="00671C6A"/>
    <w:rsid w:val="00750ACE"/>
    <w:rsid w:val="0077488B"/>
    <w:rsid w:val="007C2FD6"/>
    <w:rsid w:val="0088116A"/>
    <w:rsid w:val="008F6696"/>
    <w:rsid w:val="00973DFA"/>
    <w:rsid w:val="00980D50"/>
    <w:rsid w:val="009A1FA2"/>
    <w:rsid w:val="009E5010"/>
    <w:rsid w:val="009E610C"/>
    <w:rsid w:val="00A360C4"/>
    <w:rsid w:val="00AE4702"/>
    <w:rsid w:val="00AE653E"/>
    <w:rsid w:val="00AF5E44"/>
    <w:rsid w:val="00BB7087"/>
    <w:rsid w:val="00BE4158"/>
    <w:rsid w:val="00CA5966"/>
    <w:rsid w:val="00CE2AB7"/>
    <w:rsid w:val="00DD077F"/>
    <w:rsid w:val="00E60C4C"/>
    <w:rsid w:val="00E77F56"/>
    <w:rsid w:val="00E908BC"/>
    <w:rsid w:val="00EE3BE3"/>
    <w:rsid w:val="00F3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E2309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E3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OĞUZ</cp:lastModifiedBy>
  <cp:revision>4</cp:revision>
  <dcterms:created xsi:type="dcterms:W3CDTF">2024-08-16T07:41:00Z</dcterms:created>
  <dcterms:modified xsi:type="dcterms:W3CDTF">2024-08-16T08:49:00Z</dcterms:modified>
</cp:coreProperties>
</file>