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5216"/>
        <w:gridCol w:w="1622"/>
        <w:gridCol w:w="1316"/>
      </w:tblGrid>
      <w:tr w:rsidR="00950A97" w:rsidTr="00013B6D">
        <w:trPr>
          <w:trHeight w:val="261"/>
        </w:trPr>
        <w:tc>
          <w:tcPr>
            <w:tcW w:w="2554" w:type="dxa"/>
            <w:vMerge w:val="restart"/>
          </w:tcPr>
          <w:p w:rsidR="00950A97" w:rsidRDefault="00EB78C3">
            <w:pPr>
              <w:pStyle w:val="TableParagraph"/>
              <w:spacing w:before="8"/>
              <w:ind w:left="0"/>
              <w:rPr>
                <w:sz w:val="12"/>
              </w:rPr>
            </w:pPr>
            <w:r>
              <w:rPr>
                <w:sz w:val="12"/>
              </w:rPr>
              <w:t>+++</w:t>
            </w:r>
          </w:p>
          <w:p w:rsidR="00950A97" w:rsidRDefault="00452DF4">
            <w:pPr>
              <w:pStyle w:val="TableParagraph"/>
              <w:ind w:left="418"/>
              <w:rPr>
                <w:sz w:val="20"/>
              </w:rPr>
            </w:pPr>
            <w:r>
              <w:rPr>
                <w:noProof/>
                <w:lang w:eastAsia="tr-TR"/>
              </w:rPr>
              <w:drawing>
                <wp:anchor distT="0" distB="0" distL="114300" distR="114300" simplePos="0" relativeHeight="251658240" behindDoc="0" locked="0" layoutInCell="1" allowOverlap="1" wp14:anchorId="5F7C87C3">
                  <wp:simplePos x="0" y="0"/>
                  <wp:positionH relativeFrom="column">
                    <wp:posOffset>3175</wp:posOffset>
                  </wp:positionH>
                  <wp:positionV relativeFrom="paragraph">
                    <wp:posOffset>43815</wp:posOffset>
                  </wp:positionV>
                  <wp:extent cx="1504950" cy="655416"/>
                  <wp:effectExtent l="0" t="0" r="0" b="0"/>
                  <wp:wrapNone/>
                  <wp:docPr id="1" name="Resim 1" descr="https://mehmetakif.edu.tr/upload/makuv5/0-icerik-icerik-id-43566355-big-ma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hmetakif.edu.tr/upload/makuv5/0-icerik-icerik-id-43566355-big-maku-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6554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tcPr>
          <w:p w:rsidR="00950A97" w:rsidRDefault="00950A97">
            <w:pPr>
              <w:pStyle w:val="TableParagraph"/>
              <w:spacing w:before="10"/>
              <w:ind w:left="0"/>
              <w:rPr>
                <w:sz w:val="30"/>
              </w:rPr>
            </w:pPr>
          </w:p>
          <w:p w:rsidR="00950A97" w:rsidRDefault="00452DF4">
            <w:pPr>
              <w:pStyle w:val="TableParagraph"/>
              <w:spacing w:before="1"/>
              <w:ind w:left="910" w:right="896"/>
              <w:jc w:val="center"/>
              <w:rPr>
                <w:b/>
              </w:rPr>
            </w:pPr>
            <w:r>
              <w:rPr>
                <w:b/>
              </w:rPr>
              <w:t>BURDUR MEHMET AKİF ERSOY ÜNİVERSİTESİ</w:t>
            </w:r>
          </w:p>
          <w:p w:rsidR="00950A97" w:rsidRDefault="00C45295">
            <w:pPr>
              <w:pStyle w:val="TableParagraph"/>
              <w:ind w:left="910" w:right="894"/>
              <w:jc w:val="center"/>
              <w:rPr>
                <w:b/>
              </w:rPr>
            </w:pPr>
            <w:r>
              <w:rPr>
                <w:b/>
              </w:rPr>
              <w:t>Öğrenci</w:t>
            </w:r>
            <w:r>
              <w:rPr>
                <w:b/>
                <w:spacing w:val="-4"/>
              </w:rPr>
              <w:t xml:space="preserve"> </w:t>
            </w:r>
            <w:r>
              <w:rPr>
                <w:b/>
              </w:rPr>
              <w:t>İşleri</w:t>
            </w:r>
            <w:r>
              <w:rPr>
                <w:b/>
                <w:spacing w:val="-3"/>
              </w:rPr>
              <w:t xml:space="preserve"> </w:t>
            </w:r>
            <w:r>
              <w:rPr>
                <w:b/>
              </w:rPr>
              <w:t>Daire</w:t>
            </w:r>
            <w:r>
              <w:rPr>
                <w:b/>
                <w:spacing w:val="-4"/>
              </w:rPr>
              <w:t xml:space="preserve"> </w:t>
            </w:r>
            <w:r>
              <w:rPr>
                <w:b/>
              </w:rPr>
              <w:t>Başkanlığı</w:t>
            </w:r>
          </w:p>
          <w:p w:rsidR="00950A97" w:rsidRDefault="00950A97">
            <w:pPr>
              <w:pStyle w:val="TableParagraph"/>
              <w:ind w:left="0"/>
            </w:pPr>
          </w:p>
          <w:p w:rsidR="00950A97" w:rsidRPr="00640B7C" w:rsidRDefault="00B756D9" w:rsidP="00751BA7">
            <w:pPr>
              <w:pStyle w:val="TableParagraph"/>
              <w:ind w:left="910" w:right="862"/>
              <w:rPr>
                <w:b/>
                <w:sz w:val="20"/>
                <w:szCs w:val="20"/>
              </w:rPr>
            </w:pPr>
            <w:r>
              <w:rPr>
                <w:b/>
                <w:sz w:val="20"/>
                <w:szCs w:val="20"/>
              </w:rPr>
              <w:t>BİLİMSEL VE EĞİTİM AMAÇLI YAZIŞMALAR</w:t>
            </w:r>
            <w:r w:rsidR="00751BA7">
              <w:rPr>
                <w:b/>
                <w:sz w:val="20"/>
                <w:szCs w:val="20"/>
              </w:rPr>
              <w:t xml:space="preserve"> İLE İLGİLİ </w:t>
            </w:r>
            <w:r w:rsidR="00753D70">
              <w:rPr>
                <w:b/>
                <w:sz w:val="20"/>
                <w:szCs w:val="20"/>
              </w:rPr>
              <w:t>İŞLEMLER</w:t>
            </w:r>
          </w:p>
        </w:tc>
        <w:tc>
          <w:tcPr>
            <w:tcW w:w="1622" w:type="dxa"/>
          </w:tcPr>
          <w:p w:rsidR="00950A97" w:rsidRDefault="00C45295">
            <w:pPr>
              <w:pStyle w:val="TableParagraph"/>
              <w:spacing w:before="14"/>
              <w:rPr>
                <w:sz w:val="19"/>
              </w:rPr>
            </w:pPr>
            <w:r>
              <w:rPr>
                <w:w w:val="105"/>
                <w:sz w:val="19"/>
              </w:rPr>
              <w:t>Doküman</w:t>
            </w:r>
            <w:r>
              <w:rPr>
                <w:spacing w:val="-2"/>
                <w:w w:val="105"/>
                <w:sz w:val="19"/>
              </w:rPr>
              <w:t xml:space="preserve"> </w:t>
            </w:r>
            <w:r>
              <w:rPr>
                <w:w w:val="105"/>
                <w:sz w:val="19"/>
              </w:rPr>
              <w:t>No</w:t>
            </w:r>
          </w:p>
        </w:tc>
        <w:tc>
          <w:tcPr>
            <w:tcW w:w="1316" w:type="dxa"/>
          </w:tcPr>
          <w:p w:rsidR="00950A97" w:rsidRDefault="00950A97">
            <w:pPr>
              <w:pStyle w:val="TableParagraph"/>
              <w:spacing w:before="21"/>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İlk</w:t>
            </w:r>
            <w:r>
              <w:rPr>
                <w:spacing w:val="-4"/>
                <w:w w:val="105"/>
                <w:sz w:val="19"/>
              </w:rPr>
              <w:t xml:space="preserve"> </w:t>
            </w:r>
            <w:r>
              <w:rPr>
                <w:w w:val="105"/>
                <w:sz w:val="19"/>
              </w:rPr>
              <w:t>Yayın</w:t>
            </w:r>
            <w:r>
              <w:rPr>
                <w:spacing w:val="-3"/>
                <w:w w:val="105"/>
                <w:sz w:val="19"/>
              </w:rPr>
              <w:t xml:space="preserve"> </w:t>
            </w:r>
            <w:r>
              <w:rPr>
                <w:w w:val="105"/>
                <w:sz w:val="19"/>
              </w:rPr>
              <w:t>Tarihi</w:t>
            </w:r>
          </w:p>
        </w:tc>
        <w:tc>
          <w:tcPr>
            <w:tcW w:w="1316" w:type="dxa"/>
          </w:tcPr>
          <w:p w:rsidR="00950A97" w:rsidRDefault="00950A97">
            <w:pPr>
              <w:pStyle w:val="TableParagraph"/>
              <w:spacing w:before="22"/>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5"/>
                <w:w w:val="105"/>
                <w:sz w:val="19"/>
              </w:rPr>
              <w:t xml:space="preserve"> </w:t>
            </w:r>
            <w:r>
              <w:rPr>
                <w:w w:val="105"/>
                <w:sz w:val="19"/>
              </w:rPr>
              <w:t>Tarihi</w:t>
            </w:r>
          </w:p>
        </w:tc>
        <w:tc>
          <w:tcPr>
            <w:tcW w:w="1316" w:type="dxa"/>
          </w:tcPr>
          <w:p w:rsidR="00950A97" w:rsidRDefault="00950A97">
            <w:pPr>
              <w:pStyle w:val="TableParagraph"/>
              <w:spacing w:line="203" w:lineRule="exact"/>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2"/>
                <w:w w:val="105"/>
                <w:sz w:val="19"/>
              </w:rPr>
              <w:t xml:space="preserve"> </w:t>
            </w:r>
            <w:r>
              <w:rPr>
                <w:w w:val="105"/>
                <w:sz w:val="19"/>
              </w:rPr>
              <w:t>No</w:t>
            </w:r>
          </w:p>
        </w:tc>
        <w:tc>
          <w:tcPr>
            <w:tcW w:w="1316" w:type="dxa"/>
          </w:tcPr>
          <w:p w:rsidR="00950A97" w:rsidRDefault="00950A97">
            <w:pPr>
              <w:pStyle w:val="TableParagraph"/>
              <w:spacing w:before="22"/>
              <w:ind w:left="53"/>
              <w:rPr>
                <w:sz w:val="18"/>
              </w:rPr>
            </w:pPr>
          </w:p>
        </w:tc>
      </w:tr>
      <w:tr w:rsidR="00950A97" w:rsidTr="00013B6D">
        <w:trPr>
          <w:trHeight w:val="38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Sayfa</w:t>
            </w:r>
            <w:r>
              <w:rPr>
                <w:spacing w:val="-2"/>
                <w:w w:val="105"/>
                <w:sz w:val="19"/>
              </w:rPr>
              <w:t xml:space="preserve"> </w:t>
            </w:r>
            <w:r>
              <w:rPr>
                <w:w w:val="105"/>
                <w:sz w:val="19"/>
              </w:rPr>
              <w:t>No</w:t>
            </w:r>
          </w:p>
        </w:tc>
        <w:tc>
          <w:tcPr>
            <w:tcW w:w="1316" w:type="dxa"/>
          </w:tcPr>
          <w:p w:rsidR="00950A97" w:rsidRDefault="00950A97">
            <w:pPr>
              <w:pStyle w:val="TableParagraph"/>
              <w:spacing w:before="21"/>
              <w:ind w:left="96"/>
              <w:rPr>
                <w:sz w:val="18"/>
              </w:rPr>
            </w:pPr>
          </w:p>
        </w:tc>
      </w:tr>
    </w:tbl>
    <w:p w:rsidR="00D179E1" w:rsidRPr="002D69FA" w:rsidRDefault="00C45295" w:rsidP="002D69FA">
      <w:pPr>
        <w:pStyle w:val="KonuBal"/>
      </w:pPr>
      <w:r>
        <w:t>İş</w:t>
      </w:r>
      <w:r>
        <w:rPr>
          <w:spacing w:val="-4"/>
        </w:rPr>
        <w:t xml:space="preserve"> </w:t>
      </w:r>
      <w:r>
        <w:t>Akışı</w:t>
      </w:r>
      <w:r>
        <w:rPr>
          <w:spacing w:val="-2"/>
        </w:rPr>
        <w:t xml:space="preserve"> </w:t>
      </w:r>
      <w:r>
        <w:t>Adımları</w:t>
      </w:r>
      <w:r w:rsidR="007D4DD5">
        <w:rPr>
          <w:sz w:val="20"/>
          <w:szCs w:val="20"/>
        </w:rPr>
        <w:t xml:space="preserve">                       </w:t>
      </w:r>
      <w:r w:rsidR="00D179E1">
        <w:rPr>
          <w:sz w:val="20"/>
          <w:szCs w:val="20"/>
        </w:rPr>
        <w:t xml:space="preserve">                                                                                                                                                         </w:t>
      </w:r>
    </w:p>
    <w:p w:rsidR="007D4DD5" w:rsidRPr="00E50473" w:rsidRDefault="00D179E1" w:rsidP="007D4DD5">
      <w:pPr>
        <w:pStyle w:val="ListeParagraf"/>
        <w:jc w:val="center"/>
        <w:rPr>
          <w:b/>
        </w:rPr>
      </w:pPr>
      <w:r w:rsidRPr="00E50473">
        <w:rPr>
          <w:b/>
        </w:rPr>
        <w:t xml:space="preserve">                                                        </w:t>
      </w:r>
      <w:r w:rsidR="001B1049" w:rsidRPr="00E50473">
        <w:rPr>
          <w:b/>
        </w:rPr>
        <w:t xml:space="preserve">                                                                    </w:t>
      </w:r>
      <w:r w:rsidR="004160A0" w:rsidRPr="00E50473">
        <w:rPr>
          <w:b/>
        </w:rPr>
        <w:t xml:space="preserve">       </w:t>
      </w:r>
      <w:r w:rsidR="00324B96">
        <w:rPr>
          <w:b/>
        </w:rPr>
        <w:t xml:space="preserve">                          </w:t>
      </w:r>
      <w:r w:rsidR="004160A0" w:rsidRPr="00E50473">
        <w:rPr>
          <w:b/>
        </w:rPr>
        <w:t xml:space="preserve">  </w:t>
      </w:r>
      <w:r w:rsidR="001B1049" w:rsidRPr="00E50473">
        <w:rPr>
          <w:b/>
        </w:rPr>
        <w:t>Döküman</w:t>
      </w:r>
      <w:r w:rsidRPr="00E50473">
        <w:rPr>
          <w:b/>
        </w:rPr>
        <w:t xml:space="preserve">                                                                                                                                                                                            </w:t>
      </w:r>
      <w:r w:rsidR="007D4DD5" w:rsidRPr="00E50473">
        <w:rPr>
          <w:b/>
        </w:rPr>
        <w:t xml:space="preserve">  </w:t>
      </w:r>
      <w:r w:rsidRPr="00E50473">
        <w:rPr>
          <w:b/>
        </w:rPr>
        <w:t xml:space="preserve">                  </w:t>
      </w:r>
    </w:p>
    <w:p w:rsidR="007D4DD5" w:rsidRPr="002D69FA" w:rsidRDefault="007D4DD5" w:rsidP="00E67FA4">
      <w:pPr>
        <w:pStyle w:val="ListeParagraf"/>
        <w:jc w:val="both"/>
        <w:rPr>
          <w:b/>
        </w:rPr>
      </w:pPr>
      <w:r w:rsidRPr="00E50473">
        <w:rPr>
          <w:b/>
        </w:rPr>
        <w:t>Sorumlu (Pozisyon)</w:t>
      </w:r>
    </w:p>
    <w:tbl>
      <w:tblPr>
        <w:tblStyle w:val="TabloKlavuzu"/>
        <w:tblpPr w:leftFromText="141" w:rightFromText="141" w:vertAnchor="text" w:horzAnchor="margin" w:tblpXSpec="center" w:tblpY="464"/>
        <w:tblW w:w="0" w:type="auto"/>
        <w:tblLook w:val="04A0" w:firstRow="1" w:lastRow="0" w:firstColumn="1" w:lastColumn="0" w:noHBand="0" w:noVBand="1"/>
      </w:tblPr>
      <w:tblGrid>
        <w:gridCol w:w="6374"/>
      </w:tblGrid>
      <w:tr w:rsidR="007D4DD5" w:rsidRPr="00E67FA4" w:rsidTr="002D69FA">
        <w:trPr>
          <w:trHeight w:val="841"/>
        </w:trPr>
        <w:tc>
          <w:tcPr>
            <w:tcW w:w="6374" w:type="dxa"/>
          </w:tcPr>
          <w:p w:rsidR="005E3DED" w:rsidRPr="00E67FA4" w:rsidRDefault="00B756D9" w:rsidP="002D69FA">
            <w:pPr>
              <w:adjustRightInd w:val="0"/>
              <w:jc w:val="both"/>
            </w:pPr>
            <w:r>
              <w:rPr>
                <w:sz w:val="24"/>
              </w:rPr>
              <w:t>Öğrenci tarafından başvuru dosyası hazırlanır ve ilgili akademik birime sunulur.</w:t>
            </w:r>
          </w:p>
        </w:tc>
      </w:tr>
    </w:tbl>
    <w:p w:rsidR="007D4DD5" w:rsidRDefault="007D4DD5" w:rsidP="00E67FA4">
      <w:pPr>
        <w:pStyle w:val="ListeParagraf"/>
        <w:jc w:val="both"/>
      </w:pPr>
    </w:p>
    <w:p w:rsidR="00753D70" w:rsidRDefault="001B1049" w:rsidP="002D69FA">
      <w:pPr>
        <w:pStyle w:val="ListeParagraf"/>
        <w:ind w:left="2880"/>
        <w:jc w:val="both"/>
      </w:pPr>
      <w:r>
        <w:t xml:space="preserve">                                                                                         </w:t>
      </w:r>
      <w:r w:rsidR="002D69FA">
        <w:t xml:space="preserve">               </w:t>
      </w:r>
    </w:p>
    <w:p w:rsidR="002D69FA" w:rsidRDefault="002D69FA" w:rsidP="00753D70">
      <w:pPr>
        <w:pStyle w:val="TableParagraph"/>
        <w:ind w:right="894"/>
      </w:pPr>
      <w:r>
        <w:t xml:space="preserve">Akademik Birim </w:t>
      </w:r>
      <w:r w:rsidR="0073174E">
        <w:t xml:space="preserve">                    Dilekçe ve </w:t>
      </w:r>
    </w:p>
    <w:p w:rsidR="005038F2" w:rsidRPr="00753D70" w:rsidRDefault="005038F2" w:rsidP="00753D70">
      <w:pPr>
        <w:pStyle w:val="TableParagraph"/>
        <w:ind w:right="894"/>
      </w:pPr>
      <w:r>
        <w:t>İlgili Öğrenci</w:t>
      </w:r>
      <w:r w:rsidR="0073174E">
        <w:t xml:space="preserve">                                                                                             ekleri</w:t>
      </w:r>
    </w:p>
    <w:p w:rsidR="00E67FA4" w:rsidRDefault="00BC5C6F" w:rsidP="00E67FA4">
      <w:pPr>
        <w:jc w:val="both"/>
      </w:pPr>
      <w:r>
        <w:t xml:space="preserve">                                                                                                    </w:t>
      </w:r>
    </w:p>
    <w:p w:rsidR="00E67FA4" w:rsidRDefault="002D69FA" w:rsidP="00E67FA4">
      <w:pPr>
        <w:jc w:val="both"/>
      </w:pPr>
      <w:r>
        <w:rPr>
          <w:noProof/>
          <w:lang w:eastAsia="tr-TR"/>
        </w:rPr>
        <mc:AlternateContent>
          <mc:Choice Requires="wps">
            <w:drawing>
              <wp:anchor distT="0" distB="0" distL="114300" distR="114300" simplePos="0" relativeHeight="251687936" behindDoc="0" locked="0" layoutInCell="1" allowOverlap="1" wp14:anchorId="0C4DD344" wp14:editId="20AE8436">
                <wp:simplePos x="0" y="0"/>
                <wp:positionH relativeFrom="margin">
                  <wp:posOffset>3331845</wp:posOffset>
                </wp:positionH>
                <wp:positionV relativeFrom="paragraph">
                  <wp:posOffset>28575</wp:posOffset>
                </wp:positionV>
                <wp:extent cx="276225" cy="285750"/>
                <wp:effectExtent l="19050" t="0" r="28575" b="38100"/>
                <wp:wrapNone/>
                <wp:docPr id="4" name="Ok: Aşağı 4"/>
                <wp:cNvGraphicFramePr/>
                <a:graphic xmlns:a="http://schemas.openxmlformats.org/drawingml/2006/main">
                  <a:graphicData uri="http://schemas.microsoft.com/office/word/2010/wordprocessingShape">
                    <wps:wsp>
                      <wps:cNvSpPr/>
                      <wps:spPr>
                        <a:xfrm>
                          <a:off x="0" y="0"/>
                          <a:ext cx="276225" cy="2857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FDF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margin-left:262.35pt;margin-top:2.25pt;width:21.75pt;height: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" adj="11160" fillcolor="windowText" strokecolor="windowText" strokeweight="2pt">
                <w10:wrap anchorx="margin"/>
              </v:shape>
            </w:pict>
          </mc:Fallback>
        </mc:AlternateContent>
      </w:r>
      <w:r w:rsidR="00BC5C6F">
        <w:t xml:space="preserve">                                            </w:t>
      </w:r>
      <w:r w:rsidR="00195F34">
        <w:t xml:space="preserve">    </w:t>
      </w:r>
      <w:r w:rsidR="00BC5C6F">
        <w:t xml:space="preserve">        </w:t>
      </w:r>
    </w:p>
    <w:p w:rsidR="00AE1B71" w:rsidRDefault="00BC5C6F" w:rsidP="00E67FA4">
      <w:pPr>
        <w:jc w:val="both"/>
      </w:pPr>
      <w:r>
        <w:t xml:space="preserve">                  </w:t>
      </w:r>
    </w:p>
    <w:p w:rsidR="007D4DD5" w:rsidRDefault="005038F2" w:rsidP="00E67FA4">
      <w:pPr>
        <w:jc w:val="both"/>
      </w:pPr>
      <w:r>
        <w:rPr>
          <w:noProof/>
          <w:lang w:eastAsia="tr-TR"/>
        </w:rPr>
        <mc:AlternateContent>
          <mc:Choice Requires="wps">
            <w:drawing>
              <wp:anchor distT="45720" distB="45720" distL="114300" distR="114300" simplePos="0" relativeHeight="251702272" behindDoc="0" locked="0" layoutInCell="1" allowOverlap="1" wp14:anchorId="1439EBB1" wp14:editId="0D13AEE2">
                <wp:simplePos x="0" y="0"/>
                <wp:positionH relativeFrom="column">
                  <wp:posOffset>1441450</wp:posOffset>
                </wp:positionH>
                <wp:positionV relativeFrom="paragraph">
                  <wp:posOffset>48895</wp:posOffset>
                </wp:positionV>
                <wp:extent cx="4073525" cy="923925"/>
                <wp:effectExtent l="0" t="0" r="2222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923925"/>
                        </a:xfrm>
                        <a:prstGeom prst="rect">
                          <a:avLst/>
                        </a:prstGeom>
                        <a:solidFill>
                          <a:srgbClr val="FFFFFF"/>
                        </a:solidFill>
                        <a:ln w="9525">
                          <a:solidFill>
                            <a:srgbClr val="000000"/>
                          </a:solidFill>
                          <a:miter lim="800000"/>
                          <a:headEnd/>
                          <a:tailEnd/>
                        </a:ln>
                      </wps:spPr>
                      <wps:txbx>
                        <w:txbxContent>
                          <w:p w:rsidR="005038F2" w:rsidRDefault="005038F2" w:rsidP="005038F2">
                            <w:pPr>
                              <w:jc w:val="both"/>
                              <w:rPr>
                                <w:sz w:val="24"/>
                              </w:rPr>
                            </w:pPr>
                            <w:r>
                              <w:rPr>
                                <w:sz w:val="24"/>
                              </w:rPr>
                              <w:t xml:space="preserve">İlgili akademik birim hazırlanan dosyayı kontrol eder ve Bilimsel Araştırma ve Yayın Etik Kuruluna sunar. </w:t>
                            </w:r>
                            <w:r w:rsidR="002D69FA">
                              <w:rPr>
                                <w:sz w:val="24"/>
                              </w:rPr>
                              <w:t>Etik Kurul Başkanlığı</w:t>
                            </w:r>
                            <w:r>
                              <w:rPr>
                                <w:sz w:val="24"/>
                              </w:rPr>
                              <w:t xml:space="preserve"> ön incelemesi yapılan dosyayı kurul gündemine alır ve Değerlendirme Raporu hazırlanarak Etik Kurul’a sunar.</w:t>
                            </w:r>
                          </w:p>
                          <w:p w:rsidR="00130669" w:rsidRDefault="00130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9EBB1" id="_x0000_t202" coordsize="21600,21600" o:spt="202" path="m,l,21600r21600,l21600,xe">
                <v:stroke joinstyle="miter"/>
                <v:path gradientshapeok="t" o:connecttype="rect"/>
              </v:shapetype>
              <v:shape id="Metin Kutusu 2" o:spid="_x0000_s1026" type="#_x0000_t202" style="position:absolute;left:0;text-align:left;margin-left:113.5pt;margin-top:3.85pt;width:320.75pt;height:72.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">
                <v:textbox>
                  <w:txbxContent>
                    <w:p w:rsidR="005038F2" w:rsidRDefault="005038F2" w:rsidP="005038F2">
                      <w:pPr>
                        <w:jc w:val="both"/>
                        <w:rPr>
                          <w:sz w:val="24"/>
                        </w:rPr>
                      </w:pPr>
                      <w:r>
                        <w:rPr>
                          <w:sz w:val="24"/>
                        </w:rPr>
                        <w:t xml:space="preserve">İlgili akademik birim hazırlanan dosyayı kontrol eder ve Bilimsel Araştırma ve Yayın Etik Kuruluna sunar. </w:t>
                      </w:r>
                      <w:r w:rsidR="002D69FA">
                        <w:rPr>
                          <w:sz w:val="24"/>
                        </w:rPr>
                        <w:t>Etik Kurul Başkanlığı</w:t>
                      </w:r>
                      <w:r>
                        <w:rPr>
                          <w:sz w:val="24"/>
                        </w:rPr>
                        <w:t xml:space="preserve"> ön incelemesi yapılan dosyayı kurul gündemine alır ve Değerlendirme Raporu hazırlanarak Etik Kurul’a sunar.</w:t>
                      </w:r>
                    </w:p>
                    <w:p w:rsidR="00130669" w:rsidRDefault="00130669"/>
                  </w:txbxContent>
                </v:textbox>
                <w10:wrap type="square"/>
              </v:shape>
            </w:pict>
          </mc:Fallback>
        </mc:AlternateContent>
      </w:r>
      <w:r w:rsidR="00BC5C6F">
        <w:t xml:space="preserve">                                                                                                                                 </w:t>
      </w:r>
      <w:r w:rsidR="00787D46">
        <w:t xml:space="preserve">   </w:t>
      </w:r>
      <w:r w:rsidR="00BC5C6F">
        <w:t xml:space="preserve">                                                                                                          </w:t>
      </w:r>
    </w:p>
    <w:p w:rsidR="00753D70" w:rsidRDefault="00BC5C6F" w:rsidP="00E67FA4">
      <w:pPr>
        <w:jc w:val="both"/>
      </w:pPr>
      <w:r>
        <w:t xml:space="preserve">                                                                 </w:t>
      </w:r>
      <w:r w:rsidR="00787D46">
        <w:t xml:space="preserve">                             </w:t>
      </w:r>
      <w:r>
        <w:t xml:space="preserve">                                    </w:t>
      </w:r>
    </w:p>
    <w:p w:rsidR="00753D70" w:rsidRDefault="00753D70" w:rsidP="00E67FA4">
      <w:pPr>
        <w:jc w:val="both"/>
      </w:pPr>
    </w:p>
    <w:p w:rsidR="007D4DD5" w:rsidRDefault="001F376D" w:rsidP="00E67FA4">
      <w:pPr>
        <w:jc w:val="both"/>
      </w:pPr>
      <w:r>
        <w:t>Akademik Birim</w:t>
      </w:r>
    </w:p>
    <w:p w:rsidR="007D4DD5" w:rsidRDefault="007D4DD5" w:rsidP="00E67FA4">
      <w:pPr>
        <w:jc w:val="both"/>
      </w:pPr>
    </w:p>
    <w:p w:rsidR="007D4DD5" w:rsidRDefault="007D4DD5" w:rsidP="00E67FA4">
      <w:pPr>
        <w:jc w:val="both"/>
      </w:pPr>
    </w:p>
    <w:p w:rsidR="00730FB7" w:rsidRDefault="002D69FA" w:rsidP="00E67FA4">
      <w:pPr>
        <w:jc w:val="both"/>
      </w:pPr>
      <w:r>
        <w:rPr>
          <w:noProof/>
          <w:lang w:eastAsia="tr-TR"/>
        </w:rPr>
        <mc:AlternateContent>
          <mc:Choice Requires="wps">
            <w:drawing>
              <wp:anchor distT="0" distB="0" distL="114300" distR="114300" simplePos="0" relativeHeight="251706368" behindDoc="0" locked="0" layoutInCell="1" allowOverlap="1" wp14:anchorId="24067D95" wp14:editId="280C710E">
                <wp:simplePos x="0" y="0"/>
                <wp:positionH relativeFrom="margin">
                  <wp:posOffset>3328035</wp:posOffset>
                </wp:positionH>
                <wp:positionV relativeFrom="paragraph">
                  <wp:posOffset>13970</wp:posOffset>
                </wp:positionV>
                <wp:extent cx="273685" cy="304800"/>
                <wp:effectExtent l="19050" t="0" r="12065" b="38100"/>
                <wp:wrapNone/>
                <wp:docPr id="12" name="Ok: Aşağı 12"/>
                <wp:cNvGraphicFramePr/>
                <a:graphic xmlns:a="http://schemas.openxmlformats.org/drawingml/2006/main">
                  <a:graphicData uri="http://schemas.microsoft.com/office/word/2010/wordprocessingShape">
                    <wps:wsp>
                      <wps:cNvSpPr/>
                      <wps:spPr>
                        <a:xfrm>
                          <a:off x="0" y="0"/>
                          <a:ext cx="273685" cy="30480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FE669" id="Ok: Aşağı 12" o:spid="_x0000_s1026" type="#_x0000_t67" style="position:absolute;margin-left:262.05pt;margin-top:1.1pt;width:21.55pt;height: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" adj="11903" fillcolor="windowText" strokecolor="windowText" strokeweight="2pt">
                <w10:wrap anchorx="margin"/>
              </v:shape>
            </w:pict>
          </mc:Fallback>
        </mc:AlternateContent>
      </w:r>
    </w:p>
    <w:p w:rsidR="002D69FA" w:rsidRDefault="002D69FA" w:rsidP="00E67FA4">
      <w:pPr>
        <w:jc w:val="both"/>
      </w:pPr>
    </w:p>
    <w:p w:rsidR="00FB3033" w:rsidRDefault="002D69FA" w:rsidP="00E67FA4">
      <w:pPr>
        <w:jc w:val="both"/>
      </w:pPr>
      <w:r w:rsidRPr="009D7129">
        <w:rPr>
          <w:b/>
          <w:noProof/>
          <w:lang w:eastAsia="tr-TR"/>
        </w:rPr>
        <mc:AlternateContent>
          <mc:Choice Requires="wps">
            <w:drawing>
              <wp:anchor distT="45720" distB="45720" distL="114300" distR="114300" simplePos="0" relativeHeight="251712512" behindDoc="0" locked="0" layoutInCell="1" allowOverlap="1" wp14:anchorId="2250FF14" wp14:editId="185668C7">
                <wp:simplePos x="0" y="0"/>
                <wp:positionH relativeFrom="column">
                  <wp:posOffset>1441450</wp:posOffset>
                </wp:positionH>
                <wp:positionV relativeFrom="paragraph">
                  <wp:posOffset>74930</wp:posOffset>
                </wp:positionV>
                <wp:extent cx="4073525" cy="533400"/>
                <wp:effectExtent l="0" t="0" r="22225" b="1905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533400"/>
                        </a:xfrm>
                        <a:prstGeom prst="rect">
                          <a:avLst/>
                        </a:prstGeom>
                        <a:solidFill>
                          <a:srgbClr val="FFFFFF"/>
                        </a:solidFill>
                        <a:ln w="9525">
                          <a:solidFill>
                            <a:srgbClr val="000000"/>
                          </a:solidFill>
                          <a:miter lim="800000"/>
                          <a:headEnd/>
                          <a:tailEnd/>
                        </a:ln>
                      </wps:spPr>
                      <wps:txbx>
                        <w:txbxContent>
                          <w:p w:rsidR="005038F2" w:rsidRDefault="005038F2" w:rsidP="005038F2">
                            <w:pPr>
                              <w:jc w:val="both"/>
                              <w:rPr>
                                <w:sz w:val="24"/>
                              </w:rPr>
                            </w:pPr>
                            <w:r>
                              <w:rPr>
                                <w:sz w:val="24"/>
                              </w:rPr>
                              <w:t>Bilimsel araştırma etiğine uygun izin kararı alınır ve dosya hakkındaki</w:t>
                            </w:r>
                            <w:r w:rsidR="004E3AA7">
                              <w:rPr>
                                <w:sz w:val="24"/>
                              </w:rPr>
                              <w:t xml:space="preserve"> karar enstitü</w:t>
                            </w:r>
                            <w:r>
                              <w:rPr>
                                <w:sz w:val="24"/>
                              </w:rPr>
                              <w:t xml:space="preserve"> ve öğrenciye bildirilir.</w:t>
                            </w:r>
                          </w:p>
                          <w:p w:rsidR="00FB3033" w:rsidRDefault="00FB3033" w:rsidP="00FB303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0FF14" id="_x0000_s1027" type="#_x0000_t202" style="position:absolute;left:0;text-align:left;margin-left:113.5pt;margin-top:5.9pt;width:320.75pt;height:42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">
                <v:textbox>
                  <w:txbxContent>
                    <w:p w:rsidR="005038F2" w:rsidRDefault="005038F2" w:rsidP="005038F2">
                      <w:pPr>
                        <w:jc w:val="both"/>
                        <w:rPr>
                          <w:sz w:val="24"/>
                        </w:rPr>
                      </w:pPr>
                      <w:r>
                        <w:rPr>
                          <w:sz w:val="24"/>
                        </w:rPr>
                        <w:t>Bilimsel araştırma etiğine uygun izin kararı alınır ve dosya hakkındaki</w:t>
                      </w:r>
                      <w:r w:rsidR="004E3AA7">
                        <w:rPr>
                          <w:sz w:val="24"/>
                        </w:rPr>
                        <w:t xml:space="preserve"> karar enstitü</w:t>
                      </w:r>
                      <w:r>
                        <w:rPr>
                          <w:sz w:val="24"/>
                        </w:rPr>
                        <w:t xml:space="preserve"> ve öğrenciye bildirilir.</w:t>
                      </w:r>
                    </w:p>
                    <w:p w:rsidR="00FB3033" w:rsidRDefault="00FB3033" w:rsidP="00FB3033">
                      <w:pPr>
                        <w:jc w:val="both"/>
                      </w:pPr>
                    </w:p>
                  </w:txbxContent>
                </v:textbox>
                <w10:wrap type="square"/>
              </v:shape>
            </w:pict>
          </mc:Fallback>
        </mc:AlternateContent>
      </w:r>
    </w:p>
    <w:p w:rsidR="0073174E" w:rsidRDefault="008C08F8" w:rsidP="008C08F8">
      <w:pPr>
        <w:jc w:val="both"/>
      </w:pPr>
      <w:r>
        <w:t xml:space="preserve">Akademik </w:t>
      </w:r>
    </w:p>
    <w:p w:rsidR="008C08F8" w:rsidRDefault="008C08F8" w:rsidP="008C08F8">
      <w:pPr>
        <w:jc w:val="both"/>
      </w:pPr>
      <w:r>
        <w:t>Birim</w:t>
      </w:r>
      <w:r w:rsidR="0073174E">
        <w:t xml:space="preserve">                                                                                               Resmi yazı</w:t>
      </w:r>
    </w:p>
    <w:p w:rsidR="00FB3033" w:rsidRDefault="002D69FA" w:rsidP="00E67FA4">
      <w:pPr>
        <w:jc w:val="both"/>
      </w:pPr>
      <w:r>
        <w:rPr>
          <w:noProof/>
          <w:lang w:eastAsia="tr-TR"/>
        </w:rPr>
        <mc:AlternateContent>
          <mc:Choice Requires="wps">
            <w:drawing>
              <wp:anchor distT="0" distB="0" distL="114300" distR="114300" simplePos="0" relativeHeight="251714560" behindDoc="0" locked="0" layoutInCell="1" allowOverlap="1" wp14:anchorId="30C337AD" wp14:editId="4C3BBE3D">
                <wp:simplePos x="0" y="0"/>
                <wp:positionH relativeFrom="margin">
                  <wp:posOffset>3327400</wp:posOffset>
                </wp:positionH>
                <wp:positionV relativeFrom="paragraph">
                  <wp:posOffset>122555</wp:posOffset>
                </wp:positionV>
                <wp:extent cx="276225" cy="333375"/>
                <wp:effectExtent l="19050" t="0" r="28575" b="47625"/>
                <wp:wrapNone/>
                <wp:docPr id="7" name="Ok: Aşağı 4"/>
                <wp:cNvGraphicFramePr/>
                <a:graphic xmlns:a="http://schemas.openxmlformats.org/drawingml/2006/main">
                  <a:graphicData uri="http://schemas.microsoft.com/office/word/2010/wordprocessingShape">
                    <wps:wsp>
                      <wps:cNvSpPr/>
                      <wps:spPr>
                        <a:xfrm>
                          <a:off x="0" y="0"/>
                          <a:ext cx="276225" cy="33337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6C95A" id="Ok: Aşağı 4" o:spid="_x0000_s1026" type="#_x0000_t67" style="position:absolute;margin-left:262pt;margin-top:9.65pt;width:21.75pt;height:26.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" adj="12651" fillcolor="windowText" strokecolor="windowText" strokeweight="2pt">
                <w10:wrap anchorx="margin"/>
              </v:shape>
            </w:pict>
          </mc:Fallback>
        </mc:AlternateContent>
      </w:r>
    </w:p>
    <w:p w:rsidR="00FB3033" w:rsidRDefault="00FB3033" w:rsidP="00E67FA4">
      <w:pPr>
        <w:jc w:val="both"/>
      </w:pPr>
    </w:p>
    <w:p w:rsidR="008C08F8" w:rsidRDefault="008C08F8" w:rsidP="00E67FA4">
      <w:pPr>
        <w:jc w:val="both"/>
      </w:pPr>
    </w:p>
    <w:p w:rsidR="008C08F8" w:rsidRDefault="002D69FA" w:rsidP="00E67FA4">
      <w:pPr>
        <w:jc w:val="both"/>
      </w:pPr>
      <w:r>
        <w:rPr>
          <w:noProof/>
          <w:lang w:eastAsia="tr-TR"/>
        </w:rPr>
        <mc:AlternateContent>
          <mc:Choice Requires="wps">
            <w:drawing>
              <wp:anchor distT="45720" distB="45720" distL="114300" distR="114300" simplePos="0" relativeHeight="251704320" behindDoc="0" locked="0" layoutInCell="1" allowOverlap="1" wp14:anchorId="65F6B41F" wp14:editId="4468EE57">
                <wp:simplePos x="0" y="0"/>
                <wp:positionH relativeFrom="margin">
                  <wp:posOffset>1393825</wp:posOffset>
                </wp:positionH>
                <wp:positionV relativeFrom="paragraph">
                  <wp:posOffset>125730</wp:posOffset>
                </wp:positionV>
                <wp:extent cx="4121150" cy="657225"/>
                <wp:effectExtent l="0" t="0" r="12700" b="28575"/>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657225"/>
                        </a:xfrm>
                        <a:prstGeom prst="rect">
                          <a:avLst/>
                        </a:prstGeom>
                        <a:solidFill>
                          <a:srgbClr val="FFFFFF"/>
                        </a:solidFill>
                        <a:ln w="9525">
                          <a:solidFill>
                            <a:srgbClr val="000000"/>
                          </a:solidFill>
                          <a:miter lim="800000"/>
                          <a:headEnd/>
                          <a:tailEnd/>
                        </a:ln>
                      </wps:spPr>
                      <wps:txbx>
                        <w:txbxContent>
                          <w:p w:rsidR="005038F2" w:rsidRDefault="005038F2" w:rsidP="005038F2">
                            <w:pPr>
                              <w:jc w:val="both"/>
                              <w:rPr>
                                <w:sz w:val="24"/>
                              </w:rPr>
                            </w:pPr>
                            <w:r>
                              <w:rPr>
                                <w:sz w:val="24"/>
                              </w:rPr>
                              <w:t>Öğrenci yapacağı çalışmada kullanacağı diğer dokümanları</w:t>
                            </w:r>
                            <w:r w:rsidR="004E3AA7">
                              <w:rPr>
                                <w:sz w:val="24"/>
                              </w:rPr>
                              <w:t xml:space="preserve"> (anket formu vb.) </w:t>
                            </w:r>
                            <w:r>
                              <w:rPr>
                                <w:sz w:val="24"/>
                              </w:rPr>
                              <w:t xml:space="preserve"> hazırla</w:t>
                            </w:r>
                            <w:r w:rsidR="004E3AA7">
                              <w:rPr>
                                <w:sz w:val="24"/>
                              </w:rPr>
                              <w:t>r ve</w:t>
                            </w:r>
                            <w:r>
                              <w:rPr>
                                <w:sz w:val="24"/>
                              </w:rPr>
                              <w:t xml:space="preserve"> ekine kurul kararını da ekleyerek dilekçe ile birlikte ilgili akademik birime teslim eder.</w:t>
                            </w:r>
                          </w:p>
                          <w:p w:rsidR="00130669" w:rsidRDefault="001306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6B41F" id="_x0000_s1028" type="#_x0000_t202" style="position:absolute;left:0;text-align:left;margin-left:109.75pt;margin-top:9.9pt;width:324.5pt;height:51.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">
                <v:textbox>
                  <w:txbxContent>
                    <w:p w:rsidR="005038F2" w:rsidRDefault="005038F2" w:rsidP="005038F2">
                      <w:pPr>
                        <w:jc w:val="both"/>
                        <w:rPr>
                          <w:sz w:val="24"/>
                        </w:rPr>
                      </w:pPr>
                      <w:r>
                        <w:rPr>
                          <w:sz w:val="24"/>
                        </w:rPr>
                        <w:t>Öğrenci yapacağı çalışmada kullanacağı diğer dokümanları</w:t>
                      </w:r>
                      <w:r w:rsidR="004E3AA7">
                        <w:rPr>
                          <w:sz w:val="24"/>
                        </w:rPr>
                        <w:t xml:space="preserve"> (anket formu vb.) </w:t>
                      </w:r>
                      <w:r>
                        <w:rPr>
                          <w:sz w:val="24"/>
                        </w:rPr>
                        <w:t xml:space="preserve"> hazırla</w:t>
                      </w:r>
                      <w:r w:rsidR="004E3AA7">
                        <w:rPr>
                          <w:sz w:val="24"/>
                        </w:rPr>
                        <w:t>r ve</w:t>
                      </w:r>
                      <w:r>
                        <w:rPr>
                          <w:sz w:val="24"/>
                        </w:rPr>
                        <w:t xml:space="preserve"> ekine kurul kararını da ekleyerek dilekçe ile birlikte ilgili akademik birime teslim eder.</w:t>
                      </w:r>
                    </w:p>
                    <w:p w:rsidR="00130669" w:rsidRDefault="00130669"/>
                  </w:txbxContent>
                </v:textbox>
                <w10:wrap type="square" anchorx="margin"/>
              </v:shape>
            </w:pict>
          </mc:Fallback>
        </mc:AlternateContent>
      </w:r>
    </w:p>
    <w:p w:rsidR="008C08F8" w:rsidRDefault="008C08F8" w:rsidP="00E67FA4">
      <w:pPr>
        <w:jc w:val="both"/>
      </w:pPr>
      <w:r>
        <w:t>Akademik Birim</w:t>
      </w:r>
      <w:r w:rsidR="0073174E">
        <w:t xml:space="preserve">             Form                                      </w:t>
      </w:r>
    </w:p>
    <w:p w:rsidR="005038F2" w:rsidRPr="00753D70" w:rsidRDefault="005038F2" w:rsidP="005038F2">
      <w:pPr>
        <w:pStyle w:val="TableParagraph"/>
        <w:ind w:left="0" w:right="894"/>
      </w:pPr>
      <w:r>
        <w:t>İlgili Öğrenci</w:t>
      </w:r>
      <w:r w:rsidR="0073174E">
        <w:t xml:space="preserve">                   Kurul Kararı</w:t>
      </w:r>
    </w:p>
    <w:p w:rsidR="008C08F8" w:rsidRDefault="008C08F8" w:rsidP="00E67FA4">
      <w:pPr>
        <w:jc w:val="both"/>
      </w:pPr>
    </w:p>
    <w:p w:rsidR="008C08F8" w:rsidRDefault="008C08F8" w:rsidP="00E67FA4">
      <w:pPr>
        <w:jc w:val="both"/>
      </w:pPr>
    </w:p>
    <w:p w:rsidR="004E3AA7" w:rsidRDefault="0073174E" w:rsidP="00E67FA4">
      <w:pPr>
        <w:jc w:val="both"/>
      </w:pPr>
      <w:r>
        <w:rPr>
          <w:noProof/>
          <w:lang w:eastAsia="tr-TR"/>
        </w:rPr>
        <mc:AlternateContent>
          <mc:Choice Requires="wps">
            <w:drawing>
              <wp:anchor distT="0" distB="0" distL="114300" distR="114300" simplePos="0" relativeHeight="251722752" behindDoc="0" locked="0" layoutInCell="1" allowOverlap="1" wp14:anchorId="026A797F" wp14:editId="49C3AAD8">
                <wp:simplePos x="0" y="0"/>
                <wp:positionH relativeFrom="margin">
                  <wp:align>center</wp:align>
                </wp:positionH>
                <wp:positionV relativeFrom="paragraph">
                  <wp:posOffset>9525</wp:posOffset>
                </wp:positionV>
                <wp:extent cx="273685" cy="304800"/>
                <wp:effectExtent l="19050" t="0" r="12065" b="38100"/>
                <wp:wrapNone/>
                <wp:docPr id="9" name="Ok: Aşağı 12"/>
                <wp:cNvGraphicFramePr/>
                <a:graphic xmlns:a="http://schemas.openxmlformats.org/drawingml/2006/main">
                  <a:graphicData uri="http://schemas.microsoft.com/office/word/2010/wordprocessingShape">
                    <wps:wsp>
                      <wps:cNvSpPr/>
                      <wps:spPr>
                        <a:xfrm>
                          <a:off x="0" y="0"/>
                          <a:ext cx="273685" cy="30480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C7A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2" o:spid="_x0000_s1026" type="#_x0000_t67" style="position:absolute;margin-left:0;margin-top:.75pt;width:21.55pt;height:24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" adj="11903" fillcolor="windowText" strokecolor="windowText" strokeweight="2pt">
                <w10:wrap anchorx="margin"/>
              </v:shape>
            </w:pict>
          </mc:Fallback>
        </mc:AlternateContent>
      </w:r>
    </w:p>
    <w:p w:rsidR="00324B96" w:rsidRDefault="002D69FA" w:rsidP="00E67FA4">
      <w:pPr>
        <w:jc w:val="both"/>
      </w:pPr>
      <w:r>
        <w:rPr>
          <w:noProof/>
          <w:lang w:eastAsia="tr-TR"/>
        </w:rPr>
        <mc:AlternateContent>
          <mc:Choice Requires="wps">
            <w:drawing>
              <wp:anchor distT="45720" distB="45720" distL="114300" distR="114300" simplePos="0" relativeHeight="251716608" behindDoc="0" locked="0" layoutInCell="1" allowOverlap="1" wp14:anchorId="163D32CA" wp14:editId="44D2360A">
                <wp:simplePos x="0" y="0"/>
                <wp:positionH relativeFrom="margin">
                  <wp:posOffset>1365250</wp:posOffset>
                </wp:positionH>
                <wp:positionV relativeFrom="paragraph">
                  <wp:posOffset>164465</wp:posOffset>
                </wp:positionV>
                <wp:extent cx="4187825" cy="923925"/>
                <wp:effectExtent l="0" t="0" r="22225" b="2857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923925"/>
                        </a:xfrm>
                        <a:prstGeom prst="rect">
                          <a:avLst/>
                        </a:prstGeom>
                        <a:solidFill>
                          <a:srgbClr val="FFFFFF"/>
                        </a:solidFill>
                        <a:ln w="9525">
                          <a:solidFill>
                            <a:srgbClr val="000000"/>
                          </a:solidFill>
                          <a:miter lim="800000"/>
                          <a:headEnd/>
                          <a:tailEnd/>
                        </a:ln>
                      </wps:spPr>
                      <wps:txbx>
                        <w:txbxContent>
                          <w:p w:rsidR="005038F2" w:rsidRDefault="005038F2" w:rsidP="005038F2">
                            <w:r>
                              <w:rPr>
                                <w:sz w:val="24"/>
                              </w:rPr>
                              <w:t>Akademik birim öğrencinin hazırladığı evrakları üst yazı ile Öğrenci İşleri Daire Başkanlığına sunar. Öğrenci İşleri Daire Başkanlığı Rektörlük üst yazısı ile çalışma yapılacak kurumlara çalışmanın uygun olup olamayacağı hakkındaki görüşlerini sorar.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D32CA" id="_x0000_s1029" type="#_x0000_t202" style="position:absolute;left:0;text-align:left;margin-left:107.5pt;margin-top:12.95pt;width:329.75pt;height:72.7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">
                <v:textbox>
                  <w:txbxContent>
                    <w:p w:rsidR="005038F2" w:rsidRDefault="005038F2" w:rsidP="005038F2">
                      <w:r>
                        <w:rPr>
                          <w:sz w:val="24"/>
                        </w:rPr>
                        <w:t>Akademik birim öğrencinin hazırladığı evrakları üst yazı ile Öğrenci İşleri Daire Başkanlığına sunar. Öğrenci İşleri Daire Başkanlığı Rektörlük üst yazısı ile çalışma yapılacak kurumlara çalışmanın uygun olup olamayacağı hakkındaki görüşlerini sorar.</w:t>
                      </w:r>
                    </w:p>
                  </w:txbxContent>
                </v:textbox>
                <w10:wrap type="square" anchorx="margin"/>
              </v:shape>
            </w:pict>
          </mc:Fallback>
        </mc:AlternateContent>
      </w:r>
    </w:p>
    <w:p w:rsidR="00EB5BD2" w:rsidRDefault="00EB5BD2">
      <w:pPr>
        <w:pStyle w:val="GvdeMetni"/>
        <w:spacing w:before="7"/>
        <w:rPr>
          <w:sz w:val="16"/>
        </w:rPr>
      </w:pPr>
    </w:p>
    <w:p w:rsidR="005038F2" w:rsidRDefault="005038F2" w:rsidP="005038F2">
      <w:pPr>
        <w:jc w:val="both"/>
      </w:pPr>
      <w:r>
        <w:t>Akademik Birim</w:t>
      </w:r>
      <w:r w:rsidR="0073174E">
        <w:t xml:space="preserve">             Resmi yazı           </w:t>
      </w:r>
    </w:p>
    <w:p w:rsidR="0073174E" w:rsidRDefault="005038F2">
      <w:pPr>
        <w:pStyle w:val="GvdeMetni"/>
        <w:spacing w:before="7"/>
        <w:rPr>
          <w:sz w:val="22"/>
          <w:szCs w:val="22"/>
        </w:rPr>
      </w:pPr>
      <w:r w:rsidRPr="005038F2">
        <w:rPr>
          <w:sz w:val="22"/>
          <w:szCs w:val="22"/>
        </w:rPr>
        <w:t>Öğrenci İşleri Dair</w:t>
      </w:r>
      <w:r w:rsidR="0073174E">
        <w:rPr>
          <w:sz w:val="22"/>
          <w:szCs w:val="22"/>
        </w:rPr>
        <w:t xml:space="preserve">e                                           </w:t>
      </w:r>
    </w:p>
    <w:p w:rsidR="009D7129" w:rsidRPr="005038F2" w:rsidRDefault="005038F2">
      <w:pPr>
        <w:pStyle w:val="GvdeMetni"/>
        <w:spacing w:before="7"/>
        <w:rPr>
          <w:sz w:val="22"/>
          <w:szCs w:val="22"/>
        </w:rPr>
      </w:pPr>
      <w:r w:rsidRPr="005038F2">
        <w:rPr>
          <w:sz w:val="22"/>
          <w:szCs w:val="22"/>
        </w:rPr>
        <w:t>Başkanlığı</w:t>
      </w:r>
    </w:p>
    <w:p w:rsidR="005038F2" w:rsidRDefault="005038F2">
      <w:pPr>
        <w:pStyle w:val="GvdeMetni"/>
        <w:spacing w:before="7"/>
        <w:rPr>
          <w:sz w:val="16"/>
        </w:rPr>
      </w:pPr>
    </w:p>
    <w:p w:rsidR="004E3AA7" w:rsidRDefault="004E3AA7">
      <w:pPr>
        <w:pStyle w:val="GvdeMetni"/>
        <w:spacing w:before="7"/>
        <w:rPr>
          <w:sz w:val="16"/>
        </w:rPr>
      </w:pPr>
    </w:p>
    <w:p w:rsidR="004E3AA7" w:rsidRDefault="0073174E">
      <w:pPr>
        <w:pStyle w:val="GvdeMetni"/>
        <w:spacing w:before="7"/>
        <w:rPr>
          <w:sz w:val="16"/>
        </w:rPr>
      </w:pPr>
      <w:r>
        <w:rPr>
          <w:noProof/>
          <w:lang w:eastAsia="tr-TR"/>
        </w:rPr>
        <mc:AlternateContent>
          <mc:Choice Requires="wps">
            <w:drawing>
              <wp:anchor distT="0" distB="0" distL="114300" distR="114300" simplePos="0" relativeHeight="251724800" behindDoc="0" locked="0" layoutInCell="1" allowOverlap="1" wp14:anchorId="1A15ADDC" wp14:editId="4CBBA285">
                <wp:simplePos x="0" y="0"/>
                <wp:positionH relativeFrom="margin">
                  <wp:align>center</wp:align>
                </wp:positionH>
                <wp:positionV relativeFrom="paragraph">
                  <wp:posOffset>101600</wp:posOffset>
                </wp:positionV>
                <wp:extent cx="273685" cy="304800"/>
                <wp:effectExtent l="19050" t="0" r="12065" b="38100"/>
                <wp:wrapNone/>
                <wp:docPr id="10" name="Ok: Aşağı 12"/>
                <wp:cNvGraphicFramePr/>
                <a:graphic xmlns:a="http://schemas.openxmlformats.org/drawingml/2006/main">
                  <a:graphicData uri="http://schemas.microsoft.com/office/word/2010/wordprocessingShape">
                    <wps:wsp>
                      <wps:cNvSpPr/>
                      <wps:spPr>
                        <a:xfrm>
                          <a:off x="0" y="0"/>
                          <a:ext cx="273685" cy="30480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FD8A6" id="Ok: Aşağı 12" o:spid="_x0000_s1026" type="#_x0000_t67" style="position:absolute;margin-left:0;margin-top:8pt;width:21.55pt;height:24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" adj="11903" fillcolor="windowText" strokecolor="windowText" strokeweight="2pt">
                <w10:wrap anchorx="margin"/>
              </v:shape>
            </w:pict>
          </mc:Fallback>
        </mc:AlternateContent>
      </w:r>
    </w:p>
    <w:p w:rsidR="004E3AA7" w:rsidRDefault="004E3AA7">
      <w:pPr>
        <w:pStyle w:val="GvdeMetni"/>
        <w:spacing w:before="7"/>
        <w:rPr>
          <w:sz w:val="16"/>
        </w:rPr>
      </w:pPr>
    </w:p>
    <w:p w:rsidR="005038F2" w:rsidRDefault="005038F2">
      <w:pPr>
        <w:pStyle w:val="GvdeMetni"/>
        <w:spacing w:before="7"/>
        <w:rPr>
          <w:sz w:val="16"/>
        </w:rPr>
      </w:pPr>
    </w:p>
    <w:p w:rsidR="005038F2" w:rsidRDefault="005038F2">
      <w:pPr>
        <w:pStyle w:val="GvdeMetni"/>
        <w:spacing w:before="7"/>
        <w:rPr>
          <w:sz w:val="16"/>
        </w:rPr>
      </w:pPr>
    </w:p>
    <w:p w:rsidR="005038F2" w:rsidRDefault="002D69FA">
      <w:pPr>
        <w:pStyle w:val="GvdeMetni"/>
        <w:spacing w:before="7"/>
        <w:rPr>
          <w:sz w:val="16"/>
        </w:rPr>
      </w:pPr>
      <w:r w:rsidRPr="009D7129">
        <w:rPr>
          <w:b/>
          <w:noProof/>
          <w:lang w:eastAsia="tr-TR"/>
        </w:rPr>
        <mc:AlternateContent>
          <mc:Choice Requires="wps">
            <w:drawing>
              <wp:anchor distT="45720" distB="45720" distL="114300" distR="114300" simplePos="0" relativeHeight="251718656" behindDoc="0" locked="0" layoutInCell="1" allowOverlap="1" wp14:anchorId="6E3AE4B8" wp14:editId="64654986">
                <wp:simplePos x="0" y="0"/>
                <wp:positionH relativeFrom="column">
                  <wp:posOffset>1393825</wp:posOffset>
                </wp:positionH>
                <wp:positionV relativeFrom="paragraph">
                  <wp:posOffset>13970</wp:posOffset>
                </wp:positionV>
                <wp:extent cx="4187825" cy="714375"/>
                <wp:effectExtent l="0" t="0" r="22225" b="2857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714375"/>
                        </a:xfrm>
                        <a:prstGeom prst="rect">
                          <a:avLst/>
                        </a:prstGeom>
                        <a:solidFill>
                          <a:srgbClr val="FFFFFF"/>
                        </a:solidFill>
                        <a:ln w="9525">
                          <a:solidFill>
                            <a:srgbClr val="000000"/>
                          </a:solidFill>
                          <a:miter lim="800000"/>
                          <a:headEnd/>
                          <a:tailEnd/>
                        </a:ln>
                      </wps:spPr>
                      <wps:txbx>
                        <w:txbxContent>
                          <w:p w:rsidR="002D69FA" w:rsidRDefault="004E3AA7" w:rsidP="002D69FA">
                            <w:pPr>
                              <w:jc w:val="both"/>
                            </w:pPr>
                            <w:r>
                              <w:rPr>
                                <w:sz w:val="24"/>
                              </w:rPr>
                              <w:t xml:space="preserve">İlgili kurumlardan gelen görüşleri Öğrenci İşleri Daire Başkanlığı </w:t>
                            </w:r>
                            <w:r w:rsidR="005038F2">
                              <w:rPr>
                                <w:sz w:val="24"/>
                              </w:rPr>
                              <w:t>akademik birim</w:t>
                            </w:r>
                            <w:r w:rsidR="002D69FA">
                              <w:rPr>
                                <w:sz w:val="24"/>
                              </w:rPr>
                              <w:t>e bildi</w:t>
                            </w:r>
                            <w:r w:rsidR="005038F2">
                              <w:rPr>
                                <w:sz w:val="24"/>
                              </w:rPr>
                              <w:t>rir.</w:t>
                            </w:r>
                            <w:r w:rsidR="002D69FA" w:rsidRPr="002D69FA">
                              <w:rPr>
                                <w:sz w:val="24"/>
                              </w:rPr>
                              <w:t xml:space="preserve"> </w:t>
                            </w:r>
                            <w:r>
                              <w:rPr>
                                <w:sz w:val="24"/>
                              </w:rPr>
                              <w:t xml:space="preserve">Akademik Birim </w:t>
                            </w:r>
                            <w:r w:rsidR="002D69FA">
                              <w:rPr>
                                <w:sz w:val="24"/>
                              </w:rPr>
                              <w:t>gelen görüşleri ilgili öğrenciye tebliğ eder.</w:t>
                            </w:r>
                          </w:p>
                          <w:p w:rsidR="005038F2" w:rsidRDefault="005038F2" w:rsidP="005038F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AE4B8" id="_x0000_s1030" type="#_x0000_t202" style="position:absolute;margin-left:109.75pt;margin-top:1.1pt;width:329.75pt;height:56.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">
                <v:textbox>
                  <w:txbxContent>
                    <w:p w:rsidR="002D69FA" w:rsidRDefault="004E3AA7" w:rsidP="002D69FA">
                      <w:pPr>
                        <w:jc w:val="both"/>
                      </w:pPr>
                      <w:r>
                        <w:rPr>
                          <w:sz w:val="24"/>
                        </w:rPr>
                        <w:t xml:space="preserve">İlgili kurumlardan gelen görüşleri Öğrenci İşleri Daire Başkanlığı </w:t>
                      </w:r>
                      <w:r w:rsidR="005038F2">
                        <w:rPr>
                          <w:sz w:val="24"/>
                        </w:rPr>
                        <w:t>akademik birim</w:t>
                      </w:r>
                      <w:r w:rsidR="002D69FA">
                        <w:rPr>
                          <w:sz w:val="24"/>
                        </w:rPr>
                        <w:t>e bildi</w:t>
                      </w:r>
                      <w:r w:rsidR="005038F2">
                        <w:rPr>
                          <w:sz w:val="24"/>
                        </w:rPr>
                        <w:t>rir.</w:t>
                      </w:r>
                      <w:r w:rsidR="002D69FA" w:rsidRPr="002D69FA">
                        <w:rPr>
                          <w:sz w:val="24"/>
                        </w:rPr>
                        <w:t xml:space="preserve"> </w:t>
                      </w:r>
                      <w:r>
                        <w:rPr>
                          <w:sz w:val="24"/>
                        </w:rPr>
                        <w:t xml:space="preserve">Akademik Birim </w:t>
                      </w:r>
                      <w:r w:rsidR="002D69FA">
                        <w:rPr>
                          <w:sz w:val="24"/>
                        </w:rPr>
                        <w:t>gelen görüşleri ilgili öğrenciye tebliğ eder.</w:t>
                      </w:r>
                    </w:p>
                    <w:p w:rsidR="005038F2" w:rsidRDefault="005038F2" w:rsidP="005038F2">
                      <w:pPr>
                        <w:jc w:val="both"/>
                      </w:pPr>
                    </w:p>
                  </w:txbxContent>
                </v:textbox>
                <w10:wrap type="square"/>
              </v:shape>
            </w:pict>
          </mc:Fallback>
        </mc:AlternateContent>
      </w:r>
    </w:p>
    <w:p w:rsidR="005038F2" w:rsidRDefault="005038F2">
      <w:pPr>
        <w:pStyle w:val="GvdeMetni"/>
        <w:spacing w:before="7"/>
        <w:rPr>
          <w:sz w:val="16"/>
        </w:rPr>
      </w:pPr>
    </w:p>
    <w:p w:rsidR="0073174E" w:rsidRDefault="004E3AA7" w:rsidP="004E3AA7">
      <w:pPr>
        <w:pStyle w:val="GvdeMetni"/>
        <w:spacing w:before="7"/>
        <w:rPr>
          <w:sz w:val="22"/>
          <w:szCs w:val="22"/>
        </w:rPr>
      </w:pPr>
      <w:r w:rsidRPr="005038F2">
        <w:rPr>
          <w:sz w:val="22"/>
          <w:szCs w:val="22"/>
        </w:rPr>
        <w:t xml:space="preserve">Öğrenci İşleri </w:t>
      </w:r>
    </w:p>
    <w:p w:rsidR="004E3AA7" w:rsidRPr="005038F2" w:rsidRDefault="004E3AA7" w:rsidP="004E3AA7">
      <w:pPr>
        <w:pStyle w:val="GvdeMetni"/>
        <w:spacing w:before="7"/>
        <w:rPr>
          <w:sz w:val="22"/>
          <w:szCs w:val="22"/>
        </w:rPr>
      </w:pPr>
      <w:r w:rsidRPr="005038F2">
        <w:rPr>
          <w:sz w:val="22"/>
          <w:szCs w:val="22"/>
        </w:rPr>
        <w:t>Dair</w:t>
      </w:r>
      <w:r w:rsidR="0073174E">
        <w:rPr>
          <w:sz w:val="22"/>
          <w:szCs w:val="22"/>
        </w:rPr>
        <w:t>e                  Resmi yazı</w:t>
      </w:r>
    </w:p>
    <w:p w:rsidR="004E3AA7" w:rsidRPr="005038F2" w:rsidRDefault="004E3AA7" w:rsidP="004E3AA7">
      <w:pPr>
        <w:pStyle w:val="GvdeMetni"/>
        <w:spacing w:before="7"/>
        <w:rPr>
          <w:sz w:val="22"/>
          <w:szCs w:val="22"/>
        </w:rPr>
      </w:pPr>
      <w:r w:rsidRPr="005038F2">
        <w:rPr>
          <w:sz w:val="22"/>
          <w:szCs w:val="22"/>
        </w:rPr>
        <w:t>Başkanlığı</w:t>
      </w:r>
    </w:p>
    <w:p w:rsidR="004E3AA7" w:rsidRDefault="004E3AA7" w:rsidP="004E3AA7">
      <w:pPr>
        <w:jc w:val="both"/>
      </w:pPr>
      <w:r>
        <w:t>Akademik Birim</w:t>
      </w:r>
    </w:p>
    <w:p w:rsidR="002D69FA" w:rsidRDefault="002D69FA">
      <w:pPr>
        <w:pStyle w:val="GvdeMetni"/>
        <w:spacing w:before="7"/>
        <w:rPr>
          <w:sz w:val="16"/>
        </w:rPr>
      </w:pPr>
    </w:p>
    <w:tbl>
      <w:tblPr>
        <w:tblStyle w:val="TableNormal"/>
        <w:tblpPr w:leftFromText="141" w:rightFromText="141" w:vertAnchor="text" w:horzAnchor="margin" w:tblpY="3030"/>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684"/>
        <w:gridCol w:w="3116"/>
      </w:tblGrid>
      <w:tr w:rsidR="00DE2037" w:rsidTr="00DE2037">
        <w:trPr>
          <w:trHeight w:val="252"/>
        </w:trPr>
        <w:tc>
          <w:tcPr>
            <w:tcW w:w="3402"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line="233" w:lineRule="exact"/>
              <w:ind w:left="0"/>
              <w:jc w:val="center"/>
              <w:rPr>
                <w:lang w:val="en-US"/>
              </w:rPr>
            </w:pPr>
            <w:proofErr w:type="spellStart"/>
            <w:r>
              <w:rPr>
                <w:lang w:val="en-US"/>
              </w:rPr>
              <w:lastRenderedPageBreak/>
              <w:t>Hazırlayan</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line="233" w:lineRule="exact"/>
              <w:ind w:left="801" w:right="792"/>
              <w:jc w:val="center"/>
              <w:rPr>
                <w:lang w:val="en-US"/>
              </w:rPr>
            </w:pPr>
            <w:proofErr w:type="spellStart"/>
            <w:r>
              <w:rPr>
                <w:lang w:val="en-US"/>
              </w:rPr>
              <w:t>Kontrol</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line="233" w:lineRule="exact"/>
              <w:ind w:left="142" w:right="137"/>
              <w:jc w:val="center"/>
              <w:rPr>
                <w:lang w:val="en-US"/>
              </w:rPr>
            </w:pPr>
            <w:proofErr w:type="spellStart"/>
            <w:r>
              <w:rPr>
                <w:lang w:val="en-US"/>
              </w:rPr>
              <w:t>Onay</w:t>
            </w:r>
            <w:proofErr w:type="spellEnd"/>
          </w:p>
        </w:tc>
      </w:tr>
      <w:tr w:rsidR="00DE2037" w:rsidTr="00DE2037">
        <w:trPr>
          <w:trHeight w:val="423"/>
        </w:trPr>
        <w:tc>
          <w:tcPr>
            <w:tcW w:w="3402"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before="82"/>
              <w:ind w:left="843"/>
              <w:rPr>
                <w:lang w:val="en-US"/>
              </w:rPr>
            </w:pPr>
            <w:proofErr w:type="spellStart"/>
            <w:r>
              <w:rPr>
                <w:lang w:val="en-US"/>
              </w:rPr>
              <w:t>Bilgisayar</w:t>
            </w:r>
            <w:proofErr w:type="spellEnd"/>
            <w:r>
              <w:rPr>
                <w:lang w:val="en-US"/>
              </w:rPr>
              <w:t xml:space="preserve"> </w:t>
            </w:r>
            <w:proofErr w:type="spellStart"/>
            <w:r>
              <w:rPr>
                <w:lang w:val="en-US"/>
              </w:rPr>
              <w:t>İşletmeni</w:t>
            </w:r>
            <w:proofErr w:type="spellEnd"/>
            <w:r>
              <w:rPr>
                <w:lang w:val="en-US"/>
              </w:rPr>
              <w:t xml:space="preserve">   </w:t>
            </w:r>
            <w:r>
              <w:rPr>
                <w:lang w:val="en-US"/>
              </w:rPr>
              <w:t xml:space="preserve"> </w:t>
            </w:r>
            <w:bookmarkStart w:id="0" w:name="_GoBack"/>
            <w:bookmarkEnd w:id="0"/>
            <w:r>
              <w:rPr>
                <w:lang w:val="en-US"/>
              </w:rPr>
              <w:t xml:space="preserve">  </w:t>
            </w:r>
            <w:proofErr w:type="spellStart"/>
            <w:r>
              <w:rPr>
                <w:lang w:val="en-US"/>
              </w:rPr>
              <w:t>Selda</w:t>
            </w:r>
            <w:proofErr w:type="spellEnd"/>
            <w:r>
              <w:rPr>
                <w:lang w:val="en-US"/>
              </w:rPr>
              <w:t xml:space="preserve"> KARATAŞ</w:t>
            </w:r>
          </w:p>
        </w:tc>
        <w:tc>
          <w:tcPr>
            <w:tcW w:w="3686"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before="82"/>
              <w:ind w:right="795"/>
              <w:jc w:val="center"/>
              <w:rPr>
                <w:lang w:val="en-US"/>
              </w:rPr>
            </w:pPr>
            <w:proofErr w:type="spellStart"/>
            <w:r>
              <w:rPr>
                <w:lang w:val="en-US"/>
              </w:rPr>
              <w:t>Öğr</w:t>
            </w:r>
            <w:proofErr w:type="spellEnd"/>
            <w:r>
              <w:rPr>
                <w:lang w:val="en-US"/>
              </w:rPr>
              <w:t xml:space="preserve">. </w:t>
            </w:r>
            <w:proofErr w:type="spellStart"/>
            <w:r>
              <w:rPr>
                <w:lang w:val="en-US"/>
              </w:rPr>
              <w:t>Gör</w:t>
            </w:r>
            <w:proofErr w:type="spellEnd"/>
            <w:r>
              <w:rPr>
                <w:lang w:val="en-US"/>
              </w:rPr>
              <w:t xml:space="preserve">. Dr. Fatma </w:t>
            </w:r>
            <w:proofErr w:type="spellStart"/>
            <w:r>
              <w:rPr>
                <w:lang w:val="en-US"/>
              </w:rPr>
              <w:t>Esin</w:t>
            </w:r>
            <w:proofErr w:type="spellEnd"/>
          </w:p>
          <w:p w:rsidR="00DE2037" w:rsidRDefault="00DE2037">
            <w:pPr>
              <w:pStyle w:val="TableParagraph"/>
              <w:spacing w:before="82"/>
              <w:ind w:right="795"/>
              <w:jc w:val="center"/>
              <w:rPr>
                <w:lang w:val="en-US"/>
              </w:rPr>
            </w:pPr>
            <w:r>
              <w:rPr>
                <w:lang w:val="en-US"/>
              </w:rPr>
              <w:t>KURT</w:t>
            </w:r>
          </w:p>
        </w:tc>
        <w:tc>
          <w:tcPr>
            <w:tcW w:w="3118" w:type="dxa"/>
            <w:tcBorders>
              <w:top w:val="single" w:sz="4" w:space="0" w:color="000000"/>
              <w:left w:val="single" w:sz="4" w:space="0" w:color="000000"/>
              <w:bottom w:val="single" w:sz="4" w:space="0" w:color="000000"/>
              <w:right w:val="single" w:sz="4" w:space="0" w:color="000000"/>
            </w:tcBorders>
            <w:hideMark/>
          </w:tcPr>
          <w:p w:rsidR="00DE2037" w:rsidRDefault="00DE2037">
            <w:pPr>
              <w:pStyle w:val="TableParagraph"/>
              <w:spacing w:before="82"/>
              <w:ind w:left="142" w:right="137"/>
              <w:jc w:val="center"/>
              <w:rPr>
                <w:lang w:val="en-US"/>
              </w:rPr>
            </w:pPr>
            <w:proofErr w:type="spellStart"/>
            <w:r>
              <w:rPr>
                <w:lang w:val="en-US"/>
              </w:rPr>
              <w:t>Öğrenci</w:t>
            </w:r>
            <w:proofErr w:type="spellEnd"/>
            <w:r>
              <w:rPr>
                <w:lang w:val="en-US"/>
              </w:rPr>
              <w:t xml:space="preserve"> </w:t>
            </w:r>
            <w:proofErr w:type="spellStart"/>
            <w:r>
              <w:rPr>
                <w:lang w:val="en-US"/>
              </w:rPr>
              <w:t>İşleri</w:t>
            </w:r>
            <w:proofErr w:type="spellEnd"/>
            <w:r>
              <w:rPr>
                <w:lang w:val="en-US"/>
              </w:rPr>
              <w:t xml:space="preserve"> </w:t>
            </w:r>
            <w:proofErr w:type="spellStart"/>
            <w:r>
              <w:rPr>
                <w:lang w:val="en-US"/>
              </w:rPr>
              <w:t>Daire</w:t>
            </w:r>
            <w:proofErr w:type="spellEnd"/>
            <w:r>
              <w:rPr>
                <w:lang w:val="en-US"/>
              </w:rPr>
              <w:t xml:space="preserve"> </w:t>
            </w:r>
            <w:proofErr w:type="spellStart"/>
            <w:r>
              <w:rPr>
                <w:lang w:val="en-US"/>
              </w:rPr>
              <w:t>Başkanı</w:t>
            </w:r>
            <w:proofErr w:type="spellEnd"/>
            <w:r>
              <w:rPr>
                <w:lang w:val="en-US"/>
              </w:rPr>
              <w:t xml:space="preserve"> </w:t>
            </w:r>
            <w:proofErr w:type="spellStart"/>
            <w:r>
              <w:rPr>
                <w:lang w:val="en-US"/>
              </w:rPr>
              <w:t>Zuhal</w:t>
            </w:r>
            <w:proofErr w:type="spellEnd"/>
            <w:r>
              <w:rPr>
                <w:lang w:val="en-US"/>
              </w:rPr>
              <w:t xml:space="preserve"> ÖZDEMİR</w:t>
            </w:r>
          </w:p>
        </w:tc>
      </w:tr>
    </w:tbl>
    <w:p w:rsidR="002D69FA" w:rsidRDefault="002D69FA">
      <w:pPr>
        <w:pStyle w:val="GvdeMetni"/>
        <w:spacing w:before="7"/>
        <w:rPr>
          <w:sz w:val="16"/>
        </w:rPr>
      </w:pPr>
    </w:p>
    <w:p w:rsidR="002D69FA" w:rsidRDefault="002D69FA">
      <w:pPr>
        <w:pStyle w:val="GvdeMetni"/>
        <w:spacing w:before="7"/>
        <w:rPr>
          <w:sz w:val="16"/>
        </w:rPr>
      </w:pPr>
    </w:p>
    <w:p w:rsidR="009D7129" w:rsidRDefault="009D7129">
      <w:pPr>
        <w:pStyle w:val="GvdeMetni"/>
        <w:spacing w:before="7"/>
        <w:rPr>
          <w:sz w:val="16"/>
        </w:rPr>
      </w:pPr>
    </w:p>
    <w:p w:rsidR="00C45295" w:rsidRDefault="00C45295"/>
    <w:sectPr w:rsidR="00C45295">
      <w:type w:val="continuous"/>
      <w:pgSz w:w="11910" w:h="16840"/>
      <w:pgMar w:top="740" w:right="48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97"/>
    <w:rsid w:val="00013B6D"/>
    <w:rsid w:val="000147C3"/>
    <w:rsid w:val="000574F3"/>
    <w:rsid w:val="000A1C4E"/>
    <w:rsid w:val="000A2FAB"/>
    <w:rsid w:val="000C3B71"/>
    <w:rsid w:val="0012194E"/>
    <w:rsid w:val="00130669"/>
    <w:rsid w:val="001439F2"/>
    <w:rsid w:val="00195F34"/>
    <w:rsid w:val="00197901"/>
    <w:rsid w:val="001A6BDF"/>
    <w:rsid w:val="001B1049"/>
    <w:rsid w:val="001B6A45"/>
    <w:rsid w:val="001F376D"/>
    <w:rsid w:val="00244FCA"/>
    <w:rsid w:val="002D69FA"/>
    <w:rsid w:val="0032268B"/>
    <w:rsid w:val="00324B96"/>
    <w:rsid w:val="0035260A"/>
    <w:rsid w:val="003B6534"/>
    <w:rsid w:val="004160A0"/>
    <w:rsid w:val="00441B8E"/>
    <w:rsid w:val="00446B42"/>
    <w:rsid w:val="00452DF4"/>
    <w:rsid w:val="00475E83"/>
    <w:rsid w:val="004A3620"/>
    <w:rsid w:val="004E3AA7"/>
    <w:rsid w:val="004F354F"/>
    <w:rsid w:val="005038F2"/>
    <w:rsid w:val="00504E46"/>
    <w:rsid w:val="00547D90"/>
    <w:rsid w:val="005C01B5"/>
    <w:rsid w:val="005E3DED"/>
    <w:rsid w:val="006332C3"/>
    <w:rsid w:val="00640B7C"/>
    <w:rsid w:val="00646206"/>
    <w:rsid w:val="00661682"/>
    <w:rsid w:val="0067252A"/>
    <w:rsid w:val="00681FAF"/>
    <w:rsid w:val="006F7C16"/>
    <w:rsid w:val="00730FB7"/>
    <w:rsid w:val="0073174E"/>
    <w:rsid w:val="00751BA7"/>
    <w:rsid w:val="00753D70"/>
    <w:rsid w:val="00777B64"/>
    <w:rsid w:val="00787D46"/>
    <w:rsid w:val="007D4DD5"/>
    <w:rsid w:val="0081724B"/>
    <w:rsid w:val="008447D9"/>
    <w:rsid w:val="00885896"/>
    <w:rsid w:val="008A2777"/>
    <w:rsid w:val="008B07B2"/>
    <w:rsid w:val="008C08F8"/>
    <w:rsid w:val="008C7AE9"/>
    <w:rsid w:val="00946A58"/>
    <w:rsid w:val="00950A97"/>
    <w:rsid w:val="0095201C"/>
    <w:rsid w:val="009D533A"/>
    <w:rsid w:val="009D7129"/>
    <w:rsid w:val="00A666F7"/>
    <w:rsid w:val="00AD60B0"/>
    <w:rsid w:val="00AE1B71"/>
    <w:rsid w:val="00AF73A7"/>
    <w:rsid w:val="00B20B83"/>
    <w:rsid w:val="00B756D9"/>
    <w:rsid w:val="00B938CD"/>
    <w:rsid w:val="00BC174C"/>
    <w:rsid w:val="00BC5C6F"/>
    <w:rsid w:val="00BF3318"/>
    <w:rsid w:val="00C35864"/>
    <w:rsid w:val="00C45295"/>
    <w:rsid w:val="00C7054F"/>
    <w:rsid w:val="00C77F09"/>
    <w:rsid w:val="00C84FCF"/>
    <w:rsid w:val="00CA12E3"/>
    <w:rsid w:val="00CE0330"/>
    <w:rsid w:val="00D0291B"/>
    <w:rsid w:val="00D179E1"/>
    <w:rsid w:val="00DC705E"/>
    <w:rsid w:val="00DE2037"/>
    <w:rsid w:val="00E50473"/>
    <w:rsid w:val="00E523B1"/>
    <w:rsid w:val="00E67FA4"/>
    <w:rsid w:val="00E72BCE"/>
    <w:rsid w:val="00E853F3"/>
    <w:rsid w:val="00E97385"/>
    <w:rsid w:val="00EB5BD2"/>
    <w:rsid w:val="00EB78C3"/>
    <w:rsid w:val="00EF69B4"/>
    <w:rsid w:val="00F121BB"/>
    <w:rsid w:val="00F12C91"/>
    <w:rsid w:val="00F55E08"/>
    <w:rsid w:val="00F91A55"/>
    <w:rsid w:val="00FB3033"/>
    <w:rsid w:val="00FD0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1740"/>
  <w15:docId w15:val="{B4F21179-C95C-4073-8EEA-3257F708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AA7"/>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0574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8"/>
      <w:szCs w:val="18"/>
    </w:rPr>
  </w:style>
  <w:style w:type="paragraph" w:styleId="KonuBal">
    <w:name w:val="Title"/>
    <w:basedOn w:val="Normal"/>
    <w:uiPriority w:val="10"/>
    <w:qFormat/>
    <w:pPr>
      <w:spacing w:before="90"/>
      <w:ind w:left="214"/>
    </w:pPr>
    <w:rPr>
      <w:b/>
      <w:bCs/>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95"/>
    </w:pPr>
  </w:style>
  <w:style w:type="table" w:styleId="TabloKlavuzu">
    <w:name w:val="Table Grid"/>
    <w:basedOn w:val="NormalTablo"/>
    <w:uiPriority w:val="39"/>
    <w:rsid w:val="00E6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F7C16"/>
    <w:rPr>
      <w:sz w:val="16"/>
      <w:szCs w:val="16"/>
    </w:rPr>
  </w:style>
  <w:style w:type="paragraph" w:styleId="AklamaMetni">
    <w:name w:val="annotation text"/>
    <w:basedOn w:val="Normal"/>
    <w:link w:val="AklamaMetniChar"/>
    <w:uiPriority w:val="99"/>
    <w:semiHidden/>
    <w:unhideWhenUsed/>
    <w:rsid w:val="006F7C16"/>
    <w:rPr>
      <w:sz w:val="20"/>
      <w:szCs w:val="20"/>
    </w:rPr>
  </w:style>
  <w:style w:type="character" w:customStyle="1" w:styleId="AklamaMetniChar">
    <w:name w:val="Açıklama Metni Char"/>
    <w:basedOn w:val="VarsaylanParagrafYazTipi"/>
    <w:link w:val="AklamaMetni"/>
    <w:uiPriority w:val="99"/>
    <w:semiHidden/>
    <w:rsid w:val="006F7C1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F7C16"/>
    <w:rPr>
      <w:b/>
      <w:bCs/>
    </w:rPr>
  </w:style>
  <w:style w:type="character" w:customStyle="1" w:styleId="AklamaKonusuChar">
    <w:name w:val="Açıklama Konusu Char"/>
    <w:basedOn w:val="AklamaMetniChar"/>
    <w:link w:val="AklamaKonusu"/>
    <w:uiPriority w:val="99"/>
    <w:semiHidden/>
    <w:rsid w:val="006F7C16"/>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6F7C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7C16"/>
    <w:rPr>
      <w:rFonts w:ascii="Segoe UI" w:eastAsia="Times New Roman" w:hAnsi="Segoe UI" w:cs="Segoe UI"/>
      <w:sz w:val="18"/>
      <w:szCs w:val="18"/>
      <w:lang w:val="tr-TR"/>
    </w:rPr>
  </w:style>
  <w:style w:type="character" w:customStyle="1" w:styleId="Balk1Char">
    <w:name w:val="Başlık 1 Char"/>
    <w:basedOn w:val="VarsaylanParagrafYazTipi"/>
    <w:link w:val="Balk1"/>
    <w:uiPriority w:val="9"/>
    <w:rsid w:val="000574F3"/>
    <w:rPr>
      <w:rFonts w:asciiTheme="majorHAnsi" w:eastAsiaTheme="majorEastAsia" w:hAnsiTheme="majorHAnsi" w:cstheme="majorBidi"/>
      <w:color w:val="365F91" w:themeColor="accent1" w:themeShade="BF"/>
      <w:sz w:val="32"/>
      <w:szCs w:val="32"/>
      <w:lang w:val="tr-TR"/>
    </w:rPr>
  </w:style>
  <w:style w:type="character" w:styleId="Kpr">
    <w:name w:val="Hyperlink"/>
    <w:basedOn w:val="VarsaylanParagrafYazTipi"/>
    <w:uiPriority w:val="99"/>
    <w:unhideWhenUsed/>
    <w:rsid w:val="00AE1B71"/>
    <w:rPr>
      <w:color w:val="0000FF" w:themeColor="hyperlink"/>
      <w:u w:val="single"/>
    </w:rPr>
  </w:style>
  <w:style w:type="character" w:customStyle="1" w:styleId="GvdeMetniChar">
    <w:name w:val="Gövde Metni Char"/>
    <w:basedOn w:val="VarsaylanParagrafYazTipi"/>
    <w:link w:val="GvdeMetni"/>
    <w:uiPriority w:val="1"/>
    <w:rsid w:val="004E3AA7"/>
    <w:rPr>
      <w:rFonts w:ascii="Times New Roman" w:eastAsia="Times New Roman" w:hAnsi="Times New Roman" w:cs="Times New Roman"/>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6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39EF-4F16-4E8B-AF15-72B01288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347</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 KEMAL YİĞİT</dc:creator>
  <cp:keywords/>
  <dc:description/>
  <cp:lastModifiedBy>ESİN</cp:lastModifiedBy>
  <cp:revision>24</cp:revision>
  <cp:lastPrinted>2023-11-13T09:21:00Z</cp:lastPrinted>
  <dcterms:created xsi:type="dcterms:W3CDTF">2023-11-13T09:21:00Z</dcterms:created>
  <dcterms:modified xsi:type="dcterms:W3CDTF">2023-11-24T10:20:00Z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Word için Acrobat PDFMaker 11</vt:lpwstr>
  </property>
  <property fmtid="{D5CDD505-2E9C-101B-9397-08002B2CF9AE}" pid="4" name="LastSaved">
    <vt:filetime>2023-11-01T00:00:00Z</vt:filetime>
  </property>
</Properties>
</file>