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Normal"/>
        <w:tblW w:w="0" w:type="auto"/>
        <w:tblInd w:w="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54"/>
        <w:gridCol w:w="5216"/>
        <w:gridCol w:w="1622"/>
        <w:gridCol w:w="1316"/>
      </w:tblGrid>
      <w:tr w:rsidR="00950A97" w:rsidTr="00013B6D">
        <w:trPr>
          <w:trHeight w:val="261"/>
        </w:trPr>
        <w:tc>
          <w:tcPr>
            <w:tcW w:w="2554" w:type="dxa"/>
            <w:vMerge w:val="restart"/>
          </w:tcPr>
          <w:p w:rsidR="00950A97" w:rsidRDefault="00EB78C3">
            <w:pPr>
              <w:pStyle w:val="TableParagraph"/>
              <w:spacing w:before="8"/>
              <w:ind w:left="0"/>
              <w:rPr>
                <w:sz w:val="12"/>
              </w:rPr>
            </w:pPr>
            <w:r>
              <w:rPr>
                <w:sz w:val="12"/>
              </w:rPr>
              <w:t>+++</w:t>
            </w:r>
          </w:p>
          <w:p w:rsidR="00950A97" w:rsidRDefault="00452DF4">
            <w:pPr>
              <w:pStyle w:val="TableParagraph"/>
              <w:ind w:left="418"/>
              <w:rPr>
                <w:sz w:val="20"/>
              </w:rPr>
            </w:pPr>
            <w:r>
              <w:rPr>
                <w:noProof/>
                <w:lang w:eastAsia="tr-TR"/>
              </w:rPr>
              <w:drawing>
                <wp:anchor distT="0" distB="0" distL="114300" distR="114300" simplePos="0" relativeHeight="251658240" behindDoc="0" locked="0" layoutInCell="1" allowOverlap="1" wp14:anchorId="5F7C87C3">
                  <wp:simplePos x="0" y="0"/>
                  <wp:positionH relativeFrom="column">
                    <wp:posOffset>3175</wp:posOffset>
                  </wp:positionH>
                  <wp:positionV relativeFrom="paragraph">
                    <wp:posOffset>43815</wp:posOffset>
                  </wp:positionV>
                  <wp:extent cx="1504950" cy="655416"/>
                  <wp:effectExtent l="0" t="0" r="0" b="0"/>
                  <wp:wrapNone/>
                  <wp:docPr id="1" name="Resim 1" descr="https://mehmetakif.edu.tr/upload/makuv5/0-icerik-icerik-id-43566355-big-maku-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hmetakif.edu.tr/upload/makuv5/0-icerik-icerik-id-43566355-big-maku-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04950" cy="655416"/>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216" w:type="dxa"/>
            <w:vMerge w:val="restart"/>
          </w:tcPr>
          <w:p w:rsidR="00950A97" w:rsidRDefault="00950A97">
            <w:pPr>
              <w:pStyle w:val="TableParagraph"/>
              <w:spacing w:before="10"/>
              <w:ind w:left="0"/>
              <w:rPr>
                <w:sz w:val="30"/>
              </w:rPr>
            </w:pPr>
          </w:p>
          <w:p w:rsidR="00950A97" w:rsidRDefault="00452DF4">
            <w:pPr>
              <w:pStyle w:val="TableParagraph"/>
              <w:spacing w:before="1"/>
              <w:ind w:left="910" w:right="896"/>
              <w:jc w:val="center"/>
              <w:rPr>
                <w:b/>
              </w:rPr>
            </w:pPr>
            <w:r>
              <w:rPr>
                <w:b/>
              </w:rPr>
              <w:t>BURDUR MEHMET AKİF ERSOY ÜNİVERSİTESİ</w:t>
            </w:r>
          </w:p>
          <w:p w:rsidR="00950A97" w:rsidRDefault="00C45295">
            <w:pPr>
              <w:pStyle w:val="TableParagraph"/>
              <w:ind w:left="910" w:right="894"/>
              <w:jc w:val="center"/>
              <w:rPr>
                <w:b/>
              </w:rPr>
            </w:pPr>
            <w:r>
              <w:rPr>
                <w:b/>
              </w:rPr>
              <w:t>Öğrenci</w:t>
            </w:r>
            <w:r>
              <w:rPr>
                <w:b/>
                <w:spacing w:val="-4"/>
              </w:rPr>
              <w:t xml:space="preserve"> </w:t>
            </w:r>
            <w:r>
              <w:rPr>
                <w:b/>
              </w:rPr>
              <w:t>İşleri</w:t>
            </w:r>
            <w:r>
              <w:rPr>
                <w:b/>
                <w:spacing w:val="-3"/>
              </w:rPr>
              <w:t xml:space="preserve"> </w:t>
            </w:r>
            <w:r>
              <w:rPr>
                <w:b/>
              </w:rPr>
              <w:t>Daire</w:t>
            </w:r>
            <w:r>
              <w:rPr>
                <w:b/>
                <w:spacing w:val="-4"/>
              </w:rPr>
              <w:t xml:space="preserve"> </w:t>
            </w:r>
            <w:r>
              <w:rPr>
                <w:b/>
              </w:rPr>
              <w:t>Başkanlığı</w:t>
            </w:r>
          </w:p>
          <w:p w:rsidR="00950A97" w:rsidRDefault="00950A97">
            <w:pPr>
              <w:pStyle w:val="TableParagraph"/>
              <w:ind w:left="0"/>
            </w:pPr>
          </w:p>
          <w:p w:rsidR="00950A97" w:rsidRPr="00640B7C" w:rsidRDefault="00640B7C" w:rsidP="00DC705E">
            <w:pPr>
              <w:pStyle w:val="TableParagraph"/>
              <w:ind w:left="910" w:right="862"/>
              <w:rPr>
                <w:b/>
                <w:sz w:val="20"/>
                <w:szCs w:val="20"/>
              </w:rPr>
            </w:pPr>
            <w:r w:rsidRPr="00640B7C">
              <w:rPr>
                <w:b/>
                <w:sz w:val="20"/>
                <w:szCs w:val="20"/>
              </w:rPr>
              <w:t>HİZMET PASAPORTU İŞLEMLERİ</w:t>
            </w:r>
          </w:p>
        </w:tc>
        <w:tc>
          <w:tcPr>
            <w:tcW w:w="1622" w:type="dxa"/>
          </w:tcPr>
          <w:p w:rsidR="00950A97" w:rsidRDefault="00C45295">
            <w:pPr>
              <w:pStyle w:val="TableParagraph"/>
              <w:spacing w:before="14"/>
              <w:rPr>
                <w:sz w:val="19"/>
              </w:rPr>
            </w:pPr>
            <w:r>
              <w:rPr>
                <w:w w:val="105"/>
                <w:sz w:val="19"/>
              </w:rPr>
              <w:t>Doküman</w:t>
            </w:r>
            <w:r>
              <w:rPr>
                <w:spacing w:val="-2"/>
                <w:w w:val="105"/>
                <w:sz w:val="19"/>
              </w:rPr>
              <w:t xml:space="preserve"> </w:t>
            </w:r>
            <w:r>
              <w:rPr>
                <w:w w:val="105"/>
                <w:sz w:val="19"/>
              </w:rPr>
              <w:t>No</w:t>
            </w:r>
          </w:p>
        </w:tc>
        <w:tc>
          <w:tcPr>
            <w:tcW w:w="1316" w:type="dxa"/>
          </w:tcPr>
          <w:p w:rsidR="00950A97" w:rsidRDefault="00950A97">
            <w:pPr>
              <w:pStyle w:val="TableParagraph"/>
              <w:spacing w:before="21"/>
              <w:ind w:left="53"/>
              <w:rPr>
                <w:sz w:val="18"/>
              </w:rPr>
            </w:pPr>
          </w:p>
        </w:tc>
      </w:tr>
      <w:tr w:rsidR="00950A97" w:rsidTr="00013B6D">
        <w:trPr>
          <w:trHeight w:val="263"/>
        </w:trPr>
        <w:tc>
          <w:tcPr>
            <w:tcW w:w="2554" w:type="dxa"/>
            <w:vMerge/>
            <w:tcBorders>
              <w:top w:val="nil"/>
            </w:tcBorders>
          </w:tcPr>
          <w:p w:rsidR="00950A97" w:rsidRDefault="00950A97">
            <w:pPr>
              <w:rPr>
                <w:sz w:val="2"/>
                <w:szCs w:val="2"/>
              </w:rPr>
            </w:pPr>
          </w:p>
        </w:tc>
        <w:tc>
          <w:tcPr>
            <w:tcW w:w="5216" w:type="dxa"/>
            <w:vMerge/>
            <w:tcBorders>
              <w:top w:val="nil"/>
            </w:tcBorders>
          </w:tcPr>
          <w:p w:rsidR="00950A97" w:rsidRDefault="00950A97">
            <w:pPr>
              <w:rPr>
                <w:sz w:val="2"/>
                <w:szCs w:val="2"/>
              </w:rPr>
            </w:pPr>
          </w:p>
        </w:tc>
        <w:tc>
          <w:tcPr>
            <w:tcW w:w="1622" w:type="dxa"/>
          </w:tcPr>
          <w:p w:rsidR="00950A97" w:rsidRDefault="00C45295">
            <w:pPr>
              <w:pStyle w:val="TableParagraph"/>
              <w:spacing w:before="15"/>
              <w:rPr>
                <w:sz w:val="19"/>
              </w:rPr>
            </w:pPr>
            <w:r>
              <w:rPr>
                <w:w w:val="105"/>
                <w:sz w:val="19"/>
              </w:rPr>
              <w:t>İlk</w:t>
            </w:r>
            <w:r>
              <w:rPr>
                <w:spacing w:val="-4"/>
                <w:w w:val="105"/>
                <w:sz w:val="19"/>
              </w:rPr>
              <w:t xml:space="preserve"> </w:t>
            </w:r>
            <w:r>
              <w:rPr>
                <w:w w:val="105"/>
                <w:sz w:val="19"/>
              </w:rPr>
              <w:t>Yayın</w:t>
            </w:r>
            <w:r>
              <w:rPr>
                <w:spacing w:val="-3"/>
                <w:w w:val="105"/>
                <w:sz w:val="19"/>
              </w:rPr>
              <w:t xml:space="preserve"> </w:t>
            </w:r>
            <w:r>
              <w:rPr>
                <w:w w:val="105"/>
                <w:sz w:val="19"/>
              </w:rPr>
              <w:t>Tarihi</w:t>
            </w:r>
          </w:p>
        </w:tc>
        <w:tc>
          <w:tcPr>
            <w:tcW w:w="1316" w:type="dxa"/>
          </w:tcPr>
          <w:p w:rsidR="00950A97" w:rsidRDefault="00950A97">
            <w:pPr>
              <w:pStyle w:val="TableParagraph"/>
              <w:spacing w:before="22"/>
              <w:ind w:left="53"/>
              <w:rPr>
                <w:sz w:val="18"/>
              </w:rPr>
            </w:pPr>
          </w:p>
        </w:tc>
      </w:tr>
      <w:tr w:rsidR="00950A97" w:rsidTr="00013B6D">
        <w:trPr>
          <w:trHeight w:val="263"/>
        </w:trPr>
        <w:tc>
          <w:tcPr>
            <w:tcW w:w="2554" w:type="dxa"/>
            <w:vMerge/>
            <w:tcBorders>
              <w:top w:val="nil"/>
            </w:tcBorders>
          </w:tcPr>
          <w:p w:rsidR="00950A97" w:rsidRDefault="00950A97">
            <w:pPr>
              <w:rPr>
                <w:sz w:val="2"/>
                <w:szCs w:val="2"/>
              </w:rPr>
            </w:pPr>
          </w:p>
        </w:tc>
        <w:tc>
          <w:tcPr>
            <w:tcW w:w="5216" w:type="dxa"/>
            <w:vMerge/>
            <w:tcBorders>
              <w:top w:val="nil"/>
            </w:tcBorders>
          </w:tcPr>
          <w:p w:rsidR="00950A97" w:rsidRDefault="00950A97">
            <w:pPr>
              <w:rPr>
                <w:sz w:val="2"/>
                <w:szCs w:val="2"/>
              </w:rPr>
            </w:pPr>
          </w:p>
        </w:tc>
        <w:tc>
          <w:tcPr>
            <w:tcW w:w="1622" w:type="dxa"/>
          </w:tcPr>
          <w:p w:rsidR="00950A97" w:rsidRDefault="00C45295">
            <w:pPr>
              <w:pStyle w:val="TableParagraph"/>
              <w:spacing w:before="15"/>
              <w:rPr>
                <w:sz w:val="19"/>
              </w:rPr>
            </w:pPr>
            <w:r>
              <w:rPr>
                <w:w w:val="105"/>
                <w:sz w:val="19"/>
              </w:rPr>
              <w:t>Revizyon</w:t>
            </w:r>
            <w:r>
              <w:rPr>
                <w:spacing w:val="-5"/>
                <w:w w:val="105"/>
                <w:sz w:val="19"/>
              </w:rPr>
              <w:t xml:space="preserve"> </w:t>
            </w:r>
            <w:r>
              <w:rPr>
                <w:w w:val="105"/>
                <w:sz w:val="19"/>
              </w:rPr>
              <w:t>Tarihi</w:t>
            </w:r>
          </w:p>
        </w:tc>
        <w:tc>
          <w:tcPr>
            <w:tcW w:w="1316" w:type="dxa"/>
          </w:tcPr>
          <w:p w:rsidR="00950A97" w:rsidRDefault="00950A97">
            <w:pPr>
              <w:pStyle w:val="TableParagraph"/>
              <w:spacing w:line="203" w:lineRule="exact"/>
              <w:ind w:left="53"/>
              <w:rPr>
                <w:sz w:val="18"/>
              </w:rPr>
            </w:pPr>
          </w:p>
        </w:tc>
      </w:tr>
      <w:tr w:rsidR="00950A97" w:rsidTr="00013B6D">
        <w:trPr>
          <w:trHeight w:val="263"/>
        </w:trPr>
        <w:tc>
          <w:tcPr>
            <w:tcW w:w="2554" w:type="dxa"/>
            <w:vMerge/>
            <w:tcBorders>
              <w:top w:val="nil"/>
            </w:tcBorders>
          </w:tcPr>
          <w:p w:rsidR="00950A97" w:rsidRDefault="00950A97">
            <w:pPr>
              <w:rPr>
                <w:sz w:val="2"/>
                <w:szCs w:val="2"/>
              </w:rPr>
            </w:pPr>
          </w:p>
        </w:tc>
        <w:tc>
          <w:tcPr>
            <w:tcW w:w="5216" w:type="dxa"/>
            <w:vMerge/>
            <w:tcBorders>
              <w:top w:val="nil"/>
            </w:tcBorders>
          </w:tcPr>
          <w:p w:rsidR="00950A97" w:rsidRDefault="00950A97">
            <w:pPr>
              <w:rPr>
                <w:sz w:val="2"/>
                <w:szCs w:val="2"/>
              </w:rPr>
            </w:pPr>
          </w:p>
        </w:tc>
        <w:tc>
          <w:tcPr>
            <w:tcW w:w="1622" w:type="dxa"/>
          </w:tcPr>
          <w:p w:rsidR="00950A97" w:rsidRDefault="00C45295">
            <w:pPr>
              <w:pStyle w:val="TableParagraph"/>
              <w:spacing w:before="15"/>
              <w:rPr>
                <w:sz w:val="19"/>
              </w:rPr>
            </w:pPr>
            <w:r>
              <w:rPr>
                <w:w w:val="105"/>
                <w:sz w:val="19"/>
              </w:rPr>
              <w:t>Revizyon</w:t>
            </w:r>
            <w:r>
              <w:rPr>
                <w:spacing w:val="-2"/>
                <w:w w:val="105"/>
                <w:sz w:val="19"/>
              </w:rPr>
              <w:t xml:space="preserve"> </w:t>
            </w:r>
            <w:r>
              <w:rPr>
                <w:w w:val="105"/>
                <w:sz w:val="19"/>
              </w:rPr>
              <w:t>No</w:t>
            </w:r>
          </w:p>
        </w:tc>
        <w:tc>
          <w:tcPr>
            <w:tcW w:w="1316" w:type="dxa"/>
          </w:tcPr>
          <w:p w:rsidR="00950A97" w:rsidRDefault="00950A97">
            <w:pPr>
              <w:pStyle w:val="TableParagraph"/>
              <w:spacing w:before="22"/>
              <w:ind w:left="53"/>
              <w:rPr>
                <w:sz w:val="18"/>
              </w:rPr>
            </w:pPr>
          </w:p>
        </w:tc>
      </w:tr>
      <w:tr w:rsidR="00950A97" w:rsidTr="00013B6D">
        <w:trPr>
          <w:trHeight w:val="383"/>
        </w:trPr>
        <w:tc>
          <w:tcPr>
            <w:tcW w:w="2554" w:type="dxa"/>
            <w:vMerge/>
            <w:tcBorders>
              <w:top w:val="nil"/>
            </w:tcBorders>
          </w:tcPr>
          <w:p w:rsidR="00950A97" w:rsidRDefault="00950A97">
            <w:pPr>
              <w:rPr>
                <w:sz w:val="2"/>
                <w:szCs w:val="2"/>
              </w:rPr>
            </w:pPr>
          </w:p>
        </w:tc>
        <w:tc>
          <w:tcPr>
            <w:tcW w:w="5216" w:type="dxa"/>
            <w:vMerge/>
            <w:tcBorders>
              <w:top w:val="nil"/>
            </w:tcBorders>
          </w:tcPr>
          <w:p w:rsidR="00950A97" w:rsidRDefault="00950A97">
            <w:pPr>
              <w:rPr>
                <w:sz w:val="2"/>
                <w:szCs w:val="2"/>
              </w:rPr>
            </w:pPr>
          </w:p>
        </w:tc>
        <w:tc>
          <w:tcPr>
            <w:tcW w:w="1622" w:type="dxa"/>
          </w:tcPr>
          <w:p w:rsidR="00950A97" w:rsidRDefault="00C45295">
            <w:pPr>
              <w:pStyle w:val="TableParagraph"/>
              <w:spacing w:before="15"/>
              <w:rPr>
                <w:sz w:val="19"/>
              </w:rPr>
            </w:pPr>
            <w:r>
              <w:rPr>
                <w:w w:val="105"/>
                <w:sz w:val="19"/>
              </w:rPr>
              <w:t>Sayfa</w:t>
            </w:r>
            <w:r>
              <w:rPr>
                <w:spacing w:val="-2"/>
                <w:w w:val="105"/>
                <w:sz w:val="19"/>
              </w:rPr>
              <w:t xml:space="preserve"> </w:t>
            </w:r>
            <w:r>
              <w:rPr>
                <w:w w:val="105"/>
                <w:sz w:val="19"/>
              </w:rPr>
              <w:t>No</w:t>
            </w:r>
          </w:p>
        </w:tc>
        <w:tc>
          <w:tcPr>
            <w:tcW w:w="1316" w:type="dxa"/>
          </w:tcPr>
          <w:p w:rsidR="00950A97" w:rsidRDefault="00950A97">
            <w:pPr>
              <w:pStyle w:val="TableParagraph"/>
              <w:spacing w:before="21"/>
              <w:ind w:left="96"/>
              <w:rPr>
                <w:sz w:val="18"/>
              </w:rPr>
            </w:pPr>
          </w:p>
        </w:tc>
      </w:tr>
    </w:tbl>
    <w:p w:rsidR="00950A97" w:rsidRDefault="00C45295">
      <w:pPr>
        <w:pStyle w:val="KonuBal"/>
      </w:pPr>
      <w:r>
        <w:t>İş</w:t>
      </w:r>
      <w:r>
        <w:rPr>
          <w:spacing w:val="-4"/>
        </w:rPr>
        <w:t xml:space="preserve"> </w:t>
      </w:r>
      <w:r>
        <w:t>Akışı</w:t>
      </w:r>
      <w:r>
        <w:rPr>
          <w:spacing w:val="-2"/>
        </w:rPr>
        <w:t xml:space="preserve"> </w:t>
      </w:r>
      <w:r>
        <w:t>Adımları</w:t>
      </w:r>
    </w:p>
    <w:p w:rsidR="00E67FA4" w:rsidRDefault="007D4DD5" w:rsidP="00B20B83">
      <w:pPr>
        <w:pStyle w:val="ListeParagraf"/>
        <w:rPr>
          <w:sz w:val="20"/>
          <w:szCs w:val="20"/>
        </w:rPr>
      </w:pPr>
      <w:r>
        <w:rPr>
          <w:sz w:val="20"/>
          <w:szCs w:val="20"/>
        </w:rPr>
        <w:t xml:space="preserve">                </w:t>
      </w:r>
      <w:bookmarkStart w:id="0" w:name="_Hlk149916057"/>
    </w:p>
    <w:bookmarkEnd w:id="0"/>
    <w:p w:rsidR="00D179E1" w:rsidRDefault="007D4DD5" w:rsidP="007D4DD5">
      <w:pPr>
        <w:pStyle w:val="ListeParagraf"/>
        <w:jc w:val="center"/>
        <w:rPr>
          <w:sz w:val="20"/>
          <w:szCs w:val="20"/>
        </w:rPr>
      </w:pPr>
      <w:r>
        <w:rPr>
          <w:sz w:val="20"/>
          <w:szCs w:val="20"/>
        </w:rPr>
        <w:t xml:space="preserve">       </w:t>
      </w:r>
      <w:r w:rsidR="00D179E1">
        <w:rPr>
          <w:sz w:val="20"/>
          <w:szCs w:val="20"/>
        </w:rPr>
        <w:t xml:space="preserve">                                                                                                                                                         </w:t>
      </w:r>
    </w:p>
    <w:p w:rsidR="007D4DD5" w:rsidRPr="00E50473" w:rsidRDefault="00D179E1" w:rsidP="007D4DD5">
      <w:pPr>
        <w:pStyle w:val="ListeParagraf"/>
        <w:jc w:val="center"/>
        <w:rPr>
          <w:b/>
        </w:rPr>
      </w:pPr>
      <w:r w:rsidRPr="00E50473">
        <w:rPr>
          <w:b/>
        </w:rPr>
        <w:t xml:space="preserve">                                                        </w:t>
      </w:r>
      <w:r w:rsidR="001B1049" w:rsidRPr="00E50473">
        <w:rPr>
          <w:b/>
        </w:rPr>
        <w:t xml:space="preserve">                                                                    </w:t>
      </w:r>
      <w:r w:rsidR="004160A0" w:rsidRPr="00E50473">
        <w:rPr>
          <w:b/>
        </w:rPr>
        <w:t xml:space="preserve">       </w:t>
      </w:r>
      <w:r w:rsidR="00324B96">
        <w:rPr>
          <w:b/>
        </w:rPr>
        <w:t xml:space="preserve">                          </w:t>
      </w:r>
      <w:r w:rsidR="004160A0" w:rsidRPr="00E50473">
        <w:rPr>
          <w:b/>
        </w:rPr>
        <w:t xml:space="preserve">  </w:t>
      </w:r>
      <w:r w:rsidR="001B1049" w:rsidRPr="00E50473">
        <w:rPr>
          <w:b/>
        </w:rPr>
        <w:t>Döküman</w:t>
      </w:r>
      <w:r w:rsidRPr="00E50473">
        <w:rPr>
          <w:b/>
        </w:rPr>
        <w:t xml:space="preserve">                                                                                                                                                                                            </w:t>
      </w:r>
      <w:r w:rsidR="007D4DD5" w:rsidRPr="00E50473">
        <w:rPr>
          <w:b/>
        </w:rPr>
        <w:t xml:space="preserve">  </w:t>
      </w:r>
      <w:r w:rsidRPr="00E50473">
        <w:rPr>
          <w:b/>
        </w:rPr>
        <w:t xml:space="preserve">                  </w:t>
      </w:r>
    </w:p>
    <w:p w:rsidR="00E67FA4" w:rsidRPr="00E50473" w:rsidRDefault="007D4DD5" w:rsidP="00E67FA4">
      <w:pPr>
        <w:pStyle w:val="ListeParagraf"/>
        <w:jc w:val="both"/>
        <w:rPr>
          <w:b/>
        </w:rPr>
      </w:pPr>
      <w:r w:rsidRPr="00E50473">
        <w:rPr>
          <w:b/>
        </w:rPr>
        <w:t>Sorumlu (Pozisyon)</w:t>
      </w:r>
    </w:p>
    <w:p w:rsidR="007D4DD5" w:rsidRDefault="007D4DD5" w:rsidP="00E67FA4">
      <w:pPr>
        <w:pStyle w:val="ListeParagraf"/>
        <w:jc w:val="both"/>
      </w:pPr>
      <w:r>
        <w:t xml:space="preserve">                      </w:t>
      </w:r>
    </w:p>
    <w:tbl>
      <w:tblPr>
        <w:tblStyle w:val="TabloKlavuzu"/>
        <w:tblpPr w:leftFromText="141" w:rightFromText="141" w:vertAnchor="text" w:horzAnchor="margin" w:tblpXSpec="center" w:tblpY="104"/>
        <w:tblW w:w="0" w:type="auto"/>
        <w:tblLook w:val="04A0" w:firstRow="1" w:lastRow="0" w:firstColumn="1" w:lastColumn="0" w:noHBand="0" w:noVBand="1"/>
      </w:tblPr>
      <w:tblGrid>
        <w:gridCol w:w="6658"/>
      </w:tblGrid>
      <w:tr w:rsidR="007D4DD5" w:rsidRPr="00E67FA4" w:rsidTr="00F67229">
        <w:trPr>
          <w:trHeight w:val="1266"/>
        </w:trPr>
        <w:tc>
          <w:tcPr>
            <w:tcW w:w="6658" w:type="dxa"/>
          </w:tcPr>
          <w:p w:rsidR="007D4DD5" w:rsidRDefault="00787D46" w:rsidP="00547D90">
            <w:pPr>
              <w:adjustRightInd w:val="0"/>
              <w:jc w:val="both"/>
            </w:pPr>
            <w:r>
              <w:t xml:space="preserve">Yurtdışına çıkmak isteyen öğrenci ilgili birime dilekçe ekinde Davet Mektubu, </w:t>
            </w:r>
            <w:proofErr w:type="gramStart"/>
            <w:r>
              <w:t>TC</w:t>
            </w:r>
            <w:proofErr w:type="gramEnd"/>
            <w:r>
              <w:t xml:space="preserve"> Kimlik Fotokopisi, Pasaport Harç bedeli makbuzu ve Hizmet Pasaport formunu doldurarak ilgili akademik birime başvuruda bulunur.</w:t>
            </w:r>
          </w:p>
          <w:p w:rsidR="00AE1B71" w:rsidRDefault="00E2367E" w:rsidP="00547D90">
            <w:pPr>
              <w:adjustRightInd w:val="0"/>
              <w:jc w:val="both"/>
            </w:pPr>
            <w:hyperlink r:id="rId6" w:history="1">
              <w:r w:rsidR="00AE1B71" w:rsidRPr="0081045E">
                <w:rPr>
                  <w:rStyle w:val="Kpr"/>
                </w:rPr>
                <w:t>https://pdb.mehmetakif.edu.tr/form/360/641/pasaport-formlari</w:t>
              </w:r>
            </w:hyperlink>
          </w:p>
          <w:p w:rsidR="00AE1B71" w:rsidRPr="00E67FA4" w:rsidRDefault="00AE1B71" w:rsidP="00547D90">
            <w:pPr>
              <w:adjustRightInd w:val="0"/>
              <w:jc w:val="both"/>
            </w:pPr>
          </w:p>
        </w:tc>
      </w:tr>
    </w:tbl>
    <w:p w:rsidR="007D4DD5" w:rsidRDefault="002B3341" w:rsidP="00E67FA4">
      <w:pPr>
        <w:pStyle w:val="ListeParagraf"/>
        <w:jc w:val="both"/>
      </w:pPr>
      <w:r>
        <w:t xml:space="preserve"> </w:t>
      </w:r>
      <w:r w:rsidR="00BC5C6F">
        <w:t xml:space="preserve">                                                                       </w:t>
      </w:r>
    </w:p>
    <w:p w:rsidR="007D4DD5" w:rsidRDefault="001B1049" w:rsidP="001B1049">
      <w:pPr>
        <w:pStyle w:val="ListeParagraf"/>
        <w:ind w:left="2880"/>
        <w:jc w:val="both"/>
      </w:pPr>
      <w:r>
        <w:t xml:space="preserve">                                                                                                                         </w:t>
      </w:r>
    </w:p>
    <w:p w:rsidR="007D4DD5" w:rsidRDefault="00CE0330" w:rsidP="00E67FA4">
      <w:pPr>
        <w:pStyle w:val="ListeParagraf"/>
        <w:jc w:val="both"/>
      </w:pPr>
      <w:r>
        <w:t>Akademik</w:t>
      </w:r>
      <w:r w:rsidR="006E4C03">
        <w:t xml:space="preserve"> </w:t>
      </w:r>
      <w:r>
        <w:t>Birim</w:t>
      </w:r>
      <w:r w:rsidR="006E4C03">
        <w:t xml:space="preserve">            Dilekçe ve ekleri</w:t>
      </w:r>
      <w:r w:rsidR="00BC5C6F">
        <w:t xml:space="preserve">                                              </w:t>
      </w:r>
    </w:p>
    <w:p w:rsidR="007D4DD5" w:rsidRPr="00787D46" w:rsidRDefault="00787D46" w:rsidP="00E67FA4">
      <w:pPr>
        <w:pStyle w:val="ListeParagraf"/>
        <w:jc w:val="both"/>
      </w:pPr>
      <w:r w:rsidRPr="00787D46">
        <w:t>İlgili Öğrenci</w:t>
      </w:r>
    </w:p>
    <w:p w:rsidR="00E67FA4" w:rsidRDefault="00BC5C6F" w:rsidP="00E67FA4">
      <w:pPr>
        <w:jc w:val="both"/>
      </w:pPr>
      <w:r>
        <w:t xml:space="preserve">                                                                                                    </w:t>
      </w:r>
    </w:p>
    <w:p w:rsidR="00E67FA4" w:rsidRDefault="00BC5C6F" w:rsidP="00E67FA4">
      <w:pPr>
        <w:jc w:val="both"/>
      </w:pPr>
      <w:r>
        <w:t xml:space="preserve">                                            </w:t>
      </w:r>
      <w:r w:rsidR="00195F34">
        <w:t xml:space="preserve">    </w:t>
      </w:r>
      <w:r>
        <w:t xml:space="preserve">        </w:t>
      </w:r>
    </w:p>
    <w:p w:rsidR="00AE1B71" w:rsidRDefault="00AE1B71" w:rsidP="00E67FA4">
      <w:pPr>
        <w:jc w:val="both"/>
      </w:pPr>
      <w:r>
        <w:rPr>
          <w:noProof/>
          <w:lang w:eastAsia="tr-TR"/>
        </w:rPr>
        <mc:AlternateContent>
          <mc:Choice Requires="wps">
            <w:drawing>
              <wp:anchor distT="0" distB="0" distL="114300" distR="114300" simplePos="0" relativeHeight="251687936" behindDoc="0" locked="0" layoutInCell="1" allowOverlap="1" wp14:anchorId="54B509C1" wp14:editId="404404F5">
                <wp:simplePos x="0" y="0"/>
                <wp:positionH relativeFrom="margin">
                  <wp:posOffset>3355975</wp:posOffset>
                </wp:positionH>
                <wp:positionV relativeFrom="paragraph">
                  <wp:posOffset>86995</wp:posOffset>
                </wp:positionV>
                <wp:extent cx="276225" cy="285750"/>
                <wp:effectExtent l="19050" t="0" r="28575" b="38100"/>
                <wp:wrapNone/>
                <wp:docPr id="4" name="Ok: Aşağı 4"/>
                <wp:cNvGraphicFramePr/>
                <a:graphic xmlns:a="http://schemas.openxmlformats.org/drawingml/2006/main">
                  <a:graphicData uri="http://schemas.microsoft.com/office/word/2010/wordprocessingShape">
                    <wps:wsp>
                      <wps:cNvSpPr/>
                      <wps:spPr>
                        <a:xfrm>
                          <a:off x="0" y="0"/>
                          <a:ext cx="276225" cy="285750"/>
                        </a:xfrm>
                        <a:prstGeom prst="down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B2F71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Ok: Aşağı 4" o:spid="_x0000_s1026" type="#_x0000_t67" style="position:absolute;margin-left:264.25pt;margin-top:6.85pt;width:21.75pt;height:22.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" adj="11160" fillcolor="windowText" strokecolor="windowText" strokeweight="2pt">
                <w10:wrap anchorx="margin"/>
              </v:shape>
            </w:pict>
          </mc:Fallback>
        </mc:AlternateContent>
      </w:r>
      <w:r w:rsidR="00BC5C6F">
        <w:t xml:space="preserve">                  </w:t>
      </w:r>
    </w:p>
    <w:p w:rsidR="007D4DD5" w:rsidRDefault="00BC5C6F" w:rsidP="00E67FA4">
      <w:pPr>
        <w:jc w:val="both"/>
      </w:pPr>
      <w:r>
        <w:t xml:space="preserve">                                                                                                                                 </w:t>
      </w:r>
      <w:r w:rsidR="00787D46">
        <w:t xml:space="preserve">   </w:t>
      </w:r>
      <w:r>
        <w:t xml:space="preserve">                                                                                                          </w:t>
      </w:r>
    </w:p>
    <w:p w:rsidR="007D4DD5" w:rsidRDefault="00E82B72" w:rsidP="00E67FA4">
      <w:pPr>
        <w:jc w:val="both"/>
      </w:pPr>
      <w:r>
        <w:rPr>
          <w:noProof/>
          <w:lang w:eastAsia="tr-TR"/>
        </w:rPr>
        <mc:AlternateContent>
          <mc:Choice Requires="wps">
            <w:drawing>
              <wp:anchor distT="45720" distB="45720" distL="114300" distR="114300" simplePos="0" relativeHeight="251702272" behindDoc="0" locked="0" layoutInCell="1" allowOverlap="1" wp14:anchorId="218ABD31" wp14:editId="6288D265">
                <wp:simplePos x="0" y="0"/>
                <wp:positionH relativeFrom="column">
                  <wp:posOffset>1336675</wp:posOffset>
                </wp:positionH>
                <wp:positionV relativeFrom="paragraph">
                  <wp:posOffset>89535</wp:posOffset>
                </wp:positionV>
                <wp:extent cx="4295775" cy="1028700"/>
                <wp:effectExtent l="0" t="0" r="28575" b="19050"/>
                <wp:wrapSquare wrapText="bothSides"/>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1028700"/>
                        </a:xfrm>
                        <a:prstGeom prst="rect">
                          <a:avLst/>
                        </a:prstGeom>
                        <a:solidFill>
                          <a:srgbClr val="FFFFFF"/>
                        </a:solidFill>
                        <a:ln w="9525">
                          <a:solidFill>
                            <a:srgbClr val="000000"/>
                          </a:solidFill>
                          <a:miter lim="800000"/>
                          <a:headEnd/>
                          <a:tailEnd/>
                        </a:ln>
                      </wps:spPr>
                      <wps:txbx>
                        <w:txbxContent>
                          <w:p w:rsidR="002E2F1F" w:rsidRDefault="00E82B72" w:rsidP="00E82B72">
                            <w:pPr>
                              <w:jc w:val="both"/>
                            </w:pPr>
                            <w:r>
                              <w:t xml:space="preserve">İlgili akademik birim öğrencinin görevlendirileceğine dair Yönetim Kurulu Kararı alır ve kararı Öğrenci İşleri Daire Başkanlığına gönderir. Öğrenci İşleri Daire Başkanlığı </w:t>
                            </w:r>
                            <w:r w:rsidR="002E2F1F">
                              <w:t xml:space="preserve">tarafından </w:t>
                            </w:r>
                            <w:r>
                              <w:t xml:space="preserve">öğrencinin dilekçesi ekinde beyan ettiği evraklar </w:t>
                            </w:r>
                            <w:r w:rsidR="002E2F1F">
                              <w:t xml:space="preserve">incelenir ve </w:t>
                            </w:r>
                            <w:r w:rsidR="00F67229">
                              <w:t>Hizmet Pasaport Formu</w:t>
                            </w:r>
                            <w:r w:rsidR="002E2F1F">
                              <w:t xml:space="preserve"> imzalamaya yetkili Rektör Yardımcısı</w:t>
                            </w:r>
                            <w:r w:rsidR="00885D57">
                              <w:t>na</w:t>
                            </w:r>
                            <w:r w:rsidR="002E2F1F">
                              <w:t>/Genel Sekreter</w:t>
                            </w:r>
                            <w:r w:rsidR="00885D57">
                              <w:t>e imzalattırılır.</w:t>
                            </w:r>
                          </w:p>
                          <w:p w:rsidR="002E2F1F" w:rsidRDefault="002E2F1F" w:rsidP="00E82B72">
                            <w:pPr>
                              <w:jc w:val="both"/>
                            </w:pPr>
                          </w:p>
                          <w:p w:rsidR="00130669" w:rsidRDefault="00130669" w:rsidP="00E82B72">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8ABD31" id="_x0000_t202" coordsize="21600,21600" o:spt="202" path="m,l,21600r21600,l21600,xe">
                <v:stroke joinstyle="miter"/>
                <v:path gradientshapeok="t" o:connecttype="rect"/>
              </v:shapetype>
              <v:shape id="Metin Kutusu 2" o:spid="_x0000_s1026" type="#_x0000_t202" style="position:absolute;left:0;text-align:left;margin-left:105.25pt;margin-top:7.05pt;width:338.25pt;height:81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">
                <v:textbox>
                  <w:txbxContent>
                    <w:p w:rsidR="002E2F1F" w:rsidRDefault="00E82B72" w:rsidP="00E82B72">
                      <w:pPr>
                        <w:jc w:val="both"/>
                      </w:pPr>
                      <w:r>
                        <w:t xml:space="preserve">İlgili akademik birim öğrencinin görevlendirileceğine dair Yönetim Kurulu Kararı alır ve kararı Öğrenci İşleri Daire Başkanlığına gönderir. Öğrenci İşleri Daire Başkanlığı </w:t>
                      </w:r>
                      <w:r w:rsidR="002E2F1F">
                        <w:t xml:space="preserve">tarafından </w:t>
                      </w:r>
                      <w:r>
                        <w:t xml:space="preserve">öğrencinin dilekçesi ekinde beyan ettiği evraklar </w:t>
                      </w:r>
                      <w:r w:rsidR="002E2F1F">
                        <w:t xml:space="preserve">incelenir ve </w:t>
                      </w:r>
                      <w:r w:rsidR="00F67229">
                        <w:t>Hizmet Pasaport Formu</w:t>
                      </w:r>
                      <w:r w:rsidR="002E2F1F">
                        <w:t xml:space="preserve"> imzalamaya yetkili Rektör Yardımcısı</w:t>
                      </w:r>
                      <w:r w:rsidR="00885D57">
                        <w:t>na</w:t>
                      </w:r>
                      <w:r w:rsidR="002E2F1F">
                        <w:t>/Genel Sekreter</w:t>
                      </w:r>
                      <w:r w:rsidR="00885D57">
                        <w:t>e imzalattırılır.</w:t>
                      </w:r>
                    </w:p>
                    <w:p w:rsidR="002E2F1F" w:rsidRDefault="002E2F1F" w:rsidP="00E82B72">
                      <w:pPr>
                        <w:jc w:val="both"/>
                      </w:pPr>
                    </w:p>
                    <w:p w:rsidR="00130669" w:rsidRDefault="00130669" w:rsidP="00E82B72">
                      <w:pPr>
                        <w:jc w:val="both"/>
                      </w:pPr>
                    </w:p>
                  </w:txbxContent>
                </v:textbox>
                <w10:wrap type="square"/>
              </v:shape>
            </w:pict>
          </mc:Fallback>
        </mc:AlternateContent>
      </w:r>
      <w:r w:rsidR="00BC5C6F">
        <w:t xml:space="preserve">                                                                 </w:t>
      </w:r>
      <w:r w:rsidR="00787D46">
        <w:t xml:space="preserve">                             </w:t>
      </w:r>
      <w:r w:rsidR="00BC5C6F">
        <w:t xml:space="preserve">                                    </w:t>
      </w:r>
    </w:p>
    <w:p w:rsidR="006E4C03" w:rsidRDefault="001F376D" w:rsidP="006E4C03">
      <w:pPr>
        <w:jc w:val="both"/>
      </w:pPr>
      <w:r>
        <w:t xml:space="preserve">Akademik </w:t>
      </w:r>
    </w:p>
    <w:p w:rsidR="006E4C03" w:rsidRDefault="001F376D" w:rsidP="006E4C03">
      <w:pPr>
        <w:jc w:val="both"/>
      </w:pPr>
      <w:r>
        <w:t>Birim</w:t>
      </w:r>
      <w:r w:rsidR="006E4C03">
        <w:t xml:space="preserve">                          Yönetim Kurulu</w:t>
      </w:r>
    </w:p>
    <w:p w:rsidR="007D4DD5" w:rsidRDefault="006E4C03" w:rsidP="006E4C03">
      <w:pPr>
        <w:ind w:left="720"/>
        <w:jc w:val="both"/>
      </w:pPr>
      <w:r>
        <w:t xml:space="preserve">                    Kararı</w:t>
      </w:r>
    </w:p>
    <w:p w:rsidR="006E4C03" w:rsidRDefault="006E4C03" w:rsidP="006E4C03">
      <w:pPr>
        <w:ind w:left="720"/>
        <w:jc w:val="both"/>
      </w:pPr>
      <w:r>
        <w:t xml:space="preserve">              Form</w:t>
      </w:r>
    </w:p>
    <w:p w:rsidR="007D4DD5" w:rsidRDefault="007D4DD5" w:rsidP="00E67FA4">
      <w:pPr>
        <w:jc w:val="both"/>
      </w:pPr>
    </w:p>
    <w:p w:rsidR="007D4DD5" w:rsidRDefault="007D4DD5" w:rsidP="00E67FA4">
      <w:pPr>
        <w:jc w:val="both"/>
      </w:pPr>
    </w:p>
    <w:p w:rsidR="00730FB7" w:rsidRDefault="00A50FBD" w:rsidP="00E67FA4">
      <w:pPr>
        <w:jc w:val="both"/>
      </w:pPr>
      <w:r>
        <w:rPr>
          <w:noProof/>
          <w:lang w:eastAsia="tr-TR"/>
        </w:rPr>
        <mc:AlternateContent>
          <mc:Choice Requires="wps">
            <w:drawing>
              <wp:anchor distT="0" distB="0" distL="114300" distR="114300" simplePos="0" relativeHeight="251706368" behindDoc="0" locked="0" layoutInCell="1" allowOverlap="1" wp14:anchorId="4486BE1D" wp14:editId="00382DBD">
                <wp:simplePos x="0" y="0"/>
                <wp:positionH relativeFrom="margin">
                  <wp:posOffset>3397250</wp:posOffset>
                </wp:positionH>
                <wp:positionV relativeFrom="paragraph">
                  <wp:posOffset>13970</wp:posOffset>
                </wp:positionV>
                <wp:extent cx="273685" cy="304800"/>
                <wp:effectExtent l="19050" t="0" r="12065" b="38100"/>
                <wp:wrapNone/>
                <wp:docPr id="12" name="Ok: Aşağı 12"/>
                <wp:cNvGraphicFramePr/>
                <a:graphic xmlns:a="http://schemas.openxmlformats.org/drawingml/2006/main">
                  <a:graphicData uri="http://schemas.microsoft.com/office/word/2010/wordprocessingShape">
                    <wps:wsp>
                      <wps:cNvSpPr/>
                      <wps:spPr>
                        <a:xfrm>
                          <a:off x="0" y="0"/>
                          <a:ext cx="273685" cy="304800"/>
                        </a:xfrm>
                        <a:prstGeom prst="down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7B845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Ok: Aşağı 12" o:spid="_x0000_s1026" type="#_x0000_t67" style="position:absolute;margin-left:267.5pt;margin-top:1.1pt;width:21.55pt;height:24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" adj="11903" fillcolor="windowText" strokecolor="windowText" strokeweight="2pt">
                <w10:wrap anchorx="margin"/>
              </v:shape>
            </w:pict>
          </mc:Fallback>
        </mc:AlternateContent>
      </w:r>
    </w:p>
    <w:p w:rsidR="00324B96" w:rsidRDefault="00324B96" w:rsidP="00E67FA4">
      <w:pPr>
        <w:jc w:val="both"/>
      </w:pPr>
    </w:p>
    <w:p w:rsidR="00730FB7" w:rsidRDefault="00730FB7" w:rsidP="00E67FA4">
      <w:pPr>
        <w:jc w:val="both"/>
      </w:pPr>
    </w:p>
    <w:p w:rsidR="00730FB7" w:rsidRDefault="00A50FBD" w:rsidP="00787D46">
      <w:pPr>
        <w:jc w:val="both"/>
      </w:pPr>
      <w:r w:rsidRPr="009D7129">
        <w:rPr>
          <w:b/>
          <w:noProof/>
          <w:lang w:eastAsia="tr-TR"/>
        </w:rPr>
        <mc:AlternateContent>
          <mc:Choice Requires="wps">
            <w:drawing>
              <wp:anchor distT="45720" distB="45720" distL="114300" distR="114300" simplePos="0" relativeHeight="251681792" behindDoc="0" locked="0" layoutInCell="1" allowOverlap="1" wp14:anchorId="76CDF74B" wp14:editId="5694F2D4">
                <wp:simplePos x="0" y="0"/>
                <wp:positionH relativeFrom="margin">
                  <wp:align>center</wp:align>
                </wp:positionH>
                <wp:positionV relativeFrom="paragraph">
                  <wp:posOffset>3810</wp:posOffset>
                </wp:positionV>
                <wp:extent cx="4276725" cy="847725"/>
                <wp:effectExtent l="0" t="0" r="28575" b="28575"/>
                <wp:wrapSquare wrapText="bothSides"/>
                <wp:docPr id="2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847725"/>
                        </a:xfrm>
                        <a:prstGeom prst="rect">
                          <a:avLst/>
                        </a:prstGeom>
                        <a:solidFill>
                          <a:srgbClr val="FFFFFF"/>
                        </a:solidFill>
                        <a:ln w="9525">
                          <a:solidFill>
                            <a:srgbClr val="000000"/>
                          </a:solidFill>
                          <a:miter lim="800000"/>
                          <a:headEnd/>
                          <a:tailEnd/>
                        </a:ln>
                      </wps:spPr>
                      <wps:txbx>
                        <w:txbxContent>
                          <w:p w:rsidR="00646206" w:rsidRDefault="00F67229" w:rsidP="00646206">
                            <w:pPr>
                              <w:jc w:val="both"/>
                            </w:pPr>
                            <w:r>
                              <w:t>Hazırlanan tüm evraklar “Rektörlük Oluru” ekine konularak onaya sunulur. Olur</w:t>
                            </w:r>
                            <w:r w:rsidR="00885D57">
                              <w:t>,</w:t>
                            </w:r>
                            <w:r>
                              <w:t xml:space="preserve"> imzalanan Hizmet Pasaport Formu</w:t>
                            </w:r>
                            <w:r w:rsidR="00885D57">
                              <w:t xml:space="preserve"> ve</w:t>
                            </w:r>
                            <w:r>
                              <w:t xml:space="preserve"> Rektörlüğümüz tarafından imzalanan uygunluk yazısı eklenerek İl Nüfus Müdürlüğüne götürmek üzere öğrenciye verilir.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CDF74B" id="_x0000_s1027" type="#_x0000_t202" style="position:absolute;left:0;text-align:left;margin-left:0;margin-top:.3pt;width:336.75pt;height:66.75pt;z-index:25168179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">
                <v:textbox>
                  <w:txbxContent>
                    <w:p w:rsidR="00646206" w:rsidRDefault="00F67229" w:rsidP="00646206">
                      <w:pPr>
                        <w:jc w:val="both"/>
                      </w:pPr>
                      <w:r>
                        <w:t>Hazırlanan tüm evraklar “Rektörlük Oluru” ekine konularak onaya sunulur. Olur</w:t>
                      </w:r>
                      <w:r w:rsidR="00885D57">
                        <w:t>,</w:t>
                      </w:r>
                      <w:r>
                        <w:t xml:space="preserve"> imzalanan Hizmet Pasaport Formu</w:t>
                      </w:r>
                      <w:r w:rsidR="00885D57">
                        <w:t xml:space="preserve"> ve</w:t>
                      </w:r>
                      <w:r>
                        <w:t xml:space="preserve"> Rektörlüğümüz tarafından imzalanan uygunluk yazısı eklenerek İl Nüfus Müdürlüğüne götürmek üzere öğrenciye verilir.</w:t>
                      </w:r>
                    </w:p>
                  </w:txbxContent>
                </v:textbox>
                <w10:wrap type="square" anchorx="margin"/>
              </v:shape>
            </w:pict>
          </mc:Fallback>
        </mc:AlternateContent>
      </w:r>
      <w:r w:rsidR="0067252A">
        <w:t xml:space="preserve"> </w:t>
      </w:r>
      <w:r w:rsidR="00787D46">
        <w:t xml:space="preserve">                     </w:t>
      </w:r>
      <w:r>
        <w:t xml:space="preserve">                Olur yazısı</w:t>
      </w:r>
    </w:p>
    <w:p w:rsidR="00730FB7" w:rsidRDefault="00730FB7" w:rsidP="00E67FA4">
      <w:pPr>
        <w:jc w:val="both"/>
      </w:pPr>
    </w:p>
    <w:p w:rsidR="00730FB7" w:rsidRDefault="00730FB7" w:rsidP="00E67FA4">
      <w:pPr>
        <w:jc w:val="both"/>
      </w:pPr>
    </w:p>
    <w:p w:rsidR="00787D46" w:rsidRDefault="00787D46" w:rsidP="00E67FA4">
      <w:pPr>
        <w:jc w:val="both"/>
      </w:pPr>
    </w:p>
    <w:p w:rsidR="00787D46" w:rsidRDefault="00787D46" w:rsidP="00E67FA4">
      <w:pPr>
        <w:jc w:val="both"/>
      </w:pPr>
      <w:r>
        <w:t xml:space="preserve">                                              </w:t>
      </w:r>
    </w:p>
    <w:p w:rsidR="00787D46" w:rsidRDefault="00A50FBD" w:rsidP="00E67FA4">
      <w:pPr>
        <w:jc w:val="both"/>
      </w:pPr>
      <w:r>
        <w:rPr>
          <w:noProof/>
          <w:lang w:eastAsia="tr-TR"/>
        </w:rPr>
        <mc:AlternateContent>
          <mc:Choice Requires="wps">
            <w:drawing>
              <wp:anchor distT="0" distB="0" distL="114300" distR="114300" simplePos="0" relativeHeight="251700224" behindDoc="0" locked="0" layoutInCell="1" allowOverlap="1" wp14:anchorId="675F3C2D" wp14:editId="4B947E69">
                <wp:simplePos x="0" y="0"/>
                <wp:positionH relativeFrom="margin">
                  <wp:posOffset>3429000</wp:posOffset>
                </wp:positionH>
                <wp:positionV relativeFrom="paragraph">
                  <wp:posOffset>15875</wp:posOffset>
                </wp:positionV>
                <wp:extent cx="276225" cy="314325"/>
                <wp:effectExtent l="19050" t="0" r="28575" b="47625"/>
                <wp:wrapNone/>
                <wp:docPr id="10" name="Ok: Aşağı 10"/>
                <wp:cNvGraphicFramePr/>
                <a:graphic xmlns:a="http://schemas.openxmlformats.org/drawingml/2006/main">
                  <a:graphicData uri="http://schemas.microsoft.com/office/word/2010/wordprocessingShape">
                    <wps:wsp>
                      <wps:cNvSpPr/>
                      <wps:spPr>
                        <a:xfrm flipH="1">
                          <a:off x="0" y="0"/>
                          <a:ext cx="276225" cy="314325"/>
                        </a:xfrm>
                        <a:prstGeom prst="down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27F09" id="Ok: Aşağı 10" o:spid="_x0000_s1026" type="#_x0000_t67" style="position:absolute;margin-left:270pt;margin-top:1.25pt;width:21.75pt;height:24.75pt;flip:x;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" adj="12109" fillcolor="windowText" strokecolor="windowText" strokeweight="2pt">
                <w10:wrap anchorx="margin"/>
              </v:shape>
            </w:pict>
          </mc:Fallback>
        </mc:AlternateContent>
      </w:r>
      <w:r w:rsidR="00787D46">
        <w:t xml:space="preserve">                                                                                                                                                      </w:t>
      </w:r>
    </w:p>
    <w:p w:rsidR="00787D46" w:rsidRDefault="00787D46" w:rsidP="00E67FA4">
      <w:pPr>
        <w:jc w:val="both"/>
      </w:pPr>
    </w:p>
    <w:p w:rsidR="00787D46" w:rsidRDefault="00A50FBD" w:rsidP="00E67FA4">
      <w:pPr>
        <w:jc w:val="both"/>
      </w:pPr>
      <w:r w:rsidRPr="00661682">
        <w:rPr>
          <w:noProof/>
          <w:sz w:val="20"/>
          <w:lang w:eastAsia="tr-TR"/>
        </w:rPr>
        <mc:AlternateContent>
          <mc:Choice Requires="wps">
            <w:drawing>
              <wp:anchor distT="45720" distB="45720" distL="114300" distR="114300" simplePos="0" relativeHeight="251698176" behindDoc="0" locked="0" layoutInCell="1" allowOverlap="1" wp14:anchorId="1AC269D9" wp14:editId="2F636C4B">
                <wp:simplePos x="0" y="0"/>
                <wp:positionH relativeFrom="column">
                  <wp:posOffset>1336675</wp:posOffset>
                </wp:positionH>
                <wp:positionV relativeFrom="paragraph">
                  <wp:posOffset>69850</wp:posOffset>
                </wp:positionV>
                <wp:extent cx="4286250" cy="1104900"/>
                <wp:effectExtent l="57150" t="190500" r="57150" b="190500"/>
                <wp:wrapSquare wrapText="bothSides"/>
                <wp:docPr id="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1104900"/>
                        </a:xfrm>
                        <a:prstGeom prst="rect">
                          <a:avLst/>
                        </a:prstGeom>
                        <a:solidFill>
                          <a:srgbClr val="FFFFFF"/>
                        </a:solidFill>
                        <a:ln w="9525">
                          <a:solidFill>
                            <a:srgbClr val="000000"/>
                          </a:solidFill>
                          <a:miter lim="800000"/>
                          <a:headEnd/>
                          <a:tailEnd/>
                        </a:ln>
                      </wps:spPr>
                      <wps:txbx>
                        <w:txbxContent>
                          <w:p w:rsidR="00661682" w:rsidRDefault="00AE1B71" w:rsidP="00B63E50">
                            <w:pPr>
                              <w:jc w:val="both"/>
                            </w:pPr>
                            <w:r>
                              <w:t>Öğrenci yurtdışına çıkıp döndükten sonra adına düzenlenmiş olan pasaportu ilgili akademik birime teslim eder. Birim öğrencinin pasaportunu geçerli olduğu tarihe kadar muhafaza etmek üzere geri alındığı üst yazı ekinde pasaport fotokopisi ile Öğrenci İşleri Daire Başkanlığına bildirir.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C269D9" id="_x0000_s1028" type="#_x0000_t202" style="position:absolute;left:0;text-align:left;margin-left:105.25pt;margin-top:5.5pt;width:337.5pt;height:87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">
                <v:textbox>
                  <w:txbxContent>
                    <w:p w:rsidR="00661682" w:rsidRDefault="00AE1B71" w:rsidP="00B63E50">
                      <w:pPr>
                        <w:jc w:val="both"/>
                      </w:pPr>
                      <w:r>
                        <w:t>Öğrenci yurtdışına çıkıp döndükten sonra adına düzenlenmiş olan pasaportu ilgili akademik birime teslim eder. Birim öğrencinin pasaportunu geçerli olduğu tarihe kadar muhafaza etmek üzere geri alındığı üst yazı ekinde pasaport fotokopisi ile Öğrenci İşleri Daire Başkanlığına bildirir.</w:t>
                      </w:r>
                    </w:p>
                  </w:txbxContent>
                </v:textbox>
                <w10:wrap type="square"/>
              </v:shape>
            </w:pict>
          </mc:Fallback>
        </mc:AlternateContent>
      </w:r>
    </w:p>
    <w:p w:rsidR="00787D46" w:rsidRDefault="00A50FBD" w:rsidP="00E67FA4">
      <w:pPr>
        <w:jc w:val="both"/>
      </w:pPr>
      <w:r>
        <w:t xml:space="preserve">                                            Resmi yazı</w:t>
      </w:r>
    </w:p>
    <w:p w:rsidR="00787D46" w:rsidRDefault="00787D46" w:rsidP="00E67FA4">
      <w:pPr>
        <w:jc w:val="both"/>
      </w:pPr>
    </w:p>
    <w:p w:rsidR="00787D46" w:rsidRDefault="00787D46" w:rsidP="00E67FA4">
      <w:pPr>
        <w:jc w:val="both"/>
      </w:pPr>
    </w:p>
    <w:p w:rsidR="00787D46" w:rsidRDefault="00787D46" w:rsidP="00E67FA4">
      <w:pPr>
        <w:jc w:val="both"/>
      </w:pPr>
    </w:p>
    <w:p w:rsidR="00730FB7" w:rsidRDefault="00730FB7" w:rsidP="00E67FA4">
      <w:pPr>
        <w:jc w:val="both"/>
      </w:pPr>
    </w:p>
    <w:p w:rsidR="00FD0582" w:rsidRDefault="00FD0582" w:rsidP="00E67FA4">
      <w:pPr>
        <w:jc w:val="both"/>
      </w:pPr>
    </w:p>
    <w:p w:rsidR="00324B96" w:rsidRDefault="00A50FBD" w:rsidP="00E67FA4">
      <w:pPr>
        <w:jc w:val="both"/>
      </w:pPr>
      <w:r>
        <w:rPr>
          <w:noProof/>
          <w:lang w:eastAsia="tr-TR"/>
        </w:rPr>
        <mc:AlternateContent>
          <mc:Choice Requires="wps">
            <w:drawing>
              <wp:anchor distT="0" distB="0" distL="114300" distR="114300" simplePos="0" relativeHeight="251673600" behindDoc="0" locked="0" layoutInCell="1" allowOverlap="1" wp14:anchorId="13BF6EB3" wp14:editId="320686FF">
                <wp:simplePos x="0" y="0"/>
                <wp:positionH relativeFrom="margin">
                  <wp:posOffset>3420110</wp:posOffset>
                </wp:positionH>
                <wp:positionV relativeFrom="paragraph">
                  <wp:posOffset>62865</wp:posOffset>
                </wp:positionV>
                <wp:extent cx="257175" cy="285750"/>
                <wp:effectExtent l="19050" t="0" r="28575" b="38100"/>
                <wp:wrapNone/>
                <wp:docPr id="23" name="Ok: Aşağı 23"/>
                <wp:cNvGraphicFramePr/>
                <a:graphic xmlns:a="http://schemas.openxmlformats.org/drawingml/2006/main">
                  <a:graphicData uri="http://schemas.microsoft.com/office/word/2010/wordprocessingShape">
                    <wps:wsp>
                      <wps:cNvSpPr/>
                      <wps:spPr>
                        <a:xfrm>
                          <a:off x="0" y="0"/>
                          <a:ext cx="257175" cy="285750"/>
                        </a:xfrm>
                        <a:prstGeom prst="down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0564EE" id="Ok: Aşağı 23" o:spid="_x0000_s1026" type="#_x0000_t67" style="position:absolute;margin-left:269.3pt;margin-top:4.95pt;width:20.25pt;height:2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" adj="11880" fillcolor="windowText" strokecolor="windowText" strokeweight="2pt">
                <w10:wrap anchorx="margin"/>
              </v:shape>
            </w:pict>
          </mc:Fallback>
        </mc:AlternateContent>
      </w:r>
    </w:p>
    <w:p w:rsidR="004160A0" w:rsidRDefault="004160A0" w:rsidP="00E67FA4">
      <w:pPr>
        <w:jc w:val="both"/>
      </w:pPr>
      <w:r>
        <w:t xml:space="preserve">                                                   </w:t>
      </w:r>
    </w:p>
    <w:p w:rsidR="00730FB7" w:rsidRDefault="00A50FBD" w:rsidP="00E67FA4">
      <w:pPr>
        <w:jc w:val="both"/>
      </w:pPr>
      <w:r w:rsidRPr="00EB5BD2">
        <w:rPr>
          <w:noProof/>
          <w:sz w:val="20"/>
          <w:lang w:eastAsia="tr-TR"/>
        </w:rPr>
        <mc:AlternateContent>
          <mc:Choice Requires="wps">
            <w:drawing>
              <wp:anchor distT="45720" distB="45720" distL="114300" distR="114300" simplePos="0" relativeHeight="251669504" behindDoc="0" locked="0" layoutInCell="1" allowOverlap="1" wp14:anchorId="0BC49CF3" wp14:editId="10C5DDC3">
                <wp:simplePos x="0" y="0"/>
                <wp:positionH relativeFrom="margin">
                  <wp:posOffset>1326515</wp:posOffset>
                </wp:positionH>
                <wp:positionV relativeFrom="paragraph">
                  <wp:posOffset>66040</wp:posOffset>
                </wp:positionV>
                <wp:extent cx="4333875" cy="857250"/>
                <wp:effectExtent l="0" t="0" r="28575" b="19050"/>
                <wp:wrapSquare wrapText="bothSides"/>
                <wp:docPr id="2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3875" cy="857250"/>
                        </a:xfrm>
                        <a:prstGeom prst="rect">
                          <a:avLst/>
                        </a:prstGeom>
                        <a:solidFill>
                          <a:srgbClr val="FFFFFF"/>
                        </a:solidFill>
                        <a:ln w="9525">
                          <a:solidFill>
                            <a:srgbClr val="000000"/>
                          </a:solidFill>
                          <a:miter lim="800000"/>
                          <a:headEnd/>
                          <a:tailEnd/>
                        </a:ln>
                      </wps:spPr>
                      <wps:txbx>
                        <w:txbxContent>
                          <w:p w:rsidR="00EB5BD2" w:rsidRDefault="00AE1B71" w:rsidP="005C01B5">
                            <w:pPr>
                              <w:jc w:val="both"/>
                            </w:pPr>
                            <w:r>
                              <w:t>Akademik birimden gelen yazı pasaportun verildiği Valiliğin İl N</w:t>
                            </w:r>
                            <w:r w:rsidR="00B938CD">
                              <w:t>üfus ve Vatandaşlık</w:t>
                            </w:r>
                            <w:r>
                              <w:t xml:space="preserve"> Müdürlüğüne iletilir.</w:t>
                            </w:r>
                            <w:r w:rsidR="00B938CD">
                              <w:t xml:space="preserve"> İl Nüfus ve Vatandaşlık Müdürlüğü tarafında</w:t>
                            </w:r>
                            <w:r w:rsidR="00B63E50">
                              <w:t xml:space="preserve">n öğrencinin hizmet pasaportu </w:t>
                            </w:r>
                            <w:proofErr w:type="spellStart"/>
                            <w:r w:rsidR="00B63E50">
                              <w:t>M</w:t>
                            </w:r>
                            <w:r w:rsidR="00B938CD">
                              <w:t>ernis</w:t>
                            </w:r>
                            <w:proofErr w:type="spellEnd"/>
                            <w:r w:rsidR="00B938CD">
                              <w:t xml:space="preserve"> sisteminde kurumda muhafaza işlemi uygulanır ve üniversiteye bilgi verilir.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C49CF3" id="_x0000_s1029" type="#_x0000_t202" style="position:absolute;left:0;text-align:left;margin-left:104.45pt;margin-top:5.2pt;width:341.25pt;height:67.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">
                <v:textbox>
                  <w:txbxContent>
                    <w:p w:rsidR="00EB5BD2" w:rsidRDefault="00AE1B71" w:rsidP="005C01B5">
                      <w:pPr>
                        <w:jc w:val="both"/>
                      </w:pPr>
                      <w:r>
                        <w:t>Akademik birimden gelen yazı pasaportun verildiği Valiliğin İl N</w:t>
                      </w:r>
                      <w:r w:rsidR="00B938CD">
                        <w:t>üfus ve Vatandaşlık</w:t>
                      </w:r>
                      <w:r>
                        <w:t xml:space="preserve"> Müdürlüğüne iletilir.</w:t>
                      </w:r>
                      <w:r w:rsidR="00B938CD">
                        <w:t xml:space="preserve"> İl Nüfus ve Vatandaşlık Müdürlüğü tarafında</w:t>
                      </w:r>
                      <w:r w:rsidR="00B63E50">
                        <w:t xml:space="preserve">n öğrencinin hizmet pasaportu </w:t>
                      </w:r>
                      <w:proofErr w:type="spellStart"/>
                      <w:r w:rsidR="00B63E50">
                        <w:t>M</w:t>
                      </w:r>
                      <w:r w:rsidR="00B938CD">
                        <w:t>ernis</w:t>
                      </w:r>
                      <w:proofErr w:type="spellEnd"/>
                      <w:r w:rsidR="00B938CD">
                        <w:t xml:space="preserve"> sisteminde kurumda muhafaza işlemi uygulanır ve üniversiteye bilgi verilir.</w:t>
                      </w:r>
                    </w:p>
                  </w:txbxContent>
                </v:textbox>
                <w10:wrap type="square" anchorx="margin"/>
              </v:shape>
            </w:pict>
          </mc:Fallback>
        </mc:AlternateContent>
      </w:r>
      <w:r w:rsidR="004160A0">
        <w:tab/>
      </w:r>
      <w:r w:rsidR="004160A0">
        <w:tab/>
      </w:r>
      <w:r w:rsidR="004160A0">
        <w:tab/>
      </w:r>
    </w:p>
    <w:p w:rsidR="00885D57" w:rsidRPr="00A50FBD" w:rsidRDefault="00B938CD" w:rsidP="00A50FBD">
      <w:pPr>
        <w:pStyle w:val="ListeParagraf"/>
        <w:jc w:val="both"/>
      </w:pPr>
      <w:r w:rsidRPr="00B938CD">
        <w:t xml:space="preserve">İl Nüfus ve </w:t>
      </w:r>
      <w:r w:rsidR="00A50FBD">
        <w:t xml:space="preserve">                   Resmi yazı</w:t>
      </w:r>
    </w:p>
    <w:p w:rsidR="00B938CD" w:rsidRDefault="00B938CD" w:rsidP="00B938CD">
      <w:pPr>
        <w:pStyle w:val="GvdeMetni"/>
        <w:rPr>
          <w:sz w:val="22"/>
          <w:szCs w:val="22"/>
        </w:rPr>
      </w:pPr>
      <w:r w:rsidRPr="00B938CD">
        <w:rPr>
          <w:sz w:val="22"/>
          <w:szCs w:val="22"/>
        </w:rPr>
        <w:t xml:space="preserve">Vatandaşlık </w:t>
      </w:r>
    </w:p>
    <w:p w:rsidR="00EB5BD2" w:rsidRPr="00B938CD" w:rsidRDefault="00B938CD" w:rsidP="00B938CD">
      <w:pPr>
        <w:pStyle w:val="GvdeMetni"/>
        <w:rPr>
          <w:sz w:val="22"/>
          <w:szCs w:val="22"/>
        </w:rPr>
      </w:pPr>
      <w:r w:rsidRPr="00B938CD">
        <w:rPr>
          <w:sz w:val="22"/>
          <w:szCs w:val="22"/>
        </w:rPr>
        <w:t>Müdürlüğü</w:t>
      </w:r>
    </w:p>
    <w:p w:rsidR="00D0291B" w:rsidRDefault="00D0291B" w:rsidP="00D0291B">
      <w:pPr>
        <w:pStyle w:val="GvdeMetni"/>
        <w:rPr>
          <w:sz w:val="20"/>
        </w:rPr>
      </w:pPr>
    </w:p>
    <w:p w:rsidR="00EB5BD2" w:rsidRDefault="00885896">
      <w:pPr>
        <w:pStyle w:val="GvdeMetni"/>
        <w:rPr>
          <w:sz w:val="20"/>
        </w:rPr>
      </w:pPr>
      <w:r>
        <w:rPr>
          <w:sz w:val="20"/>
        </w:rPr>
        <w:t xml:space="preserve">                             </w:t>
      </w:r>
    </w:p>
    <w:p w:rsidR="00EB5BD2" w:rsidRDefault="00A50FBD">
      <w:pPr>
        <w:pStyle w:val="GvdeMetni"/>
        <w:rPr>
          <w:sz w:val="20"/>
        </w:rPr>
      </w:pPr>
      <w:r>
        <w:rPr>
          <w:noProof/>
          <w:lang w:eastAsia="tr-TR"/>
        </w:rPr>
        <mc:AlternateContent>
          <mc:Choice Requires="wps">
            <w:drawing>
              <wp:anchor distT="0" distB="0" distL="114300" distR="114300" simplePos="0" relativeHeight="251708416" behindDoc="0" locked="0" layoutInCell="1" allowOverlap="1" wp14:anchorId="34361899" wp14:editId="1A5A6520">
                <wp:simplePos x="0" y="0"/>
                <wp:positionH relativeFrom="margin">
                  <wp:posOffset>3382010</wp:posOffset>
                </wp:positionH>
                <wp:positionV relativeFrom="paragraph">
                  <wp:posOffset>9525</wp:posOffset>
                </wp:positionV>
                <wp:extent cx="295275" cy="304800"/>
                <wp:effectExtent l="19050" t="0" r="28575" b="38100"/>
                <wp:wrapNone/>
                <wp:docPr id="15" name="Ok: Aşağı 15"/>
                <wp:cNvGraphicFramePr/>
                <a:graphic xmlns:a="http://schemas.openxmlformats.org/drawingml/2006/main">
                  <a:graphicData uri="http://schemas.microsoft.com/office/word/2010/wordprocessingShape">
                    <wps:wsp>
                      <wps:cNvSpPr/>
                      <wps:spPr>
                        <a:xfrm>
                          <a:off x="0" y="0"/>
                          <a:ext cx="295275" cy="304800"/>
                        </a:xfrm>
                        <a:prstGeom prst="downArrow">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ED1C2B" id="Ok: Aşağı 15" o:spid="_x0000_s1026" type="#_x0000_t67" style="position:absolute;margin-left:266.3pt;margin-top:.75pt;width:23.25pt;height:24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" adj="11138" fillcolor="windowText" strokecolor="windowText" strokeweight="2pt">
                <w10:wrap anchorx="margin"/>
              </v:shape>
            </w:pict>
          </mc:Fallback>
        </mc:AlternateContent>
      </w:r>
    </w:p>
    <w:p w:rsidR="009D7129" w:rsidRDefault="009D7129">
      <w:pPr>
        <w:pStyle w:val="GvdeMetni"/>
        <w:rPr>
          <w:sz w:val="20"/>
        </w:rPr>
      </w:pPr>
    </w:p>
    <w:p w:rsidR="00EB5BD2" w:rsidRDefault="009D7129">
      <w:pPr>
        <w:pStyle w:val="GvdeMetni"/>
        <w:rPr>
          <w:sz w:val="20"/>
        </w:rPr>
      </w:pPr>
      <w:r w:rsidRPr="009D7129">
        <w:rPr>
          <w:noProof/>
          <w:sz w:val="20"/>
          <w:lang w:eastAsia="tr-TR"/>
        </w:rPr>
        <mc:AlternateContent>
          <mc:Choice Requires="wps">
            <w:drawing>
              <wp:anchor distT="45720" distB="45720" distL="114300" distR="114300" simplePos="0" relativeHeight="251679744" behindDoc="0" locked="0" layoutInCell="1" allowOverlap="1" wp14:anchorId="35B4226F" wp14:editId="5A99D9D5">
                <wp:simplePos x="0" y="0"/>
                <wp:positionH relativeFrom="column">
                  <wp:posOffset>1298575</wp:posOffset>
                </wp:positionH>
                <wp:positionV relativeFrom="paragraph">
                  <wp:posOffset>20320</wp:posOffset>
                </wp:positionV>
                <wp:extent cx="4362450" cy="647700"/>
                <wp:effectExtent l="0" t="0" r="19050" b="19050"/>
                <wp:wrapSquare wrapText="bothSides"/>
                <wp:docPr id="2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647700"/>
                        </a:xfrm>
                        <a:prstGeom prst="rect">
                          <a:avLst/>
                        </a:prstGeom>
                        <a:solidFill>
                          <a:srgbClr val="FFFFFF"/>
                        </a:solidFill>
                        <a:ln w="9525">
                          <a:solidFill>
                            <a:srgbClr val="000000"/>
                          </a:solidFill>
                          <a:miter lim="800000"/>
                          <a:headEnd/>
                          <a:tailEnd/>
                        </a:ln>
                      </wps:spPr>
                      <wps:txbx>
                        <w:txbxContent>
                          <w:p w:rsidR="009D7129" w:rsidRDefault="00B938CD" w:rsidP="00B938CD">
                            <w:pPr>
                              <w:jc w:val="both"/>
                            </w:pPr>
                            <w:r>
                              <w:t>İl Nüfus ve Vatandaşlık Müdürlüğü tarafından Hizmet Damgalı Pasaportun fiziki iptali yapılarak akademik birimde bulunan dosyasında muhafaza edilir.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B4226F" id="_x0000_s1030" type="#_x0000_t202" style="position:absolute;margin-left:102.25pt;margin-top:1.6pt;width:343.5pt;height:51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">
                <v:textbox>
                  <w:txbxContent>
                    <w:p w:rsidR="009D7129" w:rsidRDefault="00B938CD" w:rsidP="00B938CD">
                      <w:pPr>
                        <w:jc w:val="both"/>
                      </w:pPr>
                      <w:r>
                        <w:t>İl Nüfus ve Vatandaşlık Müdürlüğü tarafından Hizmet Damgalı Pasaportun fiziki iptali yapılarak akademik birimde bulunan dosyasında muhafaza edilir.</w:t>
                      </w:r>
                    </w:p>
                  </w:txbxContent>
                </v:textbox>
                <w10:wrap type="square"/>
              </v:shape>
            </w:pict>
          </mc:Fallback>
        </mc:AlternateContent>
      </w:r>
    </w:p>
    <w:p w:rsidR="00EB5BD2" w:rsidRDefault="00EB5BD2">
      <w:pPr>
        <w:pStyle w:val="GvdeMetni"/>
        <w:rPr>
          <w:sz w:val="20"/>
        </w:rPr>
      </w:pPr>
    </w:p>
    <w:p w:rsidR="00950A97" w:rsidRPr="00D0291B" w:rsidRDefault="00B938CD" w:rsidP="00D0291B">
      <w:pPr>
        <w:pStyle w:val="GvdeMetni"/>
        <w:rPr>
          <w:sz w:val="22"/>
          <w:szCs w:val="22"/>
        </w:rPr>
      </w:pPr>
      <w:r>
        <w:rPr>
          <w:sz w:val="22"/>
          <w:szCs w:val="22"/>
        </w:rPr>
        <w:t>Akademik Birim</w:t>
      </w:r>
      <w:r w:rsidR="00A50FBD">
        <w:rPr>
          <w:sz w:val="22"/>
          <w:szCs w:val="22"/>
        </w:rPr>
        <w:t xml:space="preserve">               Pasaport Aslı</w:t>
      </w:r>
    </w:p>
    <w:p w:rsidR="00EF69B4" w:rsidRDefault="00EF69B4">
      <w:pPr>
        <w:pStyle w:val="GvdeMetni"/>
        <w:spacing w:before="7"/>
        <w:rPr>
          <w:sz w:val="16"/>
        </w:rPr>
      </w:pPr>
    </w:p>
    <w:p w:rsidR="00EF69B4" w:rsidRDefault="00EF69B4">
      <w:pPr>
        <w:pStyle w:val="GvdeMetni"/>
        <w:spacing w:before="7"/>
        <w:rPr>
          <w:sz w:val="16"/>
        </w:rPr>
      </w:pPr>
    </w:p>
    <w:p w:rsidR="00EF69B4" w:rsidRDefault="00EF69B4">
      <w:pPr>
        <w:pStyle w:val="GvdeMetni"/>
        <w:spacing w:before="7"/>
        <w:rPr>
          <w:sz w:val="16"/>
        </w:rPr>
      </w:pPr>
    </w:p>
    <w:p w:rsidR="00EF69B4" w:rsidRDefault="00EF69B4">
      <w:pPr>
        <w:pStyle w:val="GvdeMetni"/>
        <w:spacing w:before="7"/>
        <w:rPr>
          <w:sz w:val="16"/>
        </w:rPr>
      </w:pPr>
    </w:p>
    <w:p w:rsidR="00EB5BD2" w:rsidRDefault="00EB5BD2">
      <w:pPr>
        <w:pStyle w:val="GvdeMetni"/>
        <w:spacing w:before="7"/>
        <w:rPr>
          <w:sz w:val="16"/>
        </w:rPr>
      </w:pPr>
    </w:p>
    <w:p w:rsidR="00EB5BD2" w:rsidRDefault="00EB5BD2">
      <w:pPr>
        <w:pStyle w:val="GvdeMetni"/>
        <w:spacing w:before="7"/>
        <w:rPr>
          <w:sz w:val="16"/>
        </w:rPr>
      </w:pPr>
    </w:p>
    <w:p w:rsidR="009D7129" w:rsidRDefault="009D7129">
      <w:pPr>
        <w:pStyle w:val="GvdeMetni"/>
        <w:spacing w:before="7"/>
        <w:rPr>
          <w:sz w:val="16"/>
        </w:rPr>
      </w:pPr>
    </w:p>
    <w:p w:rsidR="009D7129" w:rsidRDefault="009D7129">
      <w:pPr>
        <w:pStyle w:val="GvdeMetni"/>
        <w:spacing w:before="7"/>
        <w:rPr>
          <w:sz w:val="16"/>
        </w:rPr>
      </w:pPr>
    </w:p>
    <w:p w:rsidR="009D7129" w:rsidRDefault="009D7129">
      <w:pPr>
        <w:pStyle w:val="GvdeMetni"/>
        <w:spacing w:before="7"/>
        <w:rPr>
          <w:sz w:val="16"/>
        </w:rPr>
      </w:pPr>
    </w:p>
    <w:tbl>
      <w:tblPr>
        <w:tblStyle w:val="TableNormal"/>
        <w:tblpPr w:leftFromText="141" w:rightFromText="141" w:vertAnchor="text" w:horzAnchor="margin" w:tblpY="3030"/>
        <w:tblW w:w="10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0"/>
        <w:gridCol w:w="3684"/>
        <w:gridCol w:w="3116"/>
      </w:tblGrid>
      <w:tr w:rsidR="00E2367E" w:rsidTr="00E2367E">
        <w:trPr>
          <w:trHeight w:val="252"/>
        </w:trPr>
        <w:tc>
          <w:tcPr>
            <w:tcW w:w="3402" w:type="dxa"/>
            <w:tcBorders>
              <w:top w:val="single" w:sz="4" w:space="0" w:color="000000"/>
              <w:left w:val="single" w:sz="4" w:space="0" w:color="000000"/>
              <w:bottom w:val="single" w:sz="4" w:space="0" w:color="000000"/>
              <w:right w:val="single" w:sz="4" w:space="0" w:color="000000"/>
            </w:tcBorders>
            <w:hideMark/>
          </w:tcPr>
          <w:p w:rsidR="00E2367E" w:rsidRDefault="00E2367E">
            <w:pPr>
              <w:pStyle w:val="TableParagraph"/>
              <w:spacing w:line="233" w:lineRule="exact"/>
              <w:ind w:left="0"/>
              <w:jc w:val="center"/>
              <w:rPr>
                <w:lang w:val="en-US"/>
              </w:rPr>
            </w:pPr>
            <w:proofErr w:type="spellStart"/>
            <w:r>
              <w:rPr>
                <w:lang w:val="en-US"/>
              </w:rPr>
              <w:t>Hazırlayan</w:t>
            </w:r>
            <w:proofErr w:type="spellEnd"/>
          </w:p>
        </w:tc>
        <w:tc>
          <w:tcPr>
            <w:tcW w:w="3686" w:type="dxa"/>
            <w:tcBorders>
              <w:top w:val="single" w:sz="4" w:space="0" w:color="000000"/>
              <w:left w:val="single" w:sz="4" w:space="0" w:color="000000"/>
              <w:bottom w:val="single" w:sz="4" w:space="0" w:color="000000"/>
              <w:right w:val="single" w:sz="4" w:space="0" w:color="000000"/>
            </w:tcBorders>
            <w:hideMark/>
          </w:tcPr>
          <w:p w:rsidR="00E2367E" w:rsidRDefault="00E2367E">
            <w:pPr>
              <w:pStyle w:val="TableParagraph"/>
              <w:spacing w:line="233" w:lineRule="exact"/>
              <w:ind w:left="801" w:right="792"/>
              <w:jc w:val="center"/>
              <w:rPr>
                <w:lang w:val="en-US"/>
              </w:rPr>
            </w:pPr>
            <w:proofErr w:type="spellStart"/>
            <w:r>
              <w:rPr>
                <w:lang w:val="en-US"/>
              </w:rPr>
              <w:t>Kontrol</w:t>
            </w:r>
            <w:proofErr w:type="spellEnd"/>
          </w:p>
        </w:tc>
        <w:tc>
          <w:tcPr>
            <w:tcW w:w="3118" w:type="dxa"/>
            <w:tcBorders>
              <w:top w:val="single" w:sz="4" w:space="0" w:color="000000"/>
              <w:left w:val="single" w:sz="4" w:space="0" w:color="000000"/>
              <w:bottom w:val="single" w:sz="4" w:space="0" w:color="000000"/>
              <w:right w:val="single" w:sz="4" w:space="0" w:color="000000"/>
            </w:tcBorders>
            <w:hideMark/>
          </w:tcPr>
          <w:p w:rsidR="00E2367E" w:rsidRDefault="00E2367E">
            <w:pPr>
              <w:pStyle w:val="TableParagraph"/>
              <w:spacing w:line="233" w:lineRule="exact"/>
              <w:ind w:left="142" w:right="137"/>
              <w:jc w:val="center"/>
              <w:rPr>
                <w:lang w:val="en-US"/>
              </w:rPr>
            </w:pPr>
            <w:proofErr w:type="spellStart"/>
            <w:r>
              <w:rPr>
                <w:lang w:val="en-US"/>
              </w:rPr>
              <w:t>Onay</w:t>
            </w:r>
            <w:proofErr w:type="spellEnd"/>
          </w:p>
        </w:tc>
      </w:tr>
      <w:tr w:rsidR="00E2367E" w:rsidTr="00E2367E">
        <w:trPr>
          <w:trHeight w:val="423"/>
        </w:trPr>
        <w:tc>
          <w:tcPr>
            <w:tcW w:w="3402" w:type="dxa"/>
            <w:tcBorders>
              <w:top w:val="single" w:sz="4" w:space="0" w:color="000000"/>
              <w:left w:val="single" w:sz="4" w:space="0" w:color="000000"/>
              <w:bottom w:val="single" w:sz="4" w:space="0" w:color="000000"/>
              <w:right w:val="single" w:sz="4" w:space="0" w:color="000000"/>
            </w:tcBorders>
            <w:hideMark/>
          </w:tcPr>
          <w:p w:rsidR="00E2367E" w:rsidRDefault="00E2367E">
            <w:pPr>
              <w:pStyle w:val="TableParagraph"/>
              <w:spacing w:before="82"/>
              <w:ind w:left="843"/>
              <w:rPr>
                <w:lang w:val="en-US"/>
              </w:rPr>
            </w:pPr>
            <w:proofErr w:type="spellStart"/>
            <w:r>
              <w:rPr>
                <w:lang w:val="en-US"/>
              </w:rPr>
              <w:t>Bilgisayar</w:t>
            </w:r>
            <w:proofErr w:type="spellEnd"/>
            <w:r>
              <w:rPr>
                <w:lang w:val="en-US"/>
              </w:rPr>
              <w:t xml:space="preserve"> </w:t>
            </w:r>
            <w:proofErr w:type="spellStart"/>
            <w:r>
              <w:rPr>
                <w:lang w:val="en-US"/>
              </w:rPr>
              <w:t>İşletmeni</w:t>
            </w:r>
            <w:proofErr w:type="spellEnd"/>
            <w:r>
              <w:rPr>
                <w:lang w:val="en-US"/>
              </w:rPr>
              <w:t xml:space="preserve"> </w:t>
            </w:r>
            <w:r>
              <w:rPr>
                <w:lang w:val="en-US"/>
              </w:rPr>
              <w:t xml:space="preserve"> </w:t>
            </w:r>
            <w:bookmarkStart w:id="1" w:name="_GoBack"/>
            <w:bookmarkEnd w:id="1"/>
            <w:r>
              <w:rPr>
                <w:lang w:val="en-US"/>
              </w:rPr>
              <w:t xml:space="preserve">    </w:t>
            </w:r>
            <w:proofErr w:type="spellStart"/>
            <w:r>
              <w:rPr>
                <w:lang w:val="en-US"/>
              </w:rPr>
              <w:t>Selda</w:t>
            </w:r>
            <w:proofErr w:type="spellEnd"/>
            <w:r>
              <w:rPr>
                <w:lang w:val="en-US"/>
              </w:rPr>
              <w:t xml:space="preserve"> KARATAŞ</w:t>
            </w:r>
          </w:p>
        </w:tc>
        <w:tc>
          <w:tcPr>
            <w:tcW w:w="3686" w:type="dxa"/>
            <w:tcBorders>
              <w:top w:val="single" w:sz="4" w:space="0" w:color="000000"/>
              <w:left w:val="single" w:sz="4" w:space="0" w:color="000000"/>
              <w:bottom w:val="single" w:sz="4" w:space="0" w:color="000000"/>
              <w:right w:val="single" w:sz="4" w:space="0" w:color="000000"/>
            </w:tcBorders>
            <w:hideMark/>
          </w:tcPr>
          <w:p w:rsidR="00E2367E" w:rsidRDefault="00E2367E">
            <w:pPr>
              <w:pStyle w:val="TableParagraph"/>
              <w:spacing w:before="82"/>
              <w:ind w:right="795"/>
              <w:jc w:val="center"/>
              <w:rPr>
                <w:lang w:val="en-US"/>
              </w:rPr>
            </w:pPr>
            <w:proofErr w:type="spellStart"/>
            <w:r>
              <w:rPr>
                <w:lang w:val="en-US"/>
              </w:rPr>
              <w:t>Öğr</w:t>
            </w:r>
            <w:proofErr w:type="spellEnd"/>
            <w:r>
              <w:rPr>
                <w:lang w:val="en-US"/>
              </w:rPr>
              <w:t xml:space="preserve">. </w:t>
            </w:r>
            <w:proofErr w:type="spellStart"/>
            <w:r>
              <w:rPr>
                <w:lang w:val="en-US"/>
              </w:rPr>
              <w:t>Gör</w:t>
            </w:r>
            <w:proofErr w:type="spellEnd"/>
            <w:r>
              <w:rPr>
                <w:lang w:val="en-US"/>
              </w:rPr>
              <w:t xml:space="preserve">. Dr. Fatma </w:t>
            </w:r>
            <w:proofErr w:type="spellStart"/>
            <w:r>
              <w:rPr>
                <w:lang w:val="en-US"/>
              </w:rPr>
              <w:t>Esin</w:t>
            </w:r>
            <w:proofErr w:type="spellEnd"/>
          </w:p>
          <w:p w:rsidR="00E2367E" w:rsidRDefault="00E2367E">
            <w:pPr>
              <w:pStyle w:val="TableParagraph"/>
              <w:spacing w:before="82"/>
              <w:ind w:right="795"/>
              <w:jc w:val="center"/>
              <w:rPr>
                <w:lang w:val="en-US"/>
              </w:rPr>
            </w:pPr>
            <w:r>
              <w:rPr>
                <w:lang w:val="en-US"/>
              </w:rPr>
              <w:t>KURT</w:t>
            </w:r>
          </w:p>
        </w:tc>
        <w:tc>
          <w:tcPr>
            <w:tcW w:w="3118" w:type="dxa"/>
            <w:tcBorders>
              <w:top w:val="single" w:sz="4" w:space="0" w:color="000000"/>
              <w:left w:val="single" w:sz="4" w:space="0" w:color="000000"/>
              <w:bottom w:val="single" w:sz="4" w:space="0" w:color="000000"/>
              <w:right w:val="single" w:sz="4" w:space="0" w:color="000000"/>
            </w:tcBorders>
            <w:hideMark/>
          </w:tcPr>
          <w:p w:rsidR="00E2367E" w:rsidRDefault="00E2367E">
            <w:pPr>
              <w:pStyle w:val="TableParagraph"/>
              <w:spacing w:before="82"/>
              <w:ind w:left="142" w:right="137"/>
              <w:jc w:val="center"/>
              <w:rPr>
                <w:lang w:val="en-US"/>
              </w:rPr>
            </w:pPr>
            <w:proofErr w:type="spellStart"/>
            <w:r>
              <w:rPr>
                <w:lang w:val="en-US"/>
              </w:rPr>
              <w:t>Öğrenci</w:t>
            </w:r>
            <w:proofErr w:type="spellEnd"/>
            <w:r>
              <w:rPr>
                <w:lang w:val="en-US"/>
              </w:rPr>
              <w:t xml:space="preserve"> </w:t>
            </w:r>
            <w:proofErr w:type="spellStart"/>
            <w:r>
              <w:rPr>
                <w:lang w:val="en-US"/>
              </w:rPr>
              <w:t>İşleri</w:t>
            </w:r>
            <w:proofErr w:type="spellEnd"/>
            <w:r>
              <w:rPr>
                <w:lang w:val="en-US"/>
              </w:rPr>
              <w:t xml:space="preserve"> </w:t>
            </w:r>
            <w:proofErr w:type="spellStart"/>
            <w:r>
              <w:rPr>
                <w:lang w:val="en-US"/>
              </w:rPr>
              <w:t>Daire</w:t>
            </w:r>
            <w:proofErr w:type="spellEnd"/>
            <w:r>
              <w:rPr>
                <w:lang w:val="en-US"/>
              </w:rPr>
              <w:t xml:space="preserve"> </w:t>
            </w:r>
            <w:proofErr w:type="spellStart"/>
            <w:r>
              <w:rPr>
                <w:lang w:val="en-US"/>
              </w:rPr>
              <w:t>Başkanı</w:t>
            </w:r>
            <w:proofErr w:type="spellEnd"/>
            <w:r>
              <w:rPr>
                <w:lang w:val="en-US"/>
              </w:rPr>
              <w:t xml:space="preserve"> </w:t>
            </w:r>
            <w:proofErr w:type="spellStart"/>
            <w:r>
              <w:rPr>
                <w:lang w:val="en-US"/>
              </w:rPr>
              <w:t>Zuhal</w:t>
            </w:r>
            <w:proofErr w:type="spellEnd"/>
            <w:r>
              <w:rPr>
                <w:lang w:val="en-US"/>
              </w:rPr>
              <w:t xml:space="preserve"> ÖZDEMİR</w:t>
            </w:r>
          </w:p>
        </w:tc>
      </w:tr>
    </w:tbl>
    <w:p w:rsidR="00C45295" w:rsidRDefault="00C45295"/>
    <w:sectPr w:rsidR="00C45295">
      <w:type w:val="continuous"/>
      <w:pgSz w:w="11910" w:h="16840"/>
      <w:pgMar w:top="740" w:right="480" w:bottom="280" w:left="4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A97"/>
    <w:rsid w:val="00013B6D"/>
    <w:rsid w:val="000147C3"/>
    <w:rsid w:val="000574F3"/>
    <w:rsid w:val="000A1C4E"/>
    <w:rsid w:val="000A2FAB"/>
    <w:rsid w:val="000C3B71"/>
    <w:rsid w:val="0012194E"/>
    <w:rsid w:val="00130669"/>
    <w:rsid w:val="00195F34"/>
    <w:rsid w:val="00197901"/>
    <w:rsid w:val="001A6BDF"/>
    <w:rsid w:val="001B1049"/>
    <w:rsid w:val="001B6A45"/>
    <w:rsid w:val="001F376D"/>
    <w:rsid w:val="00244FCA"/>
    <w:rsid w:val="002B3341"/>
    <w:rsid w:val="002E2F1F"/>
    <w:rsid w:val="0032268B"/>
    <w:rsid w:val="00324B96"/>
    <w:rsid w:val="003B6534"/>
    <w:rsid w:val="004160A0"/>
    <w:rsid w:val="00441B8E"/>
    <w:rsid w:val="00446B42"/>
    <w:rsid w:val="00452DF4"/>
    <w:rsid w:val="00475E83"/>
    <w:rsid w:val="004F354F"/>
    <w:rsid w:val="00504E46"/>
    <w:rsid w:val="00547D90"/>
    <w:rsid w:val="005C01B5"/>
    <w:rsid w:val="006332C3"/>
    <w:rsid w:val="00640B7C"/>
    <w:rsid w:val="00646206"/>
    <w:rsid w:val="00661682"/>
    <w:rsid w:val="0067252A"/>
    <w:rsid w:val="00681FAF"/>
    <w:rsid w:val="006E4C03"/>
    <w:rsid w:val="006F7C16"/>
    <w:rsid w:val="00730FB7"/>
    <w:rsid w:val="00777B64"/>
    <w:rsid w:val="00787D46"/>
    <w:rsid w:val="007D4DD5"/>
    <w:rsid w:val="0081724B"/>
    <w:rsid w:val="008447D9"/>
    <w:rsid w:val="00885896"/>
    <w:rsid w:val="00885D57"/>
    <w:rsid w:val="008A2777"/>
    <w:rsid w:val="008B07B2"/>
    <w:rsid w:val="008C7AE9"/>
    <w:rsid w:val="00950A97"/>
    <w:rsid w:val="0095201C"/>
    <w:rsid w:val="009D533A"/>
    <w:rsid w:val="009D7129"/>
    <w:rsid w:val="00A50FBD"/>
    <w:rsid w:val="00A666F7"/>
    <w:rsid w:val="00AD60B0"/>
    <w:rsid w:val="00AE1B71"/>
    <w:rsid w:val="00AF73A7"/>
    <w:rsid w:val="00B20B83"/>
    <w:rsid w:val="00B63E50"/>
    <w:rsid w:val="00B938CD"/>
    <w:rsid w:val="00BC5C6F"/>
    <w:rsid w:val="00BF3318"/>
    <w:rsid w:val="00C35864"/>
    <w:rsid w:val="00C45295"/>
    <w:rsid w:val="00C7054F"/>
    <w:rsid w:val="00C77F09"/>
    <w:rsid w:val="00C84FCF"/>
    <w:rsid w:val="00CE0330"/>
    <w:rsid w:val="00D0291B"/>
    <w:rsid w:val="00D179E1"/>
    <w:rsid w:val="00DC705E"/>
    <w:rsid w:val="00E2367E"/>
    <w:rsid w:val="00E50473"/>
    <w:rsid w:val="00E523B1"/>
    <w:rsid w:val="00E67FA4"/>
    <w:rsid w:val="00E72BCE"/>
    <w:rsid w:val="00E82B72"/>
    <w:rsid w:val="00E853F3"/>
    <w:rsid w:val="00E97385"/>
    <w:rsid w:val="00EB5BD2"/>
    <w:rsid w:val="00EB78C3"/>
    <w:rsid w:val="00EF69B4"/>
    <w:rsid w:val="00F121BB"/>
    <w:rsid w:val="00F12C91"/>
    <w:rsid w:val="00F55E08"/>
    <w:rsid w:val="00F67229"/>
    <w:rsid w:val="00F91A55"/>
    <w:rsid w:val="00FD05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98E02"/>
  <w15:docId w15:val="{B4F21179-C95C-4073-8EEA-3257F7086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38CD"/>
    <w:rPr>
      <w:rFonts w:ascii="Times New Roman" w:eastAsia="Times New Roman" w:hAnsi="Times New Roman" w:cs="Times New Roman"/>
      <w:lang w:val="tr-TR"/>
    </w:rPr>
  </w:style>
  <w:style w:type="paragraph" w:styleId="Balk1">
    <w:name w:val="heading 1"/>
    <w:basedOn w:val="Normal"/>
    <w:next w:val="Normal"/>
    <w:link w:val="Balk1Char"/>
    <w:uiPriority w:val="9"/>
    <w:qFormat/>
    <w:rsid w:val="000574F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18"/>
      <w:szCs w:val="18"/>
    </w:rPr>
  </w:style>
  <w:style w:type="paragraph" w:styleId="KonuBal">
    <w:name w:val="Title"/>
    <w:basedOn w:val="Normal"/>
    <w:uiPriority w:val="10"/>
    <w:qFormat/>
    <w:pPr>
      <w:spacing w:before="90"/>
      <w:ind w:left="214"/>
    </w:pPr>
    <w:rPr>
      <w:b/>
      <w:bCs/>
    </w:rPr>
  </w:style>
  <w:style w:type="paragraph" w:styleId="ListeParagraf">
    <w:name w:val="List Paragraph"/>
    <w:basedOn w:val="Normal"/>
    <w:uiPriority w:val="34"/>
    <w:qFormat/>
  </w:style>
  <w:style w:type="paragraph" w:customStyle="1" w:styleId="TableParagraph">
    <w:name w:val="Table Paragraph"/>
    <w:basedOn w:val="Normal"/>
    <w:uiPriority w:val="1"/>
    <w:qFormat/>
    <w:pPr>
      <w:ind w:left="95"/>
    </w:pPr>
  </w:style>
  <w:style w:type="table" w:styleId="TabloKlavuzu">
    <w:name w:val="Table Grid"/>
    <w:basedOn w:val="NormalTablo"/>
    <w:uiPriority w:val="39"/>
    <w:rsid w:val="00E67F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6F7C16"/>
    <w:rPr>
      <w:sz w:val="16"/>
      <w:szCs w:val="16"/>
    </w:rPr>
  </w:style>
  <w:style w:type="paragraph" w:styleId="AklamaMetni">
    <w:name w:val="annotation text"/>
    <w:basedOn w:val="Normal"/>
    <w:link w:val="AklamaMetniChar"/>
    <w:uiPriority w:val="99"/>
    <w:semiHidden/>
    <w:unhideWhenUsed/>
    <w:rsid w:val="006F7C16"/>
    <w:rPr>
      <w:sz w:val="20"/>
      <w:szCs w:val="20"/>
    </w:rPr>
  </w:style>
  <w:style w:type="character" w:customStyle="1" w:styleId="AklamaMetniChar">
    <w:name w:val="Açıklama Metni Char"/>
    <w:basedOn w:val="VarsaylanParagrafYazTipi"/>
    <w:link w:val="AklamaMetni"/>
    <w:uiPriority w:val="99"/>
    <w:semiHidden/>
    <w:rsid w:val="006F7C16"/>
    <w:rPr>
      <w:rFonts w:ascii="Times New Roman" w:eastAsia="Times New Roman" w:hAnsi="Times New Roman" w:cs="Times New Roman"/>
      <w:sz w:val="20"/>
      <w:szCs w:val="20"/>
      <w:lang w:val="tr-TR"/>
    </w:rPr>
  </w:style>
  <w:style w:type="paragraph" w:styleId="AklamaKonusu">
    <w:name w:val="annotation subject"/>
    <w:basedOn w:val="AklamaMetni"/>
    <w:next w:val="AklamaMetni"/>
    <w:link w:val="AklamaKonusuChar"/>
    <w:uiPriority w:val="99"/>
    <w:semiHidden/>
    <w:unhideWhenUsed/>
    <w:rsid w:val="006F7C16"/>
    <w:rPr>
      <w:b/>
      <w:bCs/>
    </w:rPr>
  </w:style>
  <w:style w:type="character" w:customStyle="1" w:styleId="AklamaKonusuChar">
    <w:name w:val="Açıklama Konusu Char"/>
    <w:basedOn w:val="AklamaMetniChar"/>
    <w:link w:val="AklamaKonusu"/>
    <w:uiPriority w:val="99"/>
    <w:semiHidden/>
    <w:rsid w:val="006F7C16"/>
    <w:rPr>
      <w:rFonts w:ascii="Times New Roman" w:eastAsia="Times New Roman" w:hAnsi="Times New Roman" w:cs="Times New Roman"/>
      <w:b/>
      <w:bCs/>
      <w:sz w:val="20"/>
      <w:szCs w:val="20"/>
      <w:lang w:val="tr-TR"/>
    </w:rPr>
  </w:style>
  <w:style w:type="paragraph" w:styleId="BalonMetni">
    <w:name w:val="Balloon Text"/>
    <w:basedOn w:val="Normal"/>
    <w:link w:val="BalonMetniChar"/>
    <w:uiPriority w:val="99"/>
    <w:semiHidden/>
    <w:unhideWhenUsed/>
    <w:rsid w:val="006F7C16"/>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F7C16"/>
    <w:rPr>
      <w:rFonts w:ascii="Segoe UI" w:eastAsia="Times New Roman" w:hAnsi="Segoe UI" w:cs="Segoe UI"/>
      <w:sz w:val="18"/>
      <w:szCs w:val="18"/>
      <w:lang w:val="tr-TR"/>
    </w:rPr>
  </w:style>
  <w:style w:type="character" w:customStyle="1" w:styleId="Balk1Char">
    <w:name w:val="Başlık 1 Char"/>
    <w:basedOn w:val="VarsaylanParagrafYazTipi"/>
    <w:link w:val="Balk1"/>
    <w:uiPriority w:val="9"/>
    <w:rsid w:val="000574F3"/>
    <w:rPr>
      <w:rFonts w:asciiTheme="majorHAnsi" w:eastAsiaTheme="majorEastAsia" w:hAnsiTheme="majorHAnsi" w:cstheme="majorBidi"/>
      <w:color w:val="365F91" w:themeColor="accent1" w:themeShade="BF"/>
      <w:sz w:val="32"/>
      <w:szCs w:val="32"/>
      <w:lang w:val="tr-TR"/>
    </w:rPr>
  </w:style>
  <w:style w:type="character" w:styleId="Kpr">
    <w:name w:val="Hyperlink"/>
    <w:basedOn w:val="VarsaylanParagrafYazTipi"/>
    <w:uiPriority w:val="99"/>
    <w:unhideWhenUsed/>
    <w:rsid w:val="00AE1B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22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pdb.mehmetakif.edu.tr/form/360/641/pasaport-formlari"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84C15-F893-4CEA-AC18-7BEE5AE9D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2</Pages>
  <Words>414</Words>
  <Characters>2362</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NAMIK KEMAL YİĞİT</dc:creator>
  <cp:keywords/>
  <dc:description/>
  <cp:lastModifiedBy>ESİN</cp:lastModifiedBy>
  <cp:revision>14</cp:revision>
  <cp:lastPrinted>2023-11-13T09:21:00Z</cp:lastPrinted>
  <dcterms:created xsi:type="dcterms:W3CDTF">2023-11-13T09:21:00Z</dcterms:created>
  <dcterms:modified xsi:type="dcterms:W3CDTF">2023-11-24T10:20:00Z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2022-08-10T00:00:00Z</vt:filetime>
  </property>
  <property fmtid="{D5CDD505-2E9C-101B-9397-08002B2CF9AE}" pid="3" name="Creator">
    <vt:lpwstr>Word için Acrobat PDFMaker 11</vt:lpwstr>
  </property>
  <property fmtid="{D5CDD505-2E9C-101B-9397-08002B2CF9AE}" pid="4" name="LastSaved">
    <vt:filetime>2023-11-01T00:00:00Z</vt:filetime>
  </property>
</Properties>
</file>