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AEB" w:rsidRPr="003E7AEB" w:rsidRDefault="003E7AEB" w:rsidP="004857E9">
      <w:pPr>
        <w:spacing w:after="0"/>
        <w:jc w:val="center"/>
        <w:rPr>
          <w:rFonts w:ascii="Times New Roman" w:hAnsi="Times New Roman" w:cs="Times New Roman"/>
          <w:b/>
          <w:sz w:val="24"/>
          <w:szCs w:val="24"/>
        </w:rPr>
      </w:pPr>
      <w:r w:rsidRPr="003E7AEB">
        <w:rPr>
          <w:rFonts w:ascii="Times New Roman" w:hAnsi="Times New Roman" w:cs="Times New Roman"/>
          <w:b/>
          <w:sz w:val="24"/>
          <w:szCs w:val="24"/>
        </w:rPr>
        <w:t>T.C.</w:t>
      </w:r>
    </w:p>
    <w:p w:rsidR="0018482F" w:rsidRPr="003E7AEB" w:rsidRDefault="003E7AEB" w:rsidP="004857E9">
      <w:pPr>
        <w:spacing w:after="0"/>
        <w:jc w:val="center"/>
        <w:rPr>
          <w:rFonts w:ascii="Times New Roman" w:hAnsi="Times New Roman" w:cs="Times New Roman"/>
          <w:b/>
          <w:sz w:val="24"/>
          <w:szCs w:val="24"/>
        </w:rPr>
      </w:pPr>
      <w:r w:rsidRPr="003E7AEB">
        <w:rPr>
          <w:rFonts w:ascii="Times New Roman" w:hAnsi="Times New Roman" w:cs="Times New Roman"/>
          <w:b/>
          <w:sz w:val="24"/>
          <w:szCs w:val="24"/>
        </w:rPr>
        <w:t xml:space="preserve">BURDUR </w:t>
      </w:r>
      <w:r w:rsidR="004857E9" w:rsidRPr="003E7AEB">
        <w:rPr>
          <w:rFonts w:ascii="Times New Roman" w:hAnsi="Times New Roman" w:cs="Times New Roman"/>
          <w:b/>
          <w:sz w:val="24"/>
          <w:szCs w:val="24"/>
        </w:rPr>
        <w:t>MEHMET AKİF ERSOY ÜNİVERSİTESİ</w:t>
      </w:r>
      <w:r w:rsidRPr="003E7AEB">
        <w:rPr>
          <w:rFonts w:ascii="Times New Roman" w:hAnsi="Times New Roman" w:cs="Times New Roman"/>
          <w:b/>
          <w:sz w:val="24"/>
          <w:szCs w:val="24"/>
        </w:rPr>
        <w:t xml:space="preserve"> REKTÖRLÜĞÜNE</w:t>
      </w:r>
    </w:p>
    <w:p w:rsidR="004857E9" w:rsidRPr="003E7AEB" w:rsidRDefault="003E7AEB" w:rsidP="00624E9C">
      <w:pPr>
        <w:spacing w:after="0" w:line="360" w:lineRule="auto"/>
        <w:jc w:val="center"/>
        <w:rPr>
          <w:rFonts w:ascii="Times New Roman" w:hAnsi="Times New Roman" w:cs="Times New Roman"/>
          <w:b/>
          <w:sz w:val="24"/>
          <w:szCs w:val="24"/>
        </w:rPr>
      </w:pPr>
      <w:r w:rsidRPr="003E7AEB">
        <w:rPr>
          <w:rFonts w:ascii="Times New Roman" w:hAnsi="Times New Roman" w:cs="Times New Roman"/>
          <w:b/>
          <w:sz w:val="24"/>
          <w:szCs w:val="24"/>
        </w:rPr>
        <w:t>(</w:t>
      </w:r>
      <w:r w:rsidR="004857E9" w:rsidRPr="003E7AEB">
        <w:rPr>
          <w:rFonts w:ascii="Times New Roman" w:hAnsi="Times New Roman" w:cs="Times New Roman"/>
          <w:b/>
          <w:sz w:val="24"/>
          <w:szCs w:val="24"/>
        </w:rPr>
        <w:t>P</w:t>
      </w:r>
      <w:r w:rsidRPr="003E7AEB">
        <w:rPr>
          <w:rFonts w:ascii="Times New Roman" w:hAnsi="Times New Roman" w:cs="Times New Roman"/>
          <w:b/>
          <w:sz w:val="24"/>
          <w:szCs w:val="24"/>
        </w:rPr>
        <w:t>ersonel Daire Başkanlığı)</w:t>
      </w:r>
    </w:p>
    <w:p w:rsidR="003E7AEB" w:rsidRPr="003E7AEB" w:rsidRDefault="003E7AEB" w:rsidP="00624E9C">
      <w:pPr>
        <w:spacing w:after="0" w:line="360" w:lineRule="auto"/>
        <w:jc w:val="center"/>
        <w:rPr>
          <w:rFonts w:ascii="Times New Roman" w:hAnsi="Times New Roman" w:cs="Times New Roman"/>
          <w:b/>
        </w:rPr>
      </w:pPr>
    </w:p>
    <w:p w:rsidR="003E7AEB" w:rsidRPr="003E7AEB" w:rsidRDefault="003E7AEB" w:rsidP="003E7AEB">
      <w:pPr>
        <w:spacing w:after="0"/>
        <w:jc w:val="center"/>
        <w:rPr>
          <w:rFonts w:ascii="Times New Roman" w:hAnsi="Times New Roman" w:cs="Times New Roman"/>
          <w:b/>
          <w:sz w:val="24"/>
          <w:szCs w:val="24"/>
        </w:rPr>
      </w:pPr>
      <w:r w:rsidRPr="003E7AEB">
        <w:rPr>
          <w:rFonts w:ascii="Times New Roman" w:hAnsi="Times New Roman" w:cs="Times New Roman"/>
          <w:b/>
          <w:sz w:val="24"/>
          <w:szCs w:val="24"/>
        </w:rPr>
        <w:t>ÖĞRETİM ÜYESİ ATAMA JÜRİLERİNDE GÖREV ALACAK</w:t>
      </w:r>
      <w:r w:rsidRPr="003E7AEB">
        <w:rPr>
          <w:rFonts w:ascii="Times New Roman" w:hAnsi="Times New Roman" w:cs="Times New Roman"/>
          <w:b/>
          <w:sz w:val="24"/>
          <w:szCs w:val="24"/>
        </w:rPr>
        <w:t xml:space="preserve"> </w:t>
      </w:r>
      <w:r w:rsidRPr="003E7AEB">
        <w:rPr>
          <w:rFonts w:ascii="Times New Roman" w:hAnsi="Times New Roman" w:cs="Times New Roman"/>
          <w:b/>
          <w:sz w:val="24"/>
          <w:szCs w:val="24"/>
        </w:rPr>
        <w:t xml:space="preserve">JÜRİ ÜYELERİ İÇİN </w:t>
      </w:r>
    </w:p>
    <w:p w:rsidR="00A97F9F" w:rsidRDefault="003E7AEB" w:rsidP="003E7AEB">
      <w:pPr>
        <w:spacing w:after="0"/>
        <w:jc w:val="center"/>
        <w:rPr>
          <w:rFonts w:ascii="Times New Roman" w:hAnsi="Times New Roman" w:cs="Times New Roman"/>
          <w:b/>
          <w:sz w:val="24"/>
          <w:szCs w:val="24"/>
        </w:rPr>
      </w:pPr>
      <w:r w:rsidRPr="003E7AEB">
        <w:rPr>
          <w:rFonts w:ascii="Times New Roman" w:hAnsi="Times New Roman" w:cs="Times New Roman"/>
          <w:b/>
          <w:sz w:val="24"/>
          <w:szCs w:val="24"/>
        </w:rPr>
        <w:t>ÜCRET ÖDEME BEYAN FORMU</w:t>
      </w:r>
    </w:p>
    <w:p w:rsidR="003E7AEB" w:rsidRDefault="003E7AEB" w:rsidP="003E7AEB">
      <w:pPr>
        <w:spacing w:after="0"/>
        <w:jc w:val="center"/>
        <w:rPr>
          <w:rFonts w:ascii="Times New Roman" w:hAnsi="Times New Roman" w:cs="Times New Roman"/>
          <w:b/>
          <w:sz w:val="24"/>
          <w:szCs w:val="24"/>
        </w:rPr>
      </w:pPr>
    </w:p>
    <w:p w:rsidR="003E7AEB" w:rsidRPr="003E7AEB" w:rsidRDefault="003E7AEB" w:rsidP="003E7AEB">
      <w:pPr>
        <w:spacing w:after="0"/>
        <w:rPr>
          <w:rFonts w:ascii="Times New Roman" w:hAnsi="Times New Roman" w:cs="Times New Roman"/>
          <w:b/>
          <w:sz w:val="24"/>
          <w:szCs w:val="24"/>
        </w:rPr>
      </w:pPr>
    </w:p>
    <w:tbl>
      <w:tblPr>
        <w:tblStyle w:val="TabloKlavuzu"/>
        <w:tblW w:w="9889" w:type="dxa"/>
        <w:tblLayout w:type="fixed"/>
        <w:tblLook w:val="04A0" w:firstRow="1" w:lastRow="0" w:firstColumn="1" w:lastColumn="0" w:noHBand="0" w:noVBand="1"/>
      </w:tblPr>
      <w:tblGrid>
        <w:gridCol w:w="406"/>
        <w:gridCol w:w="1831"/>
        <w:gridCol w:w="7652"/>
      </w:tblGrid>
      <w:tr w:rsidR="00762FFA" w:rsidRPr="003E7AEB" w:rsidTr="007D3A54">
        <w:trPr>
          <w:trHeight w:val="369"/>
        </w:trPr>
        <w:tc>
          <w:tcPr>
            <w:tcW w:w="406" w:type="dxa"/>
            <w:vMerge w:val="restart"/>
            <w:textDirection w:val="btLr"/>
            <w:vAlign w:val="center"/>
          </w:tcPr>
          <w:p w:rsidR="00762FFA" w:rsidRPr="003E7AEB" w:rsidRDefault="00762FFA" w:rsidP="007D3A54">
            <w:pPr>
              <w:ind w:left="113" w:right="113"/>
              <w:jc w:val="center"/>
              <w:rPr>
                <w:rFonts w:ascii="Times New Roman" w:hAnsi="Times New Roman" w:cs="Times New Roman"/>
                <w:b/>
              </w:rPr>
            </w:pPr>
            <w:r w:rsidRPr="00762FFA">
              <w:rPr>
                <w:rFonts w:ascii="Times New Roman" w:hAnsi="Times New Roman" w:cs="Times New Roman"/>
                <w:b/>
              </w:rPr>
              <w:t>Jüri Üyesinin</w:t>
            </w:r>
          </w:p>
        </w:tc>
        <w:tc>
          <w:tcPr>
            <w:tcW w:w="1831" w:type="dxa"/>
            <w:vAlign w:val="center"/>
          </w:tcPr>
          <w:p w:rsidR="00762FFA" w:rsidRPr="003E7AEB" w:rsidRDefault="00762FFA" w:rsidP="00A97F9F">
            <w:pPr>
              <w:rPr>
                <w:rFonts w:ascii="Times New Roman" w:hAnsi="Times New Roman" w:cs="Times New Roman"/>
                <w:b/>
              </w:rPr>
            </w:pPr>
            <w:r w:rsidRPr="003E7AEB">
              <w:rPr>
                <w:rFonts w:ascii="Times New Roman" w:hAnsi="Times New Roman" w:cs="Times New Roman"/>
                <w:b/>
              </w:rPr>
              <w:t>Adı Soyadı</w:t>
            </w:r>
          </w:p>
        </w:tc>
        <w:tc>
          <w:tcPr>
            <w:tcW w:w="7652" w:type="dxa"/>
            <w:vAlign w:val="center"/>
          </w:tcPr>
          <w:p w:rsidR="00762FFA" w:rsidRPr="003E7AEB" w:rsidRDefault="00762FFA" w:rsidP="007D3A54">
            <w:pPr>
              <w:ind w:right="2293"/>
              <w:rPr>
                <w:rFonts w:ascii="Times New Roman" w:hAnsi="Times New Roman" w:cs="Times New Roman"/>
              </w:rPr>
            </w:pPr>
          </w:p>
        </w:tc>
      </w:tr>
      <w:tr w:rsidR="00762FFA" w:rsidRPr="003E7AEB" w:rsidTr="007D3A54">
        <w:trPr>
          <w:trHeight w:val="369"/>
        </w:trPr>
        <w:tc>
          <w:tcPr>
            <w:tcW w:w="406" w:type="dxa"/>
            <w:vMerge/>
          </w:tcPr>
          <w:p w:rsidR="00762FFA" w:rsidRPr="003E7AEB" w:rsidRDefault="00762FFA" w:rsidP="00A97F9F">
            <w:pPr>
              <w:rPr>
                <w:rFonts w:ascii="Times New Roman" w:hAnsi="Times New Roman" w:cs="Times New Roman"/>
                <w:b/>
              </w:rPr>
            </w:pPr>
          </w:p>
        </w:tc>
        <w:tc>
          <w:tcPr>
            <w:tcW w:w="1831" w:type="dxa"/>
            <w:vAlign w:val="center"/>
          </w:tcPr>
          <w:p w:rsidR="00762FFA" w:rsidRPr="003E7AEB" w:rsidRDefault="00762FFA" w:rsidP="00A97F9F">
            <w:pPr>
              <w:rPr>
                <w:rFonts w:ascii="Times New Roman" w:hAnsi="Times New Roman" w:cs="Times New Roman"/>
                <w:b/>
              </w:rPr>
            </w:pPr>
            <w:r w:rsidRPr="003E7AEB">
              <w:rPr>
                <w:rFonts w:ascii="Times New Roman" w:hAnsi="Times New Roman" w:cs="Times New Roman"/>
                <w:b/>
              </w:rPr>
              <w:t>T.C. Kimlik Numarası</w:t>
            </w:r>
          </w:p>
        </w:tc>
        <w:tc>
          <w:tcPr>
            <w:tcW w:w="7652" w:type="dxa"/>
            <w:vAlign w:val="center"/>
          </w:tcPr>
          <w:p w:rsidR="00762FFA" w:rsidRPr="003E7AEB" w:rsidRDefault="00762FFA" w:rsidP="00A97F9F">
            <w:pPr>
              <w:rPr>
                <w:rFonts w:ascii="Times New Roman" w:hAnsi="Times New Roman" w:cs="Times New Roman"/>
              </w:rPr>
            </w:pPr>
          </w:p>
        </w:tc>
      </w:tr>
      <w:tr w:rsidR="00762FFA" w:rsidRPr="003E7AEB" w:rsidTr="007D3A54">
        <w:trPr>
          <w:trHeight w:val="369"/>
        </w:trPr>
        <w:tc>
          <w:tcPr>
            <w:tcW w:w="406" w:type="dxa"/>
            <w:vMerge/>
          </w:tcPr>
          <w:p w:rsidR="00762FFA" w:rsidRPr="003E7AEB" w:rsidRDefault="00762FFA" w:rsidP="00A97F9F">
            <w:pPr>
              <w:rPr>
                <w:rFonts w:ascii="Times New Roman" w:hAnsi="Times New Roman" w:cs="Times New Roman"/>
                <w:b/>
              </w:rPr>
            </w:pPr>
          </w:p>
        </w:tc>
        <w:tc>
          <w:tcPr>
            <w:tcW w:w="1831" w:type="dxa"/>
            <w:vAlign w:val="center"/>
          </w:tcPr>
          <w:p w:rsidR="00762FFA" w:rsidRPr="003E7AEB" w:rsidRDefault="00762FFA" w:rsidP="00A97F9F">
            <w:pPr>
              <w:rPr>
                <w:rFonts w:ascii="Times New Roman" w:hAnsi="Times New Roman" w:cs="Times New Roman"/>
                <w:b/>
              </w:rPr>
            </w:pPr>
            <w:r w:rsidRPr="003E7AEB">
              <w:rPr>
                <w:rFonts w:ascii="Times New Roman" w:hAnsi="Times New Roman" w:cs="Times New Roman"/>
                <w:b/>
              </w:rPr>
              <w:t>Unvanı</w:t>
            </w:r>
          </w:p>
        </w:tc>
        <w:tc>
          <w:tcPr>
            <w:tcW w:w="7652" w:type="dxa"/>
            <w:vAlign w:val="center"/>
          </w:tcPr>
          <w:p w:rsidR="00762FFA" w:rsidRPr="003E7AEB" w:rsidRDefault="00762FFA" w:rsidP="00A97F9F">
            <w:pPr>
              <w:rPr>
                <w:rFonts w:ascii="Times New Roman" w:hAnsi="Times New Roman" w:cs="Times New Roman"/>
              </w:rPr>
            </w:pPr>
          </w:p>
        </w:tc>
      </w:tr>
      <w:tr w:rsidR="00762FFA" w:rsidRPr="003E7AEB" w:rsidTr="007D3A54">
        <w:trPr>
          <w:trHeight w:val="369"/>
        </w:trPr>
        <w:tc>
          <w:tcPr>
            <w:tcW w:w="406" w:type="dxa"/>
            <w:vMerge/>
          </w:tcPr>
          <w:p w:rsidR="00762FFA" w:rsidRPr="003E7AEB" w:rsidRDefault="00762FFA" w:rsidP="00A97F9F">
            <w:pPr>
              <w:rPr>
                <w:rFonts w:ascii="Times New Roman" w:hAnsi="Times New Roman" w:cs="Times New Roman"/>
                <w:b/>
              </w:rPr>
            </w:pPr>
          </w:p>
        </w:tc>
        <w:tc>
          <w:tcPr>
            <w:tcW w:w="1831" w:type="dxa"/>
            <w:vAlign w:val="center"/>
          </w:tcPr>
          <w:p w:rsidR="00762FFA" w:rsidRPr="003E7AEB" w:rsidRDefault="00762FFA" w:rsidP="00A97F9F">
            <w:pPr>
              <w:rPr>
                <w:rFonts w:ascii="Times New Roman" w:hAnsi="Times New Roman" w:cs="Times New Roman"/>
                <w:b/>
              </w:rPr>
            </w:pPr>
            <w:r w:rsidRPr="003E7AEB">
              <w:rPr>
                <w:rFonts w:ascii="Times New Roman" w:hAnsi="Times New Roman" w:cs="Times New Roman"/>
                <w:b/>
              </w:rPr>
              <w:t>Çalıştığı Kurum</w:t>
            </w:r>
          </w:p>
        </w:tc>
        <w:tc>
          <w:tcPr>
            <w:tcW w:w="7652" w:type="dxa"/>
            <w:vAlign w:val="center"/>
          </w:tcPr>
          <w:p w:rsidR="00762FFA" w:rsidRPr="003E7AEB" w:rsidRDefault="00762FFA" w:rsidP="00A97F9F">
            <w:pPr>
              <w:rPr>
                <w:rFonts w:ascii="Times New Roman" w:hAnsi="Times New Roman" w:cs="Times New Roman"/>
              </w:rPr>
            </w:pPr>
          </w:p>
        </w:tc>
      </w:tr>
      <w:tr w:rsidR="00762FFA" w:rsidRPr="003E7AEB" w:rsidTr="007D3A54">
        <w:trPr>
          <w:trHeight w:val="369"/>
        </w:trPr>
        <w:tc>
          <w:tcPr>
            <w:tcW w:w="406" w:type="dxa"/>
            <w:vMerge/>
          </w:tcPr>
          <w:p w:rsidR="00762FFA" w:rsidRPr="003E7AEB" w:rsidRDefault="00762FFA" w:rsidP="00A97F9F">
            <w:pPr>
              <w:rPr>
                <w:rFonts w:ascii="Times New Roman" w:hAnsi="Times New Roman" w:cs="Times New Roman"/>
                <w:b/>
              </w:rPr>
            </w:pPr>
          </w:p>
        </w:tc>
        <w:tc>
          <w:tcPr>
            <w:tcW w:w="1831" w:type="dxa"/>
            <w:vAlign w:val="center"/>
          </w:tcPr>
          <w:p w:rsidR="00762FFA" w:rsidRPr="003E7AEB" w:rsidRDefault="00762FFA" w:rsidP="00A97F9F">
            <w:pPr>
              <w:rPr>
                <w:rFonts w:ascii="Times New Roman" w:hAnsi="Times New Roman" w:cs="Times New Roman"/>
                <w:b/>
              </w:rPr>
            </w:pPr>
            <w:r w:rsidRPr="003E7AEB">
              <w:rPr>
                <w:rFonts w:ascii="Times New Roman" w:hAnsi="Times New Roman" w:cs="Times New Roman"/>
                <w:b/>
              </w:rPr>
              <w:t>IBAN</w:t>
            </w:r>
          </w:p>
        </w:tc>
        <w:tc>
          <w:tcPr>
            <w:tcW w:w="7652" w:type="dxa"/>
            <w:vAlign w:val="center"/>
          </w:tcPr>
          <w:p w:rsidR="00762FFA" w:rsidRPr="003E7AEB" w:rsidRDefault="00762FFA" w:rsidP="00A97F9F">
            <w:pPr>
              <w:rPr>
                <w:rFonts w:ascii="Times New Roman" w:hAnsi="Times New Roman" w:cs="Times New Roman"/>
                <w:b/>
              </w:rPr>
            </w:pPr>
            <w:proofErr w:type="gramStart"/>
            <w:r w:rsidRPr="003E7AEB">
              <w:rPr>
                <w:rFonts w:ascii="Times New Roman" w:hAnsi="Times New Roman" w:cs="Times New Roman"/>
                <w:b/>
              </w:rPr>
              <w:t>TR  _</w:t>
            </w:r>
            <w:proofErr w:type="gramEnd"/>
            <w:r w:rsidRPr="003E7AEB">
              <w:rPr>
                <w:rFonts w:ascii="Times New Roman" w:hAnsi="Times New Roman" w:cs="Times New Roman"/>
                <w:b/>
              </w:rPr>
              <w:t xml:space="preserve"> _   _ _ _ _   _ _ _ _   _ _ _ _   _ _ _ _   _ _ _ _   _ _</w:t>
            </w:r>
          </w:p>
        </w:tc>
      </w:tr>
      <w:tr w:rsidR="00762FFA" w:rsidRPr="003E7AEB" w:rsidTr="007D3A54">
        <w:trPr>
          <w:trHeight w:val="369"/>
        </w:trPr>
        <w:tc>
          <w:tcPr>
            <w:tcW w:w="406" w:type="dxa"/>
            <w:vMerge/>
          </w:tcPr>
          <w:p w:rsidR="00762FFA" w:rsidRDefault="00762FFA" w:rsidP="00A97F9F">
            <w:pPr>
              <w:rPr>
                <w:rFonts w:ascii="Times New Roman" w:hAnsi="Times New Roman" w:cs="Times New Roman"/>
                <w:b/>
              </w:rPr>
            </w:pPr>
          </w:p>
        </w:tc>
        <w:tc>
          <w:tcPr>
            <w:tcW w:w="1831" w:type="dxa"/>
            <w:vAlign w:val="center"/>
          </w:tcPr>
          <w:p w:rsidR="00762FFA" w:rsidRPr="003E7AEB" w:rsidRDefault="00762FFA" w:rsidP="00A97F9F">
            <w:pPr>
              <w:rPr>
                <w:rFonts w:ascii="Times New Roman" w:hAnsi="Times New Roman" w:cs="Times New Roman"/>
                <w:b/>
              </w:rPr>
            </w:pPr>
            <w:r>
              <w:rPr>
                <w:rFonts w:ascii="Times New Roman" w:hAnsi="Times New Roman" w:cs="Times New Roman"/>
                <w:b/>
              </w:rPr>
              <w:t>Cep Telefonu</w:t>
            </w:r>
          </w:p>
        </w:tc>
        <w:tc>
          <w:tcPr>
            <w:tcW w:w="7652" w:type="dxa"/>
            <w:vAlign w:val="center"/>
          </w:tcPr>
          <w:p w:rsidR="00762FFA" w:rsidRPr="003E7AEB" w:rsidRDefault="00762FFA" w:rsidP="00A97F9F">
            <w:pPr>
              <w:rPr>
                <w:rFonts w:ascii="Times New Roman" w:hAnsi="Times New Roman" w:cs="Times New Roman"/>
              </w:rPr>
            </w:pPr>
          </w:p>
        </w:tc>
      </w:tr>
    </w:tbl>
    <w:p w:rsidR="006248B1" w:rsidRDefault="006248B1"/>
    <w:tbl>
      <w:tblPr>
        <w:tblStyle w:val="TabloKlavuzu"/>
        <w:tblW w:w="9889" w:type="dxa"/>
        <w:tblLayout w:type="fixed"/>
        <w:tblLook w:val="04A0" w:firstRow="1" w:lastRow="0" w:firstColumn="1" w:lastColumn="0" w:noHBand="0" w:noVBand="1"/>
      </w:tblPr>
      <w:tblGrid>
        <w:gridCol w:w="534"/>
        <w:gridCol w:w="924"/>
        <w:gridCol w:w="1508"/>
        <w:gridCol w:w="4230"/>
        <w:gridCol w:w="1276"/>
        <w:gridCol w:w="1417"/>
      </w:tblGrid>
      <w:tr w:rsidR="006248B1" w:rsidRPr="003E7AEB" w:rsidTr="006248B1">
        <w:trPr>
          <w:trHeight w:val="443"/>
        </w:trPr>
        <w:tc>
          <w:tcPr>
            <w:tcW w:w="534" w:type="dxa"/>
            <w:vMerge w:val="restart"/>
            <w:textDirection w:val="btLr"/>
          </w:tcPr>
          <w:p w:rsidR="006248B1" w:rsidRPr="003E7AEB" w:rsidRDefault="006248B1" w:rsidP="006248B1">
            <w:pPr>
              <w:ind w:left="113" w:right="113"/>
              <w:jc w:val="center"/>
              <w:rPr>
                <w:rFonts w:ascii="Times New Roman" w:hAnsi="Times New Roman" w:cs="Times New Roman"/>
                <w:b/>
              </w:rPr>
            </w:pPr>
            <w:r>
              <w:rPr>
                <w:rFonts w:ascii="Times New Roman" w:hAnsi="Times New Roman" w:cs="Times New Roman"/>
                <w:b/>
              </w:rPr>
              <w:t>Yıl İçerisinde Jüri Üyeliğine İlişkin Bilgiler</w:t>
            </w:r>
          </w:p>
        </w:tc>
        <w:tc>
          <w:tcPr>
            <w:tcW w:w="924" w:type="dxa"/>
            <w:vMerge w:val="restart"/>
            <w:tcBorders>
              <w:bottom w:val="single" w:sz="4" w:space="0" w:color="auto"/>
            </w:tcBorders>
          </w:tcPr>
          <w:p w:rsidR="006248B1" w:rsidRPr="003E7AEB" w:rsidRDefault="006248B1" w:rsidP="00016ED3">
            <w:pPr>
              <w:jc w:val="center"/>
              <w:rPr>
                <w:rFonts w:ascii="Times New Roman" w:hAnsi="Times New Roman" w:cs="Times New Roman"/>
                <w:b/>
              </w:rPr>
            </w:pPr>
            <w:r w:rsidRPr="003E7AEB">
              <w:rPr>
                <w:rFonts w:ascii="Times New Roman" w:hAnsi="Times New Roman" w:cs="Times New Roman"/>
                <w:b/>
              </w:rPr>
              <w:t>Sıra No</w:t>
            </w:r>
          </w:p>
        </w:tc>
        <w:tc>
          <w:tcPr>
            <w:tcW w:w="1508" w:type="dxa"/>
            <w:vMerge w:val="restart"/>
            <w:tcBorders>
              <w:bottom w:val="single" w:sz="4" w:space="0" w:color="auto"/>
            </w:tcBorders>
            <w:vAlign w:val="center"/>
          </w:tcPr>
          <w:p w:rsidR="006248B1" w:rsidRPr="003E7AEB" w:rsidRDefault="006248B1" w:rsidP="00016ED3">
            <w:pPr>
              <w:jc w:val="center"/>
              <w:rPr>
                <w:rFonts w:ascii="Times New Roman" w:hAnsi="Times New Roman" w:cs="Times New Roman"/>
                <w:b/>
              </w:rPr>
            </w:pPr>
            <w:r w:rsidRPr="003E7AEB">
              <w:rPr>
                <w:rFonts w:ascii="Times New Roman" w:hAnsi="Times New Roman" w:cs="Times New Roman"/>
                <w:b/>
              </w:rPr>
              <w:t>Tarihi</w:t>
            </w:r>
          </w:p>
        </w:tc>
        <w:tc>
          <w:tcPr>
            <w:tcW w:w="4230" w:type="dxa"/>
            <w:vMerge w:val="restart"/>
            <w:tcBorders>
              <w:bottom w:val="single" w:sz="4" w:space="0" w:color="auto"/>
            </w:tcBorders>
            <w:vAlign w:val="center"/>
          </w:tcPr>
          <w:p w:rsidR="006248B1" w:rsidRPr="003E7AEB" w:rsidRDefault="006248B1" w:rsidP="00762FFA">
            <w:pPr>
              <w:jc w:val="center"/>
              <w:rPr>
                <w:rFonts w:ascii="Times New Roman" w:hAnsi="Times New Roman" w:cs="Times New Roman"/>
              </w:rPr>
            </w:pPr>
            <w:r w:rsidRPr="003E7AEB">
              <w:rPr>
                <w:rFonts w:ascii="Times New Roman" w:hAnsi="Times New Roman" w:cs="Times New Roman"/>
                <w:b/>
              </w:rPr>
              <w:t>Jüri Görevi Yapılan Kurum</w:t>
            </w:r>
          </w:p>
        </w:tc>
        <w:tc>
          <w:tcPr>
            <w:tcW w:w="2693" w:type="dxa"/>
            <w:gridSpan w:val="2"/>
            <w:tcBorders>
              <w:bottom w:val="single" w:sz="4" w:space="0" w:color="auto"/>
            </w:tcBorders>
          </w:tcPr>
          <w:p w:rsidR="006248B1" w:rsidRPr="003E7AEB" w:rsidRDefault="006248B1" w:rsidP="00624E9C">
            <w:pPr>
              <w:jc w:val="center"/>
              <w:rPr>
                <w:rFonts w:ascii="Times New Roman" w:hAnsi="Times New Roman" w:cs="Times New Roman"/>
                <w:b/>
              </w:rPr>
            </w:pPr>
            <w:r w:rsidRPr="003E7AEB">
              <w:rPr>
                <w:rFonts w:ascii="Times New Roman" w:hAnsi="Times New Roman" w:cs="Times New Roman"/>
                <w:b/>
              </w:rPr>
              <w:t>Ücreti alındı mı?</w:t>
            </w:r>
          </w:p>
        </w:tc>
      </w:tr>
      <w:tr w:rsidR="006248B1" w:rsidRPr="003E7AEB" w:rsidTr="006248B1">
        <w:trPr>
          <w:cantSplit/>
          <w:trHeight w:val="389"/>
        </w:trPr>
        <w:tc>
          <w:tcPr>
            <w:tcW w:w="534" w:type="dxa"/>
            <w:vMerge/>
          </w:tcPr>
          <w:p w:rsidR="006248B1" w:rsidRPr="003E7AEB" w:rsidRDefault="006248B1" w:rsidP="00016ED3">
            <w:pPr>
              <w:jc w:val="center"/>
              <w:rPr>
                <w:rFonts w:ascii="Times New Roman" w:hAnsi="Times New Roman" w:cs="Times New Roman"/>
              </w:rPr>
            </w:pPr>
          </w:p>
        </w:tc>
        <w:tc>
          <w:tcPr>
            <w:tcW w:w="924" w:type="dxa"/>
            <w:vMerge/>
          </w:tcPr>
          <w:p w:rsidR="006248B1" w:rsidRPr="003E7AEB" w:rsidRDefault="006248B1" w:rsidP="00016ED3">
            <w:pPr>
              <w:jc w:val="center"/>
              <w:rPr>
                <w:rFonts w:ascii="Times New Roman" w:hAnsi="Times New Roman" w:cs="Times New Roman"/>
              </w:rPr>
            </w:pPr>
          </w:p>
        </w:tc>
        <w:tc>
          <w:tcPr>
            <w:tcW w:w="1508" w:type="dxa"/>
            <w:vMerge/>
            <w:vAlign w:val="center"/>
          </w:tcPr>
          <w:p w:rsidR="006248B1" w:rsidRPr="003E7AEB" w:rsidRDefault="006248B1" w:rsidP="00016ED3">
            <w:pPr>
              <w:jc w:val="center"/>
              <w:rPr>
                <w:rFonts w:ascii="Times New Roman" w:hAnsi="Times New Roman" w:cs="Times New Roman"/>
              </w:rPr>
            </w:pPr>
          </w:p>
        </w:tc>
        <w:tc>
          <w:tcPr>
            <w:tcW w:w="4230" w:type="dxa"/>
            <w:vMerge/>
            <w:vAlign w:val="center"/>
          </w:tcPr>
          <w:p w:rsidR="006248B1" w:rsidRPr="003E7AEB" w:rsidRDefault="006248B1" w:rsidP="00016ED3">
            <w:pPr>
              <w:rPr>
                <w:rFonts w:ascii="Times New Roman" w:hAnsi="Times New Roman" w:cs="Times New Roman"/>
              </w:rPr>
            </w:pPr>
          </w:p>
        </w:tc>
        <w:tc>
          <w:tcPr>
            <w:tcW w:w="1276" w:type="dxa"/>
          </w:tcPr>
          <w:p w:rsidR="006248B1" w:rsidRPr="003E7AEB" w:rsidRDefault="006248B1" w:rsidP="00762FFA">
            <w:pPr>
              <w:jc w:val="center"/>
              <w:rPr>
                <w:rFonts w:ascii="Times New Roman" w:hAnsi="Times New Roman" w:cs="Times New Roman"/>
                <w:b/>
              </w:rPr>
            </w:pPr>
            <w:r w:rsidRPr="003E7AEB">
              <w:rPr>
                <w:rFonts w:ascii="Times New Roman" w:hAnsi="Times New Roman" w:cs="Times New Roman"/>
                <w:b/>
              </w:rPr>
              <w:t>Evet</w:t>
            </w:r>
          </w:p>
        </w:tc>
        <w:tc>
          <w:tcPr>
            <w:tcW w:w="1417" w:type="dxa"/>
          </w:tcPr>
          <w:p w:rsidR="006248B1" w:rsidRPr="003E7AEB" w:rsidRDefault="006248B1" w:rsidP="00762FFA">
            <w:pPr>
              <w:jc w:val="center"/>
              <w:rPr>
                <w:rFonts w:ascii="Times New Roman" w:hAnsi="Times New Roman" w:cs="Times New Roman"/>
                <w:b/>
              </w:rPr>
            </w:pPr>
            <w:r w:rsidRPr="003E7AEB">
              <w:rPr>
                <w:rFonts w:ascii="Times New Roman" w:hAnsi="Times New Roman" w:cs="Times New Roman"/>
                <w:b/>
              </w:rPr>
              <w:t>Hayır</w:t>
            </w:r>
          </w:p>
        </w:tc>
      </w:tr>
      <w:tr w:rsidR="006248B1" w:rsidRPr="003E7AEB" w:rsidTr="006248B1">
        <w:trPr>
          <w:trHeight w:val="335"/>
        </w:trPr>
        <w:tc>
          <w:tcPr>
            <w:tcW w:w="534" w:type="dxa"/>
            <w:vMerge/>
          </w:tcPr>
          <w:p w:rsidR="006248B1" w:rsidRPr="003E7AEB" w:rsidRDefault="006248B1" w:rsidP="00016ED3">
            <w:pPr>
              <w:jc w:val="center"/>
              <w:rPr>
                <w:rFonts w:ascii="Times New Roman" w:hAnsi="Times New Roman" w:cs="Times New Roman"/>
                <w:b/>
              </w:rPr>
            </w:pPr>
          </w:p>
        </w:tc>
        <w:tc>
          <w:tcPr>
            <w:tcW w:w="924" w:type="dxa"/>
          </w:tcPr>
          <w:p w:rsidR="006248B1" w:rsidRPr="003E7AEB" w:rsidRDefault="006248B1" w:rsidP="00016ED3">
            <w:pPr>
              <w:jc w:val="center"/>
              <w:rPr>
                <w:rFonts w:ascii="Times New Roman" w:hAnsi="Times New Roman" w:cs="Times New Roman"/>
                <w:b/>
              </w:rPr>
            </w:pPr>
            <w:r w:rsidRPr="003E7AEB">
              <w:rPr>
                <w:rFonts w:ascii="Times New Roman" w:hAnsi="Times New Roman" w:cs="Times New Roman"/>
                <w:b/>
              </w:rPr>
              <w:t>1</w:t>
            </w:r>
          </w:p>
        </w:tc>
        <w:tc>
          <w:tcPr>
            <w:tcW w:w="1508" w:type="dxa"/>
            <w:vAlign w:val="center"/>
          </w:tcPr>
          <w:p w:rsidR="006248B1" w:rsidRPr="003E7AEB" w:rsidRDefault="006248B1" w:rsidP="001F0EFF">
            <w:pPr>
              <w:jc w:val="center"/>
              <w:rPr>
                <w:rFonts w:ascii="Times New Roman" w:hAnsi="Times New Roman" w:cs="Times New Roman"/>
              </w:rPr>
            </w:pPr>
            <w:r w:rsidRPr="003E7AEB">
              <w:rPr>
                <w:rFonts w:ascii="Times New Roman" w:hAnsi="Times New Roman" w:cs="Times New Roman"/>
              </w:rPr>
              <w:t>……/…../……..</w:t>
            </w:r>
          </w:p>
        </w:tc>
        <w:tc>
          <w:tcPr>
            <w:tcW w:w="4230" w:type="dxa"/>
            <w:vAlign w:val="center"/>
          </w:tcPr>
          <w:p w:rsidR="006248B1" w:rsidRPr="003E7AEB" w:rsidRDefault="006248B1" w:rsidP="00016ED3">
            <w:pPr>
              <w:rPr>
                <w:rFonts w:ascii="Times New Roman" w:hAnsi="Times New Roman" w:cs="Times New Roman"/>
              </w:rPr>
            </w:pPr>
          </w:p>
        </w:tc>
        <w:tc>
          <w:tcPr>
            <w:tcW w:w="1276" w:type="dxa"/>
          </w:tcPr>
          <w:p w:rsidR="006248B1" w:rsidRPr="003E7AEB" w:rsidRDefault="006248B1" w:rsidP="00671B40">
            <w:pPr>
              <w:jc w:val="center"/>
              <w:rPr>
                <w:rFonts w:ascii="Times New Roman" w:hAnsi="Times New Roman" w:cs="Times New Roman"/>
              </w:rPr>
            </w:pPr>
          </w:p>
        </w:tc>
        <w:tc>
          <w:tcPr>
            <w:tcW w:w="1417" w:type="dxa"/>
          </w:tcPr>
          <w:p w:rsidR="006248B1" w:rsidRPr="003E7AEB" w:rsidRDefault="006248B1" w:rsidP="00671B40">
            <w:pPr>
              <w:jc w:val="center"/>
              <w:rPr>
                <w:rFonts w:ascii="Times New Roman" w:hAnsi="Times New Roman" w:cs="Times New Roman"/>
              </w:rPr>
            </w:pPr>
          </w:p>
        </w:tc>
        <w:bookmarkStart w:id="0" w:name="_GoBack"/>
        <w:bookmarkEnd w:id="0"/>
      </w:tr>
      <w:tr w:rsidR="006248B1" w:rsidRPr="003E7AEB" w:rsidTr="006248B1">
        <w:trPr>
          <w:trHeight w:val="351"/>
        </w:trPr>
        <w:tc>
          <w:tcPr>
            <w:tcW w:w="534" w:type="dxa"/>
            <w:vMerge/>
          </w:tcPr>
          <w:p w:rsidR="006248B1" w:rsidRPr="003E7AEB" w:rsidRDefault="006248B1" w:rsidP="00016ED3">
            <w:pPr>
              <w:jc w:val="center"/>
              <w:rPr>
                <w:rFonts w:ascii="Times New Roman" w:hAnsi="Times New Roman" w:cs="Times New Roman"/>
                <w:b/>
              </w:rPr>
            </w:pPr>
          </w:p>
        </w:tc>
        <w:tc>
          <w:tcPr>
            <w:tcW w:w="924" w:type="dxa"/>
          </w:tcPr>
          <w:p w:rsidR="006248B1" w:rsidRPr="003E7AEB" w:rsidRDefault="006248B1" w:rsidP="00016ED3">
            <w:pPr>
              <w:jc w:val="center"/>
              <w:rPr>
                <w:rFonts w:ascii="Times New Roman" w:hAnsi="Times New Roman" w:cs="Times New Roman"/>
                <w:b/>
              </w:rPr>
            </w:pPr>
            <w:r w:rsidRPr="003E7AEB">
              <w:rPr>
                <w:rFonts w:ascii="Times New Roman" w:hAnsi="Times New Roman" w:cs="Times New Roman"/>
                <w:b/>
              </w:rPr>
              <w:t>2</w:t>
            </w:r>
          </w:p>
        </w:tc>
        <w:tc>
          <w:tcPr>
            <w:tcW w:w="1508" w:type="dxa"/>
            <w:vAlign w:val="center"/>
          </w:tcPr>
          <w:p w:rsidR="006248B1" w:rsidRPr="003E7AEB" w:rsidRDefault="006248B1" w:rsidP="001F0EFF">
            <w:pPr>
              <w:jc w:val="center"/>
              <w:rPr>
                <w:rFonts w:ascii="Times New Roman" w:hAnsi="Times New Roman" w:cs="Times New Roman"/>
              </w:rPr>
            </w:pPr>
            <w:r w:rsidRPr="003E7AEB">
              <w:rPr>
                <w:rFonts w:ascii="Times New Roman" w:hAnsi="Times New Roman" w:cs="Times New Roman"/>
              </w:rPr>
              <w:t>……/…../……..</w:t>
            </w:r>
          </w:p>
        </w:tc>
        <w:tc>
          <w:tcPr>
            <w:tcW w:w="4230" w:type="dxa"/>
            <w:vAlign w:val="center"/>
          </w:tcPr>
          <w:p w:rsidR="006248B1" w:rsidRPr="003E7AEB" w:rsidRDefault="006248B1" w:rsidP="00016ED3">
            <w:pPr>
              <w:rPr>
                <w:rFonts w:ascii="Times New Roman" w:hAnsi="Times New Roman" w:cs="Times New Roman"/>
              </w:rPr>
            </w:pPr>
          </w:p>
        </w:tc>
        <w:tc>
          <w:tcPr>
            <w:tcW w:w="1276" w:type="dxa"/>
          </w:tcPr>
          <w:p w:rsidR="006248B1" w:rsidRPr="003E7AEB" w:rsidRDefault="006248B1" w:rsidP="00671B40">
            <w:pPr>
              <w:jc w:val="center"/>
              <w:rPr>
                <w:rFonts w:ascii="Times New Roman" w:hAnsi="Times New Roman" w:cs="Times New Roman"/>
              </w:rPr>
            </w:pPr>
          </w:p>
        </w:tc>
        <w:tc>
          <w:tcPr>
            <w:tcW w:w="1417" w:type="dxa"/>
          </w:tcPr>
          <w:p w:rsidR="006248B1" w:rsidRPr="003E7AEB" w:rsidRDefault="006248B1" w:rsidP="00671B40">
            <w:pPr>
              <w:jc w:val="center"/>
              <w:rPr>
                <w:rFonts w:ascii="Times New Roman" w:hAnsi="Times New Roman" w:cs="Times New Roman"/>
              </w:rPr>
            </w:pPr>
          </w:p>
        </w:tc>
      </w:tr>
      <w:tr w:rsidR="006248B1" w:rsidRPr="003E7AEB" w:rsidTr="006248B1">
        <w:trPr>
          <w:trHeight w:val="346"/>
        </w:trPr>
        <w:tc>
          <w:tcPr>
            <w:tcW w:w="534" w:type="dxa"/>
            <w:vMerge/>
          </w:tcPr>
          <w:p w:rsidR="006248B1" w:rsidRPr="003E7AEB" w:rsidRDefault="006248B1" w:rsidP="00016ED3">
            <w:pPr>
              <w:jc w:val="center"/>
              <w:rPr>
                <w:rFonts w:ascii="Times New Roman" w:hAnsi="Times New Roman" w:cs="Times New Roman"/>
                <w:b/>
              </w:rPr>
            </w:pPr>
          </w:p>
        </w:tc>
        <w:tc>
          <w:tcPr>
            <w:tcW w:w="924" w:type="dxa"/>
          </w:tcPr>
          <w:p w:rsidR="006248B1" w:rsidRPr="003E7AEB" w:rsidRDefault="006248B1" w:rsidP="00016ED3">
            <w:pPr>
              <w:jc w:val="center"/>
              <w:rPr>
                <w:rFonts w:ascii="Times New Roman" w:hAnsi="Times New Roman" w:cs="Times New Roman"/>
                <w:b/>
              </w:rPr>
            </w:pPr>
            <w:r w:rsidRPr="003E7AEB">
              <w:rPr>
                <w:rFonts w:ascii="Times New Roman" w:hAnsi="Times New Roman" w:cs="Times New Roman"/>
                <w:b/>
              </w:rPr>
              <w:t>3</w:t>
            </w:r>
          </w:p>
        </w:tc>
        <w:tc>
          <w:tcPr>
            <w:tcW w:w="1508" w:type="dxa"/>
            <w:vAlign w:val="center"/>
          </w:tcPr>
          <w:p w:rsidR="006248B1" w:rsidRPr="003E7AEB" w:rsidRDefault="006248B1" w:rsidP="00016ED3">
            <w:pPr>
              <w:jc w:val="center"/>
              <w:rPr>
                <w:rFonts w:ascii="Times New Roman" w:hAnsi="Times New Roman" w:cs="Times New Roman"/>
              </w:rPr>
            </w:pPr>
            <w:r w:rsidRPr="003E7AEB">
              <w:rPr>
                <w:rFonts w:ascii="Times New Roman" w:hAnsi="Times New Roman" w:cs="Times New Roman"/>
              </w:rPr>
              <w:t>……/…../……..</w:t>
            </w:r>
          </w:p>
        </w:tc>
        <w:tc>
          <w:tcPr>
            <w:tcW w:w="4230" w:type="dxa"/>
            <w:vAlign w:val="center"/>
          </w:tcPr>
          <w:p w:rsidR="006248B1" w:rsidRPr="003E7AEB" w:rsidRDefault="006248B1" w:rsidP="00016ED3">
            <w:pPr>
              <w:rPr>
                <w:rFonts w:ascii="Times New Roman" w:hAnsi="Times New Roman" w:cs="Times New Roman"/>
              </w:rPr>
            </w:pPr>
          </w:p>
        </w:tc>
        <w:tc>
          <w:tcPr>
            <w:tcW w:w="1276" w:type="dxa"/>
          </w:tcPr>
          <w:p w:rsidR="006248B1" w:rsidRPr="003E7AEB" w:rsidRDefault="006248B1" w:rsidP="00671B40">
            <w:pPr>
              <w:jc w:val="center"/>
              <w:rPr>
                <w:rFonts w:ascii="Times New Roman" w:hAnsi="Times New Roman" w:cs="Times New Roman"/>
              </w:rPr>
            </w:pPr>
          </w:p>
        </w:tc>
        <w:tc>
          <w:tcPr>
            <w:tcW w:w="1417" w:type="dxa"/>
          </w:tcPr>
          <w:p w:rsidR="006248B1" w:rsidRPr="003E7AEB" w:rsidRDefault="006248B1" w:rsidP="00671B40">
            <w:pPr>
              <w:jc w:val="center"/>
              <w:rPr>
                <w:rFonts w:ascii="Times New Roman" w:hAnsi="Times New Roman" w:cs="Times New Roman"/>
              </w:rPr>
            </w:pPr>
          </w:p>
        </w:tc>
      </w:tr>
      <w:tr w:rsidR="006248B1" w:rsidRPr="003E7AEB" w:rsidTr="006248B1">
        <w:trPr>
          <w:trHeight w:val="350"/>
        </w:trPr>
        <w:tc>
          <w:tcPr>
            <w:tcW w:w="534" w:type="dxa"/>
            <w:vMerge/>
          </w:tcPr>
          <w:p w:rsidR="006248B1" w:rsidRPr="003E7AEB" w:rsidRDefault="006248B1" w:rsidP="00016ED3">
            <w:pPr>
              <w:jc w:val="center"/>
              <w:rPr>
                <w:rFonts w:ascii="Times New Roman" w:hAnsi="Times New Roman" w:cs="Times New Roman"/>
                <w:b/>
              </w:rPr>
            </w:pPr>
          </w:p>
        </w:tc>
        <w:tc>
          <w:tcPr>
            <w:tcW w:w="924" w:type="dxa"/>
          </w:tcPr>
          <w:p w:rsidR="006248B1" w:rsidRPr="003E7AEB" w:rsidRDefault="006248B1" w:rsidP="00016ED3">
            <w:pPr>
              <w:jc w:val="center"/>
              <w:rPr>
                <w:rFonts w:ascii="Times New Roman" w:hAnsi="Times New Roman" w:cs="Times New Roman"/>
                <w:b/>
              </w:rPr>
            </w:pPr>
            <w:r w:rsidRPr="003E7AEB">
              <w:rPr>
                <w:rFonts w:ascii="Times New Roman" w:hAnsi="Times New Roman" w:cs="Times New Roman"/>
                <w:b/>
              </w:rPr>
              <w:t>4</w:t>
            </w:r>
          </w:p>
        </w:tc>
        <w:tc>
          <w:tcPr>
            <w:tcW w:w="1508" w:type="dxa"/>
            <w:vAlign w:val="center"/>
          </w:tcPr>
          <w:p w:rsidR="006248B1" w:rsidRPr="003E7AEB" w:rsidRDefault="006248B1" w:rsidP="00016ED3">
            <w:pPr>
              <w:jc w:val="center"/>
              <w:rPr>
                <w:rFonts w:ascii="Times New Roman" w:hAnsi="Times New Roman" w:cs="Times New Roman"/>
              </w:rPr>
            </w:pPr>
            <w:r w:rsidRPr="003E7AEB">
              <w:rPr>
                <w:rFonts w:ascii="Times New Roman" w:hAnsi="Times New Roman" w:cs="Times New Roman"/>
              </w:rPr>
              <w:t>……/…../……..</w:t>
            </w:r>
          </w:p>
        </w:tc>
        <w:tc>
          <w:tcPr>
            <w:tcW w:w="4230" w:type="dxa"/>
            <w:vAlign w:val="center"/>
          </w:tcPr>
          <w:p w:rsidR="006248B1" w:rsidRPr="003E7AEB" w:rsidRDefault="006248B1" w:rsidP="00016ED3">
            <w:pPr>
              <w:rPr>
                <w:rFonts w:ascii="Times New Roman" w:hAnsi="Times New Roman" w:cs="Times New Roman"/>
              </w:rPr>
            </w:pPr>
          </w:p>
        </w:tc>
        <w:tc>
          <w:tcPr>
            <w:tcW w:w="1276" w:type="dxa"/>
          </w:tcPr>
          <w:p w:rsidR="006248B1" w:rsidRPr="003E7AEB" w:rsidRDefault="006248B1" w:rsidP="00671B40">
            <w:pPr>
              <w:jc w:val="center"/>
              <w:rPr>
                <w:rFonts w:ascii="Times New Roman" w:hAnsi="Times New Roman" w:cs="Times New Roman"/>
              </w:rPr>
            </w:pPr>
          </w:p>
        </w:tc>
        <w:tc>
          <w:tcPr>
            <w:tcW w:w="1417" w:type="dxa"/>
          </w:tcPr>
          <w:p w:rsidR="006248B1" w:rsidRPr="003E7AEB" w:rsidRDefault="006248B1" w:rsidP="00671B40">
            <w:pPr>
              <w:jc w:val="center"/>
              <w:rPr>
                <w:rFonts w:ascii="Times New Roman" w:hAnsi="Times New Roman" w:cs="Times New Roman"/>
              </w:rPr>
            </w:pPr>
          </w:p>
        </w:tc>
      </w:tr>
      <w:tr w:rsidR="006248B1" w:rsidRPr="003E7AEB" w:rsidTr="006248B1">
        <w:trPr>
          <w:trHeight w:val="343"/>
        </w:trPr>
        <w:tc>
          <w:tcPr>
            <w:tcW w:w="534" w:type="dxa"/>
            <w:vMerge/>
          </w:tcPr>
          <w:p w:rsidR="006248B1" w:rsidRPr="003E7AEB" w:rsidRDefault="006248B1" w:rsidP="00016ED3">
            <w:pPr>
              <w:jc w:val="center"/>
              <w:rPr>
                <w:rFonts w:ascii="Times New Roman" w:hAnsi="Times New Roman" w:cs="Times New Roman"/>
                <w:b/>
              </w:rPr>
            </w:pPr>
          </w:p>
        </w:tc>
        <w:tc>
          <w:tcPr>
            <w:tcW w:w="924" w:type="dxa"/>
          </w:tcPr>
          <w:p w:rsidR="006248B1" w:rsidRPr="003E7AEB" w:rsidRDefault="006248B1" w:rsidP="00016ED3">
            <w:pPr>
              <w:jc w:val="center"/>
              <w:rPr>
                <w:rFonts w:ascii="Times New Roman" w:hAnsi="Times New Roman" w:cs="Times New Roman"/>
                <w:b/>
              </w:rPr>
            </w:pPr>
            <w:r w:rsidRPr="003E7AEB">
              <w:rPr>
                <w:rFonts w:ascii="Times New Roman" w:hAnsi="Times New Roman" w:cs="Times New Roman"/>
                <w:b/>
              </w:rPr>
              <w:t>5</w:t>
            </w:r>
          </w:p>
        </w:tc>
        <w:tc>
          <w:tcPr>
            <w:tcW w:w="1508" w:type="dxa"/>
            <w:vAlign w:val="center"/>
          </w:tcPr>
          <w:p w:rsidR="006248B1" w:rsidRPr="003E7AEB" w:rsidRDefault="006248B1" w:rsidP="00016ED3">
            <w:pPr>
              <w:jc w:val="center"/>
              <w:rPr>
                <w:rFonts w:ascii="Times New Roman" w:hAnsi="Times New Roman" w:cs="Times New Roman"/>
              </w:rPr>
            </w:pPr>
            <w:r w:rsidRPr="003E7AEB">
              <w:rPr>
                <w:rFonts w:ascii="Times New Roman" w:hAnsi="Times New Roman" w:cs="Times New Roman"/>
              </w:rPr>
              <w:t>……/…../……..</w:t>
            </w:r>
          </w:p>
        </w:tc>
        <w:tc>
          <w:tcPr>
            <w:tcW w:w="4230" w:type="dxa"/>
            <w:vAlign w:val="center"/>
          </w:tcPr>
          <w:p w:rsidR="006248B1" w:rsidRPr="003E7AEB" w:rsidRDefault="006248B1" w:rsidP="00016ED3">
            <w:pPr>
              <w:rPr>
                <w:rFonts w:ascii="Times New Roman" w:hAnsi="Times New Roman" w:cs="Times New Roman"/>
              </w:rPr>
            </w:pPr>
          </w:p>
        </w:tc>
        <w:tc>
          <w:tcPr>
            <w:tcW w:w="1276" w:type="dxa"/>
          </w:tcPr>
          <w:p w:rsidR="006248B1" w:rsidRPr="003E7AEB" w:rsidRDefault="006248B1" w:rsidP="00671B40">
            <w:pPr>
              <w:jc w:val="center"/>
              <w:rPr>
                <w:rFonts w:ascii="Times New Roman" w:hAnsi="Times New Roman" w:cs="Times New Roman"/>
              </w:rPr>
            </w:pPr>
          </w:p>
        </w:tc>
        <w:tc>
          <w:tcPr>
            <w:tcW w:w="1417" w:type="dxa"/>
          </w:tcPr>
          <w:p w:rsidR="006248B1" w:rsidRPr="003E7AEB" w:rsidRDefault="006248B1" w:rsidP="00671B40">
            <w:pPr>
              <w:jc w:val="center"/>
              <w:rPr>
                <w:rFonts w:ascii="Times New Roman" w:hAnsi="Times New Roman" w:cs="Times New Roman"/>
              </w:rPr>
            </w:pPr>
          </w:p>
        </w:tc>
      </w:tr>
      <w:tr w:rsidR="006248B1" w:rsidRPr="003E7AEB" w:rsidTr="006248B1">
        <w:trPr>
          <w:trHeight w:val="349"/>
        </w:trPr>
        <w:tc>
          <w:tcPr>
            <w:tcW w:w="534" w:type="dxa"/>
            <w:vMerge/>
          </w:tcPr>
          <w:p w:rsidR="006248B1" w:rsidRPr="003E7AEB" w:rsidRDefault="006248B1" w:rsidP="00016ED3">
            <w:pPr>
              <w:jc w:val="center"/>
              <w:rPr>
                <w:rFonts w:ascii="Times New Roman" w:hAnsi="Times New Roman" w:cs="Times New Roman"/>
                <w:b/>
              </w:rPr>
            </w:pPr>
          </w:p>
        </w:tc>
        <w:tc>
          <w:tcPr>
            <w:tcW w:w="924" w:type="dxa"/>
          </w:tcPr>
          <w:p w:rsidR="006248B1" w:rsidRPr="003E7AEB" w:rsidRDefault="006248B1" w:rsidP="00016ED3">
            <w:pPr>
              <w:jc w:val="center"/>
              <w:rPr>
                <w:rFonts w:ascii="Times New Roman" w:hAnsi="Times New Roman" w:cs="Times New Roman"/>
                <w:b/>
              </w:rPr>
            </w:pPr>
            <w:r w:rsidRPr="003E7AEB">
              <w:rPr>
                <w:rFonts w:ascii="Times New Roman" w:hAnsi="Times New Roman" w:cs="Times New Roman"/>
                <w:b/>
              </w:rPr>
              <w:t>6</w:t>
            </w:r>
          </w:p>
        </w:tc>
        <w:tc>
          <w:tcPr>
            <w:tcW w:w="1508" w:type="dxa"/>
            <w:vAlign w:val="center"/>
          </w:tcPr>
          <w:p w:rsidR="006248B1" w:rsidRPr="003E7AEB" w:rsidRDefault="006248B1" w:rsidP="00016ED3">
            <w:pPr>
              <w:jc w:val="center"/>
              <w:rPr>
                <w:rFonts w:ascii="Times New Roman" w:hAnsi="Times New Roman" w:cs="Times New Roman"/>
              </w:rPr>
            </w:pPr>
            <w:r w:rsidRPr="003E7AEB">
              <w:rPr>
                <w:rFonts w:ascii="Times New Roman" w:hAnsi="Times New Roman" w:cs="Times New Roman"/>
              </w:rPr>
              <w:t>……/…../……..</w:t>
            </w:r>
          </w:p>
        </w:tc>
        <w:tc>
          <w:tcPr>
            <w:tcW w:w="4230" w:type="dxa"/>
            <w:vAlign w:val="center"/>
          </w:tcPr>
          <w:p w:rsidR="006248B1" w:rsidRPr="003E7AEB" w:rsidRDefault="006248B1" w:rsidP="00016ED3">
            <w:pPr>
              <w:rPr>
                <w:rFonts w:ascii="Times New Roman" w:hAnsi="Times New Roman" w:cs="Times New Roman"/>
              </w:rPr>
            </w:pPr>
          </w:p>
        </w:tc>
        <w:tc>
          <w:tcPr>
            <w:tcW w:w="1276" w:type="dxa"/>
          </w:tcPr>
          <w:p w:rsidR="006248B1" w:rsidRPr="003E7AEB" w:rsidRDefault="006248B1" w:rsidP="00671B40">
            <w:pPr>
              <w:jc w:val="center"/>
              <w:rPr>
                <w:rFonts w:ascii="Times New Roman" w:hAnsi="Times New Roman" w:cs="Times New Roman"/>
              </w:rPr>
            </w:pPr>
          </w:p>
        </w:tc>
        <w:tc>
          <w:tcPr>
            <w:tcW w:w="1417" w:type="dxa"/>
          </w:tcPr>
          <w:p w:rsidR="006248B1" w:rsidRPr="003E7AEB" w:rsidRDefault="006248B1" w:rsidP="00671B40">
            <w:pPr>
              <w:jc w:val="center"/>
              <w:rPr>
                <w:rFonts w:ascii="Times New Roman" w:hAnsi="Times New Roman" w:cs="Times New Roman"/>
              </w:rPr>
            </w:pPr>
          </w:p>
        </w:tc>
      </w:tr>
      <w:tr w:rsidR="006248B1" w:rsidRPr="003E7AEB" w:rsidTr="006248B1">
        <w:trPr>
          <w:trHeight w:val="616"/>
        </w:trPr>
        <w:tc>
          <w:tcPr>
            <w:tcW w:w="534" w:type="dxa"/>
            <w:vMerge/>
          </w:tcPr>
          <w:p w:rsidR="006248B1" w:rsidRDefault="006248B1" w:rsidP="006248B1">
            <w:pPr>
              <w:rPr>
                <w:rFonts w:ascii="Times New Roman" w:hAnsi="Times New Roman" w:cs="Times New Roman"/>
              </w:rPr>
            </w:pPr>
          </w:p>
        </w:tc>
        <w:tc>
          <w:tcPr>
            <w:tcW w:w="6662" w:type="dxa"/>
            <w:gridSpan w:val="3"/>
            <w:vAlign w:val="center"/>
          </w:tcPr>
          <w:p w:rsidR="006248B1" w:rsidRPr="003E7AEB" w:rsidRDefault="006248B1" w:rsidP="006248B1">
            <w:pPr>
              <w:rPr>
                <w:rFonts w:ascii="Times New Roman" w:hAnsi="Times New Roman" w:cs="Times New Roman"/>
              </w:rPr>
            </w:pPr>
            <w:r>
              <w:rPr>
                <w:rFonts w:ascii="Times New Roman" w:hAnsi="Times New Roman" w:cs="Times New Roman"/>
              </w:rPr>
              <w:t xml:space="preserve"> 202… yılı Vergi Matrahı Toplamı</w:t>
            </w:r>
          </w:p>
        </w:tc>
        <w:tc>
          <w:tcPr>
            <w:tcW w:w="2693" w:type="dxa"/>
            <w:gridSpan w:val="2"/>
            <w:vAlign w:val="center"/>
          </w:tcPr>
          <w:p w:rsidR="006248B1" w:rsidRPr="003E7AEB" w:rsidRDefault="006248B1" w:rsidP="00671B40">
            <w:pPr>
              <w:jc w:val="center"/>
              <w:rPr>
                <w:rFonts w:ascii="Times New Roman" w:hAnsi="Times New Roman" w:cs="Times New Roman"/>
              </w:rPr>
            </w:pPr>
            <w:r>
              <w:rPr>
                <w:rFonts w:ascii="Times New Roman" w:hAnsi="Times New Roman" w:cs="Times New Roman"/>
              </w:rPr>
              <w:t>0,00 TL</w:t>
            </w:r>
          </w:p>
        </w:tc>
      </w:tr>
    </w:tbl>
    <w:p w:rsidR="00762FFA" w:rsidRDefault="00762FFA" w:rsidP="00475424">
      <w:pPr>
        <w:spacing w:before="120" w:after="0"/>
        <w:jc w:val="both"/>
        <w:rPr>
          <w:rFonts w:ascii="Times New Roman" w:hAnsi="Times New Roman" w:cs="Times New Roman"/>
        </w:rPr>
      </w:pPr>
    </w:p>
    <w:p w:rsidR="00762FFA" w:rsidRPr="00762FFA" w:rsidRDefault="00762FFA" w:rsidP="00762FFA">
      <w:pPr>
        <w:spacing w:before="120" w:after="0"/>
        <w:jc w:val="both"/>
        <w:rPr>
          <w:rFonts w:ascii="Times New Roman" w:hAnsi="Times New Roman" w:cs="Times New Roman"/>
        </w:rPr>
      </w:pPr>
      <w:r>
        <w:rPr>
          <w:rFonts w:ascii="Times New Roman" w:hAnsi="Times New Roman" w:cs="Times New Roman"/>
        </w:rPr>
        <w:tab/>
      </w:r>
      <w:r w:rsidRPr="00762FFA">
        <w:rPr>
          <w:rFonts w:ascii="Times New Roman" w:hAnsi="Times New Roman" w:cs="Times New Roman"/>
        </w:rPr>
        <w:t>Üniversitenize başvuran</w:t>
      </w:r>
      <w:r w:rsidR="007D3A54">
        <w:rPr>
          <w:rFonts w:ascii="Times New Roman" w:hAnsi="Times New Roman" w:cs="Times New Roman"/>
        </w:rPr>
        <w:t xml:space="preserve"> </w:t>
      </w:r>
      <w:r>
        <w:rPr>
          <w:rFonts w:ascii="Times New Roman" w:hAnsi="Times New Roman" w:cs="Times New Roman"/>
        </w:rPr>
        <w:t>p</w:t>
      </w:r>
      <w:r w:rsidRPr="00762FFA">
        <w:rPr>
          <w:rFonts w:ascii="Times New Roman" w:hAnsi="Times New Roman" w:cs="Times New Roman"/>
        </w:rPr>
        <w:t>rofesör/</w:t>
      </w:r>
      <w:r>
        <w:rPr>
          <w:rFonts w:ascii="Times New Roman" w:hAnsi="Times New Roman" w:cs="Times New Roman"/>
        </w:rPr>
        <w:t>d</w:t>
      </w:r>
      <w:r w:rsidRPr="00762FFA">
        <w:rPr>
          <w:rFonts w:ascii="Times New Roman" w:hAnsi="Times New Roman" w:cs="Times New Roman"/>
        </w:rPr>
        <w:t>oçent</w:t>
      </w:r>
      <w:r>
        <w:rPr>
          <w:rFonts w:ascii="Times New Roman" w:hAnsi="Times New Roman" w:cs="Times New Roman"/>
        </w:rPr>
        <w:t xml:space="preserve">/doktor öğretim üyesi </w:t>
      </w:r>
      <w:r w:rsidRPr="00762FFA">
        <w:rPr>
          <w:rFonts w:ascii="Times New Roman" w:hAnsi="Times New Roman" w:cs="Times New Roman"/>
        </w:rPr>
        <w:t>adayı</w:t>
      </w:r>
      <w:r w:rsidR="007D3A54">
        <w:rPr>
          <w:rFonts w:ascii="Times New Roman" w:hAnsi="Times New Roman" w:cs="Times New Roman"/>
        </w:rPr>
        <w:t xml:space="preserve"> ……………………’</w:t>
      </w:r>
      <w:proofErr w:type="spellStart"/>
      <w:r w:rsidR="007D3A54">
        <w:rPr>
          <w:rFonts w:ascii="Times New Roman" w:hAnsi="Times New Roman" w:cs="Times New Roman"/>
        </w:rPr>
        <w:t>ın</w:t>
      </w:r>
      <w:proofErr w:type="spellEnd"/>
      <w:r w:rsidRPr="00762FFA">
        <w:rPr>
          <w:rFonts w:ascii="Times New Roman" w:hAnsi="Times New Roman" w:cs="Times New Roman"/>
        </w:rPr>
        <w:t xml:space="preserve"> bilimsel çalışmalarını değerlendirmek üzere görevlendirilmeme istinaden, 01.06.2012 tarihli ve 28310 sayılı </w:t>
      </w:r>
      <w:proofErr w:type="gramStart"/>
      <w:r w:rsidRPr="00762FFA">
        <w:rPr>
          <w:rFonts w:ascii="Times New Roman" w:hAnsi="Times New Roman" w:cs="Times New Roman"/>
        </w:rPr>
        <w:t>Resmi</w:t>
      </w:r>
      <w:proofErr w:type="gramEnd"/>
      <w:r w:rsidRPr="00762FFA">
        <w:rPr>
          <w:rFonts w:ascii="Times New Roman" w:hAnsi="Times New Roman" w:cs="Times New Roman"/>
        </w:rPr>
        <w:t xml:space="preserve"> Gazetede yayımlanarak yürürlüğe giren “Doçentlik Sınav Jüri Üyeleri ile Doktor Öğretim Üyesi, Doçent ve Profesör Atama Jürilerinde Görev Alan Öğretim Üyelerine Ödenecek Ücrete İlişkin Usul ve Esaslar” çerçevesinde, tarafıma yapılacak ödemeye esas olacak bilgilerim yukarıda</w:t>
      </w:r>
      <w:r>
        <w:rPr>
          <w:rFonts w:ascii="Times New Roman" w:hAnsi="Times New Roman" w:cs="Times New Roman"/>
        </w:rPr>
        <w:t>ki gibidir.</w:t>
      </w:r>
    </w:p>
    <w:p w:rsidR="00762FFA" w:rsidRDefault="00762FFA" w:rsidP="00762FFA">
      <w:pPr>
        <w:spacing w:before="120" w:after="0"/>
        <w:jc w:val="both"/>
        <w:rPr>
          <w:rFonts w:ascii="Times New Roman" w:hAnsi="Times New Roman" w:cs="Times New Roman"/>
        </w:rPr>
      </w:pPr>
      <w:r w:rsidRPr="00762FFA">
        <w:rPr>
          <w:rFonts w:ascii="Times New Roman" w:hAnsi="Times New Roman" w:cs="Times New Roman"/>
        </w:rPr>
        <w:t xml:space="preserve">202.... </w:t>
      </w:r>
      <w:proofErr w:type="gramStart"/>
      <w:r w:rsidRPr="00762FFA">
        <w:rPr>
          <w:rFonts w:ascii="Times New Roman" w:hAnsi="Times New Roman" w:cs="Times New Roman"/>
        </w:rPr>
        <w:t>mali</w:t>
      </w:r>
      <w:proofErr w:type="gramEnd"/>
      <w:r w:rsidRPr="00762FFA">
        <w:rPr>
          <w:rFonts w:ascii="Times New Roman" w:hAnsi="Times New Roman" w:cs="Times New Roman"/>
        </w:rPr>
        <w:t xml:space="preserve"> yılı içerisinde ücret aldığım </w:t>
      </w:r>
      <w:r>
        <w:rPr>
          <w:rFonts w:ascii="Times New Roman" w:hAnsi="Times New Roman" w:cs="Times New Roman"/>
        </w:rPr>
        <w:t>s</w:t>
      </w:r>
      <w:r w:rsidRPr="00762FFA">
        <w:rPr>
          <w:rFonts w:ascii="Times New Roman" w:hAnsi="Times New Roman" w:cs="Times New Roman"/>
        </w:rPr>
        <w:t>ınav/</w:t>
      </w:r>
      <w:r>
        <w:rPr>
          <w:rFonts w:ascii="Times New Roman" w:hAnsi="Times New Roman" w:cs="Times New Roman"/>
        </w:rPr>
        <w:t>a</w:t>
      </w:r>
      <w:r w:rsidRPr="00762FFA">
        <w:rPr>
          <w:rFonts w:ascii="Times New Roman" w:hAnsi="Times New Roman" w:cs="Times New Roman"/>
        </w:rPr>
        <w:t xml:space="preserve">tama </w:t>
      </w:r>
      <w:r>
        <w:rPr>
          <w:rFonts w:ascii="Times New Roman" w:hAnsi="Times New Roman" w:cs="Times New Roman"/>
        </w:rPr>
        <w:t>j</w:t>
      </w:r>
      <w:r w:rsidRPr="00762FFA">
        <w:rPr>
          <w:rFonts w:ascii="Times New Roman" w:hAnsi="Times New Roman" w:cs="Times New Roman"/>
        </w:rPr>
        <w:t xml:space="preserve">üri </w:t>
      </w:r>
      <w:r>
        <w:rPr>
          <w:rFonts w:ascii="Times New Roman" w:hAnsi="Times New Roman" w:cs="Times New Roman"/>
        </w:rPr>
        <w:t>ü</w:t>
      </w:r>
      <w:r w:rsidRPr="00762FFA">
        <w:rPr>
          <w:rFonts w:ascii="Times New Roman" w:hAnsi="Times New Roman" w:cs="Times New Roman"/>
        </w:rPr>
        <w:t>yeliği sayı</w:t>
      </w:r>
      <w:r>
        <w:rPr>
          <w:rFonts w:ascii="Times New Roman" w:hAnsi="Times New Roman" w:cs="Times New Roman"/>
        </w:rPr>
        <w:t>sı</w:t>
      </w:r>
      <w:r w:rsidRPr="00762FFA">
        <w:rPr>
          <w:rFonts w:ascii="Times New Roman" w:hAnsi="Times New Roman" w:cs="Times New Roman"/>
        </w:rPr>
        <w:t xml:space="preserve"> toplamımın 6 (altı) adedi geçmediğini ve yukarıda vermiş olduğum bilgilerin doğruluğunu kabul ve beyan eder, gereğini bilgilerinize arz ederim.</w:t>
      </w:r>
    </w:p>
    <w:p w:rsidR="00762FFA" w:rsidRDefault="00762FFA" w:rsidP="00475424">
      <w:pPr>
        <w:spacing w:before="120" w:after="0"/>
        <w:jc w:val="both"/>
        <w:rPr>
          <w:rFonts w:ascii="Times New Roman" w:hAnsi="Times New Roman" w:cs="Times New Roman"/>
        </w:rPr>
      </w:pPr>
    </w:p>
    <w:p w:rsidR="007E4A5A" w:rsidRPr="003E7AEB" w:rsidRDefault="002E7F43" w:rsidP="007E4A5A">
      <w:pPr>
        <w:spacing w:before="120"/>
        <w:ind w:left="7080"/>
        <w:jc w:val="center"/>
        <w:rPr>
          <w:rFonts w:ascii="Times New Roman" w:hAnsi="Times New Roman" w:cs="Times New Roman"/>
        </w:rPr>
      </w:pPr>
      <w:r w:rsidRPr="003E7AEB">
        <w:rPr>
          <w:rFonts w:ascii="Times New Roman" w:hAnsi="Times New Roman" w:cs="Times New Roman"/>
        </w:rPr>
        <w:t>….. / …… / ………</w:t>
      </w:r>
    </w:p>
    <w:p w:rsidR="00062C01" w:rsidRPr="003E7AEB" w:rsidRDefault="007D3A54" w:rsidP="007E4A5A">
      <w:pPr>
        <w:spacing w:before="120"/>
        <w:ind w:left="7080"/>
        <w:jc w:val="center"/>
        <w:rPr>
          <w:rFonts w:ascii="Times New Roman" w:hAnsi="Times New Roman" w:cs="Times New Roman"/>
        </w:rPr>
      </w:pPr>
      <w:r w:rsidRPr="003E7AEB">
        <w:rPr>
          <w:rFonts w:ascii="Times New Roman" w:hAnsi="Times New Roman" w:cs="Times New Roman"/>
        </w:rPr>
        <w:t>Adı Soyadı</w:t>
      </w:r>
    </w:p>
    <w:p w:rsidR="00671B40" w:rsidRDefault="007D3A54" w:rsidP="007E4A5A">
      <w:pPr>
        <w:spacing w:before="120"/>
        <w:ind w:left="7080"/>
        <w:jc w:val="center"/>
        <w:rPr>
          <w:rFonts w:ascii="Times New Roman" w:hAnsi="Times New Roman" w:cs="Times New Roman"/>
        </w:rPr>
      </w:pPr>
      <w:proofErr w:type="gramStart"/>
      <w:r w:rsidRPr="003E7AEB">
        <w:rPr>
          <w:rFonts w:ascii="Times New Roman" w:hAnsi="Times New Roman" w:cs="Times New Roman"/>
        </w:rPr>
        <w:t>imza</w:t>
      </w:r>
      <w:proofErr w:type="gramEnd"/>
    </w:p>
    <w:p w:rsidR="003E7AEB" w:rsidRDefault="003E7AEB" w:rsidP="007E4A5A">
      <w:pPr>
        <w:spacing w:before="120"/>
        <w:ind w:left="7080"/>
        <w:jc w:val="center"/>
        <w:rPr>
          <w:rFonts w:ascii="Times New Roman" w:hAnsi="Times New Roman" w:cs="Times New Roman"/>
        </w:rPr>
      </w:pPr>
    </w:p>
    <w:p w:rsidR="003E7AEB" w:rsidRPr="003E7AEB" w:rsidRDefault="003E7AEB" w:rsidP="007E4A5A">
      <w:pPr>
        <w:spacing w:before="120"/>
        <w:ind w:left="7080"/>
        <w:jc w:val="center"/>
        <w:rPr>
          <w:rFonts w:ascii="Times New Roman" w:hAnsi="Times New Roman" w:cs="Times New Roman"/>
        </w:rPr>
      </w:pPr>
    </w:p>
    <w:sectPr w:rsidR="003E7AEB" w:rsidRPr="003E7AEB" w:rsidSect="00F10F2E">
      <w:headerReference w:type="even" r:id="rId8"/>
      <w:headerReference w:type="default" r:id="rId9"/>
      <w:headerReference w:type="first" r:id="rId10"/>
      <w:pgSz w:w="11906" w:h="16838"/>
      <w:pgMar w:top="-426" w:right="1417" w:bottom="568" w:left="851" w:header="6552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1A7" w:rsidRDefault="00E521A7" w:rsidP="00EE7EF3">
      <w:pPr>
        <w:spacing w:after="0" w:line="240" w:lineRule="auto"/>
      </w:pPr>
      <w:r>
        <w:separator/>
      </w:r>
    </w:p>
  </w:endnote>
  <w:endnote w:type="continuationSeparator" w:id="0">
    <w:p w:rsidR="00E521A7" w:rsidRDefault="00E521A7" w:rsidP="00EE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1A7" w:rsidRDefault="00E521A7" w:rsidP="00EE7EF3">
      <w:pPr>
        <w:spacing w:after="0" w:line="240" w:lineRule="auto"/>
      </w:pPr>
      <w:r>
        <w:separator/>
      </w:r>
    </w:p>
  </w:footnote>
  <w:footnote w:type="continuationSeparator" w:id="0">
    <w:p w:rsidR="00E521A7" w:rsidRDefault="00E521A7" w:rsidP="00EE7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F3" w:rsidRDefault="00EE7EF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F3" w:rsidRDefault="00EE7E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F3" w:rsidRDefault="00EE7E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F0E5A"/>
    <w:multiLevelType w:val="hybridMultilevel"/>
    <w:tmpl w:val="F856AD5A"/>
    <w:lvl w:ilvl="0" w:tplc="0208598E">
      <w:start w:val="201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5DB5CAE"/>
    <w:multiLevelType w:val="hybridMultilevel"/>
    <w:tmpl w:val="89540210"/>
    <w:lvl w:ilvl="0" w:tplc="2280DFC8">
      <w:start w:val="201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4444CA"/>
    <w:multiLevelType w:val="hybridMultilevel"/>
    <w:tmpl w:val="C0A27C4C"/>
    <w:lvl w:ilvl="0" w:tplc="24183626">
      <w:start w:val="201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7E9"/>
    <w:rsid w:val="00016ED3"/>
    <w:rsid w:val="00062C01"/>
    <w:rsid w:val="001507FC"/>
    <w:rsid w:val="0018482F"/>
    <w:rsid w:val="001D6813"/>
    <w:rsid w:val="001F0EFF"/>
    <w:rsid w:val="002C5D0E"/>
    <w:rsid w:val="002E7F43"/>
    <w:rsid w:val="00384438"/>
    <w:rsid w:val="003A4DC6"/>
    <w:rsid w:val="003E0B4A"/>
    <w:rsid w:val="003E7AEB"/>
    <w:rsid w:val="00475424"/>
    <w:rsid w:val="00476E47"/>
    <w:rsid w:val="00477274"/>
    <w:rsid w:val="004857E9"/>
    <w:rsid w:val="00530770"/>
    <w:rsid w:val="005368C4"/>
    <w:rsid w:val="006248B1"/>
    <w:rsid w:val="00624E9C"/>
    <w:rsid w:val="00670B1D"/>
    <w:rsid w:val="00671B40"/>
    <w:rsid w:val="006F5F80"/>
    <w:rsid w:val="00734B15"/>
    <w:rsid w:val="007549CE"/>
    <w:rsid w:val="00762FFA"/>
    <w:rsid w:val="007D3A54"/>
    <w:rsid w:val="007E4A5A"/>
    <w:rsid w:val="008113A0"/>
    <w:rsid w:val="00823F8D"/>
    <w:rsid w:val="00832AD2"/>
    <w:rsid w:val="0086594A"/>
    <w:rsid w:val="0089636F"/>
    <w:rsid w:val="008C4D87"/>
    <w:rsid w:val="00916174"/>
    <w:rsid w:val="009D07D0"/>
    <w:rsid w:val="009E1FF7"/>
    <w:rsid w:val="00A11249"/>
    <w:rsid w:val="00A30ACD"/>
    <w:rsid w:val="00A93AB5"/>
    <w:rsid w:val="00A97F9F"/>
    <w:rsid w:val="00B42489"/>
    <w:rsid w:val="00BC2422"/>
    <w:rsid w:val="00D27EF3"/>
    <w:rsid w:val="00D45144"/>
    <w:rsid w:val="00D66F5A"/>
    <w:rsid w:val="00DF6895"/>
    <w:rsid w:val="00E05591"/>
    <w:rsid w:val="00E30776"/>
    <w:rsid w:val="00E521A7"/>
    <w:rsid w:val="00EE7EF3"/>
    <w:rsid w:val="00F10F2E"/>
    <w:rsid w:val="00F231E2"/>
    <w:rsid w:val="00FC3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4C0BF"/>
  <w15:docId w15:val="{EC206246-979C-4A71-92DD-B0892B24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8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97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62C01"/>
    <w:pPr>
      <w:ind w:left="720"/>
      <w:contextualSpacing/>
    </w:pPr>
  </w:style>
  <w:style w:type="paragraph" w:styleId="stBilgi">
    <w:name w:val="header"/>
    <w:basedOn w:val="Normal"/>
    <w:link w:val="stBilgiChar"/>
    <w:uiPriority w:val="99"/>
    <w:semiHidden/>
    <w:unhideWhenUsed/>
    <w:rsid w:val="00EE7EF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E7EF3"/>
  </w:style>
  <w:style w:type="paragraph" w:styleId="AltBilgi">
    <w:name w:val="footer"/>
    <w:basedOn w:val="Normal"/>
    <w:link w:val="AltBilgiChar"/>
    <w:uiPriority w:val="99"/>
    <w:semiHidden/>
    <w:unhideWhenUsed/>
    <w:rsid w:val="00EE7E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EE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1A28A-AAC0-4F26-B9EE-58F78E9D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202</Words>
  <Characters>1154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Özgür</cp:lastModifiedBy>
  <cp:revision>37</cp:revision>
  <cp:lastPrinted>2025-07-22T11:20:00Z</cp:lastPrinted>
  <dcterms:created xsi:type="dcterms:W3CDTF">2012-11-28T13:50:00Z</dcterms:created>
  <dcterms:modified xsi:type="dcterms:W3CDTF">2025-07-22T11:26:00Z</dcterms:modified>
</cp:coreProperties>
</file>