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 w:before="6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………………………………………. Ana Bilim Dalı Başkanlığına</w:t>
      </w:r>
    </w:p>
    <w:p>
      <w:pPr>
        <w:spacing w:after="60" w:before="4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Ana Bilim Dalınız …………………………… Tezli/Tezsiz Yüksek Lisans / Doktora Programı …………………… numaralı öğrencisiyim. Burdur Mehmet Akif Ersoy Üniversitesi Lisansüstü Eğitim-Öğretim ve Sınav Yönetmeliği'ne göre aşağıda belirttiğim öğretim üyelerinden birinin danışmanım olarak görevlendirilmesi hususunda,</w:t>
      </w:r>
    </w:p>
    <w:p>
      <w:pPr>
        <w:spacing w:after="100" w:before="4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Gereğini saygılarımla arz ederim.</w:t>
      </w:r>
    </w:p>
    <w:p>
      <w:pPr>
        <w:spacing w:after="0" w:before="8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…./…./20....</w:t>
      </w:r>
    </w:p>
    <w:p>
      <w:pPr>
        <w:spacing w:after="0" w:before="8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2"/>
          <w:szCs w:val="22"/>
        </w:rPr>
        <w:t xml:space="preserve">(Öğrenci) İsim - İmza</w:t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1. Öğrenci Bilgileri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40"/>
        <w:gridCol w:w="7366"/>
      </w:tblGrid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Adı Soyadı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Öğrenci Numarası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Ana Bilim Dalı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Programı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Statüsü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tbl>
            <w:tblPr>
              <w:tblW w:type="dxa" w:w="736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3683"/>
              <w:gridCol w:w="3683"/>
            </w:tblGrid>
            <w:tr>
              <w:tc>
                <w:tcPr>
                  <w:tcW w:type="dxa" w:w="3683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/>
                  </w:pPr>
                  <w:sdt>
                    <w:sdtPr>
                      <w:alias w:val="YL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sym w:char="2610" w:font="MS Gothic"/>
                      </w:r>
                    </w:sdtContent>
                  </w:sdt>
                  <w:r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  <w:t xml:space="preserve"> Yüksek Lisans</w:t>
                  </w:r>
                </w:p>
              </w:tc>
              <w:tc>
                <w:tcPr>
                  <w:tcW w:type="dxa" w:w="3683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/>
                  </w:pPr>
                  <w:sdt>
                    <w:sdtPr>
                      <w:alias w:val="Doktora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sym w:char="2610" w:font="MS Gothic"/>
                      </w:r>
                    </w:sdtContent>
                  </w:sdt>
                  <w:r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  <w:t xml:space="preserve"> Doktora</w:t>
                  </w:r>
                </w:p>
              </w:tc>
            </w:tr>
          </w:tbl>
          <w:p/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Telefon / e-Posta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2. Talep Edilen Tez Danışmanı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906"/>
        <w:gridCol w:w="5000"/>
      </w:tblGrid>
      <w:tr>
        <w:trPr>
          <w:tblHeader/>
        </w:trPr>
        <w:tc>
          <w:tcPr>
            <w:tcW w:type="dxa" w:w="4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Unvanı, Adı ve Soyadı</w:t>
            </w:r>
          </w:p>
        </w:tc>
        <w:tc>
          <w:tcPr>
            <w:tcW w:type="dxa" w:w="5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Kurumu / Ana Bilim Dalı</w:t>
            </w:r>
          </w:p>
        </w:tc>
      </w:tr>
      <w:tr>
        <w:trPr>
          <w:trHeight w:val="320" w:hRule="atLeast"/>
        </w:trPr>
        <w:tc>
          <w:tcPr>
            <w:tcW w:type="dxa" w:w="4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5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20" w:hRule="atLeast"/>
        </w:trPr>
        <w:tc>
          <w:tcPr>
            <w:tcW w:type="dxa" w:w="4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5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20" w:hRule="atLeast"/>
        </w:trPr>
        <w:tc>
          <w:tcPr>
            <w:tcW w:type="dxa" w:w="4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5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20" w:hRule="atLeast"/>
        </w:trPr>
        <w:tc>
          <w:tcPr>
            <w:tcW w:type="dxa" w:w="4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5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20" w:hRule="atLeast"/>
        </w:trPr>
        <w:tc>
          <w:tcPr>
            <w:tcW w:type="dxa" w:w="4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5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20" w:hRule="atLeast"/>
        </w:trPr>
        <w:tc>
          <w:tcPr>
            <w:tcW w:type="dxa" w:w="4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5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20" w:hRule="atLeast"/>
        </w:trPr>
        <w:tc>
          <w:tcPr>
            <w:tcW w:type="dxa" w:w="4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5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2100" w:right="1000" w:bottom="1400" w:left="1000" w:header="500" w:footer="72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0"/>
    </w:pP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sz w:val="22"/>
        <w:szCs w:val="22"/>
      </w:rPr>
      <w:t xml:space="preserve"/>
    </w:r>
  </w:p>
  <w:p>
    <w:pPr>
      <w:spacing w:after="0" w:before="80"/>
      <w:jc w:val="left"/>
    </w:pPr>
    <w:r>
      <w:rPr>
        <w:rFonts w:ascii="Times New Roman" w:cs="Times New Roman" w:eastAsia="Times New Roman" w:hAnsi="Times New Roman"/>
        <w:b/>
        <w:bCs/>
        <w:i/>
        <w:iCs/>
        <w:sz w:val="18"/>
        <w:szCs w:val="18"/>
      </w:rPr>
      <w:t xml:space="preserve">Burdur Mehmet Akif Ersoy Üniversitesi Sağlık Bilimleri Enstitüsü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İstiklal Yerleşkesi, Mühendislik-Mimarlık Fakültesi Binası 15030 BURDUR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Tel: 0 (248) 213 31 80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e-Posta: sagbil@mehmetakif.edu.tr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Web: https://sagbil.mehmetakif.edu.tr/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90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500"/>
      <w:gridCol w:w="5400"/>
      <w:gridCol w:w="3006"/>
    </w:tblGrid>
    <w:tr>
      <w:trPr>
        <w:cantSplit/>
      </w:trPr>
      <w:tc>
        <w:tcPr>
          <w:tcW w:type="dxa" w:w="15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100"/>
            <w:left w:type="dxa" w:w="100"/>
            <w:bottom w:type="dxa" w:w="100"/>
            <w:right w:type="dxa" w:w="100"/>
          </w:tcMar>
          <w:vAlign w:val="center"/>
        </w:tcPr>
        <w:p>
          <w:pPr>
            <w:spacing w:after="0" w:before="0"/>
            <w:jc w:val="center"/>
          </w:pPr>
          <w:r>
            <w:drawing>
              <wp:inline distT="0" distB="0" distL="0" distR="0">
                <wp:extent cx="619125" cy="619125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4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80"/>
            <w:left w:type="dxa" w:w="120"/>
            <w:bottom w:type="dxa" w:w="80"/>
            <w:right w:type="dxa" w:w="120"/>
          </w:tcMar>
          <w:vAlign w:val="center"/>
        </w:tcPr>
        <w:p>
          <w:pPr>
            <w:spacing w:after="0" w:before="4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Burdur Mehmet Akif Ersoy Üniversitesi</w:t>
          </w:r>
        </w:p>
        <w:p>
          <w:pPr>
            <w:spacing w:after="6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Sağlık Bilimleri Enstitüsü</w:t>
          </w:r>
        </w:p>
        <w:p>
          <w:pPr>
            <w:spacing w:after="4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Danışman Talep Formu</w:t>
          </w:r>
        </w:p>
      </w:tc>
      <w:tc>
        <w:tcPr>
          <w:tcW w:type="dxa" w:w="3006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tbl>
          <w:tblPr>
            <w:tblW w:type="dxa" w:w="300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</w:tblPr>
          <w:tblGrid>
            <w:gridCol w:w="1700"/>
            <w:gridCol w:w="1300"/>
          </w:tblGrid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Doküman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FR-025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Yayın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18.06.2026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00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—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Sayfa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</w:pPr>
                <w:r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  <w:fldChar w:fldCharType="begin"/>
                  <w:instrText xml:space="preserve">PAGE</w:instrText>
                  <w:fldChar w:fldCharType="separate"/>
                  <w:fldChar w:fldCharType="end"/>
                  <w:t xml:space="preserve"> / </w:t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596ab5e25a5b3cb805ff754d72b254d3c719b38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FR-025 Danışman Talep Formu</dc:title>
  <dc:creator>Dr. Öğr. Üyesi Veysel DAL</dc:creator>
  <dcterms:created xsi:type="dcterms:W3CDTF">2026-05-19T23:14:50Z</dcterms:created>
  <dcterms:modified xsi:type="dcterms:W3CDTF">2026-05-19T23:14:50Z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