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831482" w14:paraId="69C809D4" w14:textId="77777777" w:rsidTr="00B11DF8">
        <w:trPr>
          <w:trHeight w:val="869"/>
        </w:trPr>
        <w:tc>
          <w:tcPr>
            <w:tcW w:w="4007" w:type="dxa"/>
          </w:tcPr>
          <w:p w14:paraId="2C551D0D" w14:textId="77777777" w:rsidR="00831482" w:rsidRDefault="00831482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A2DF158" wp14:editId="0F9082F4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584853E9" w14:textId="77777777" w:rsidR="00831482" w:rsidRDefault="00831482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5FC9725" wp14:editId="363F2B60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18362" w14:textId="4ADD0CC3" w:rsidR="005D3ED2" w:rsidRPr="00883122" w:rsidRDefault="005D3ED2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3509E77F" w14:textId="77777777" w:rsidR="005D3ED2" w:rsidRPr="00883122" w:rsidRDefault="005D3ED2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5802C303" w14:textId="77777777" w:rsidR="005D3ED2" w:rsidRPr="00883122" w:rsidRDefault="005D3ED2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7D002131" w14:textId="77777777" w:rsidR="005D3ED2" w:rsidRPr="00883122" w:rsidRDefault="005D3ED2" w:rsidP="006C4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3122">
        <w:rPr>
          <w:rFonts w:ascii="Times New Roman" w:hAnsi="Times New Roman" w:cs="Times New Roman"/>
          <w:b/>
          <w:bCs/>
        </w:rPr>
        <w:t>ÖĞRENCİNİN TEORİK DERSİ DEĞERLENDİRME FORMU</w:t>
      </w:r>
    </w:p>
    <w:tbl>
      <w:tblPr>
        <w:tblStyle w:val="TabloKlavuzu"/>
        <w:tblW w:w="9202" w:type="dxa"/>
        <w:tblLook w:val="04A0" w:firstRow="1" w:lastRow="0" w:firstColumn="1" w:lastColumn="0" w:noHBand="0" w:noVBand="1"/>
      </w:tblPr>
      <w:tblGrid>
        <w:gridCol w:w="5912"/>
        <w:gridCol w:w="657"/>
        <w:gridCol w:w="657"/>
        <w:gridCol w:w="657"/>
        <w:gridCol w:w="657"/>
        <w:gridCol w:w="662"/>
      </w:tblGrid>
      <w:tr w:rsidR="005D3ED2" w:rsidRPr="00883122" w14:paraId="04D7CA51" w14:textId="77777777" w:rsidTr="00D0128F">
        <w:trPr>
          <w:cantSplit/>
          <w:trHeight w:val="1376"/>
        </w:trPr>
        <w:tc>
          <w:tcPr>
            <w:tcW w:w="5912" w:type="dxa"/>
          </w:tcPr>
          <w:p w14:paraId="090647E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  <w:textDirection w:val="btLr"/>
          </w:tcPr>
          <w:p w14:paraId="5100CFAB" w14:textId="77777777" w:rsidR="005D3ED2" w:rsidRPr="00883122" w:rsidRDefault="005D3ED2" w:rsidP="006C49D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883122">
              <w:rPr>
                <w:rFonts w:ascii="Times New Roman" w:hAnsi="Times New Roman"/>
                <w:b/>
                <w:bCs/>
              </w:rPr>
              <w:t>Çok yetersiz</w:t>
            </w:r>
          </w:p>
        </w:tc>
        <w:tc>
          <w:tcPr>
            <w:tcW w:w="657" w:type="dxa"/>
            <w:textDirection w:val="btLr"/>
          </w:tcPr>
          <w:p w14:paraId="272BA4CB" w14:textId="77777777" w:rsidR="005D3ED2" w:rsidRPr="00883122" w:rsidRDefault="005D3ED2" w:rsidP="006C49D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883122">
              <w:rPr>
                <w:rFonts w:ascii="Times New Roman" w:hAnsi="Times New Roman"/>
                <w:b/>
                <w:bCs/>
              </w:rPr>
              <w:t>Yetersiz</w:t>
            </w:r>
          </w:p>
        </w:tc>
        <w:tc>
          <w:tcPr>
            <w:tcW w:w="657" w:type="dxa"/>
            <w:textDirection w:val="btLr"/>
          </w:tcPr>
          <w:p w14:paraId="505DD923" w14:textId="77777777" w:rsidR="005D3ED2" w:rsidRPr="00883122" w:rsidRDefault="005D3ED2" w:rsidP="006C49D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883122">
              <w:rPr>
                <w:rFonts w:ascii="Times New Roman" w:hAnsi="Times New Roman"/>
                <w:b/>
                <w:bCs/>
              </w:rPr>
              <w:t>Orta</w:t>
            </w:r>
          </w:p>
        </w:tc>
        <w:tc>
          <w:tcPr>
            <w:tcW w:w="657" w:type="dxa"/>
            <w:textDirection w:val="btLr"/>
          </w:tcPr>
          <w:p w14:paraId="3B5FE1F1" w14:textId="77777777" w:rsidR="005D3ED2" w:rsidRPr="00883122" w:rsidRDefault="005D3ED2" w:rsidP="006C49D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883122">
              <w:rPr>
                <w:rFonts w:ascii="Times New Roman" w:hAnsi="Times New Roman"/>
                <w:b/>
                <w:bCs/>
              </w:rPr>
              <w:t>İyi</w:t>
            </w:r>
          </w:p>
        </w:tc>
        <w:tc>
          <w:tcPr>
            <w:tcW w:w="662" w:type="dxa"/>
            <w:textDirection w:val="btLr"/>
          </w:tcPr>
          <w:p w14:paraId="686BA64D" w14:textId="77777777" w:rsidR="005D3ED2" w:rsidRPr="00883122" w:rsidRDefault="005D3ED2" w:rsidP="006C49D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883122">
              <w:rPr>
                <w:rFonts w:ascii="Times New Roman" w:hAnsi="Times New Roman"/>
                <w:b/>
                <w:bCs/>
              </w:rPr>
              <w:t>Çok iyi</w:t>
            </w:r>
          </w:p>
        </w:tc>
      </w:tr>
      <w:tr w:rsidR="005D3ED2" w:rsidRPr="00883122" w14:paraId="5A1C6F49" w14:textId="77777777" w:rsidTr="00D0128F">
        <w:trPr>
          <w:trHeight w:val="291"/>
        </w:trPr>
        <w:tc>
          <w:tcPr>
            <w:tcW w:w="5912" w:type="dxa"/>
          </w:tcPr>
          <w:p w14:paraId="65793FF1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 hedefleri açıklandı.</w:t>
            </w:r>
          </w:p>
        </w:tc>
        <w:tc>
          <w:tcPr>
            <w:tcW w:w="657" w:type="dxa"/>
          </w:tcPr>
          <w:p w14:paraId="7796FB6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638A6F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66A433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5A2A8EB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2C3721E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11D54FF0" w14:textId="77777777" w:rsidTr="00D0128F">
        <w:trPr>
          <w:trHeight w:val="291"/>
        </w:trPr>
        <w:tc>
          <w:tcPr>
            <w:tcW w:w="5912" w:type="dxa"/>
          </w:tcPr>
          <w:p w14:paraId="0FE63198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 içerikleri açıklandı ve WEB Sitesinde Burdur Mehmet Akif Ersoy Üniversitesi Bilgi Paketi ders kataloğunda yer alıyor</w:t>
            </w:r>
          </w:p>
        </w:tc>
        <w:tc>
          <w:tcPr>
            <w:tcW w:w="657" w:type="dxa"/>
          </w:tcPr>
          <w:p w14:paraId="0D09412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716349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9EC4524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825707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3F5743E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CC388C0" w14:textId="77777777" w:rsidTr="00D0128F">
        <w:trPr>
          <w:trHeight w:val="314"/>
        </w:trPr>
        <w:tc>
          <w:tcPr>
            <w:tcW w:w="5912" w:type="dxa"/>
          </w:tcPr>
          <w:p w14:paraId="3F685B31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Konuların haftalara göre sıralanışı uygundu.</w:t>
            </w:r>
          </w:p>
        </w:tc>
        <w:tc>
          <w:tcPr>
            <w:tcW w:w="657" w:type="dxa"/>
          </w:tcPr>
          <w:p w14:paraId="217F38B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8AEF2F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AAB893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01BC695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3420E37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2B38E608" w14:textId="77777777" w:rsidTr="00D0128F">
        <w:trPr>
          <w:trHeight w:val="291"/>
        </w:trPr>
        <w:tc>
          <w:tcPr>
            <w:tcW w:w="5912" w:type="dxa"/>
          </w:tcPr>
          <w:p w14:paraId="24621EE5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Konulara ayrılan süre ders için yeterliydi.</w:t>
            </w:r>
          </w:p>
        </w:tc>
        <w:tc>
          <w:tcPr>
            <w:tcW w:w="657" w:type="dxa"/>
          </w:tcPr>
          <w:p w14:paraId="6347F54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A9AA16D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92FC89B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92FE5BC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7D8D27B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57CA0F15" w14:textId="77777777" w:rsidTr="00D0128F">
        <w:trPr>
          <w:trHeight w:val="291"/>
        </w:trPr>
        <w:tc>
          <w:tcPr>
            <w:tcW w:w="5912" w:type="dxa"/>
          </w:tcPr>
          <w:p w14:paraId="40DD78E1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Konular açık ve anlaşılır biçimde sunuldu.</w:t>
            </w:r>
          </w:p>
        </w:tc>
        <w:tc>
          <w:tcPr>
            <w:tcW w:w="657" w:type="dxa"/>
          </w:tcPr>
          <w:p w14:paraId="0B731D84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A40194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815DDA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9E63AD9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006C5A1F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51016C01" w14:textId="77777777" w:rsidTr="00D0128F">
        <w:trPr>
          <w:trHeight w:val="291"/>
        </w:trPr>
        <w:tc>
          <w:tcPr>
            <w:tcW w:w="5912" w:type="dxa"/>
          </w:tcPr>
          <w:p w14:paraId="7DB17ED4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Anlatım/öğretim yöntemleri konuları kavramamı kolaylaştırdı.</w:t>
            </w:r>
          </w:p>
        </w:tc>
        <w:tc>
          <w:tcPr>
            <w:tcW w:w="657" w:type="dxa"/>
          </w:tcPr>
          <w:p w14:paraId="1D5B8D6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C4C1144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D3F32AB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C87C99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704CE531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29255040" w14:textId="77777777" w:rsidTr="00D0128F">
        <w:trPr>
          <w:trHeight w:val="291"/>
        </w:trPr>
        <w:tc>
          <w:tcPr>
            <w:tcW w:w="5912" w:type="dxa"/>
          </w:tcPr>
          <w:p w14:paraId="3E994F16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Önerilen kaynaklar ve notlar yeterliydi.</w:t>
            </w:r>
          </w:p>
        </w:tc>
        <w:tc>
          <w:tcPr>
            <w:tcW w:w="657" w:type="dxa"/>
          </w:tcPr>
          <w:p w14:paraId="1A7BC7F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19B3722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142EFBB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97B622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3D70BD9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B48D402" w14:textId="77777777" w:rsidTr="00D0128F">
        <w:trPr>
          <w:trHeight w:val="291"/>
        </w:trPr>
        <w:tc>
          <w:tcPr>
            <w:tcW w:w="5912" w:type="dxa"/>
          </w:tcPr>
          <w:p w14:paraId="1784624C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Önerilen kaynaklar ve notlar ders ile ilişkiliydi.</w:t>
            </w:r>
          </w:p>
        </w:tc>
        <w:tc>
          <w:tcPr>
            <w:tcW w:w="657" w:type="dxa"/>
          </w:tcPr>
          <w:p w14:paraId="4CBBB62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848E1D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F0DF5B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5982ED1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4A48F0C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2E7BEB2A" w14:textId="77777777" w:rsidTr="00D0128F">
        <w:trPr>
          <w:trHeight w:val="291"/>
        </w:trPr>
        <w:tc>
          <w:tcPr>
            <w:tcW w:w="5912" w:type="dxa"/>
          </w:tcPr>
          <w:p w14:paraId="63FA3DE5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Önerilen kaynaklar ve notlara sorunsuz erişebildim.</w:t>
            </w:r>
          </w:p>
        </w:tc>
        <w:tc>
          <w:tcPr>
            <w:tcW w:w="657" w:type="dxa"/>
          </w:tcPr>
          <w:p w14:paraId="12256D0F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40D59D6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E0396A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4AB6C37B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60761E79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1D6F1688" w14:textId="77777777" w:rsidTr="00D0128F">
        <w:trPr>
          <w:trHeight w:val="291"/>
        </w:trPr>
        <w:tc>
          <w:tcPr>
            <w:tcW w:w="5912" w:type="dxa"/>
          </w:tcPr>
          <w:p w14:paraId="62F9709D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 materyalleri görsellik açısından zengindi.</w:t>
            </w:r>
          </w:p>
        </w:tc>
        <w:tc>
          <w:tcPr>
            <w:tcW w:w="657" w:type="dxa"/>
          </w:tcPr>
          <w:p w14:paraId="1662266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4E672DE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759E35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E747A2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557FA879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5864FEA" w14:textId="77777777" w:rsidTr="00D0128F">
        <w:trPr>
          <w:trHeight w:val="291"/>
        </w:trPr>
        <w:tc>
          <w:tcPr>
            <w:tcW w:w="5912" w:type="dxa"/>
          </w:tcPr>
          <w:p w14:paraId="49C01A73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Dersten edindiğim bilgiler yaşam boyu öğrenmemi destekledi.</w:t>
            </w:r>
          </w:p>
        </w:tc>
        <w:tc>
          <w:tcPr>
            <w:tcW w:w="657" w:type="dxa"/>
          </w:tcPr>
          <w:p w14:paraId="69C38CB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0DFA0148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4B0FCE7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8719F7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79FFCDC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05A9BA7E" w14:textId="77777777" w:rsidTr="00D0128F">
        <w:trPr>
          <w:trHeight w:val="291"/>
        </w:trPr>
        <w:tc>
          <w:tcPr>
            <w:tcW w:w="5912" w:type="dxa"/>
          </w:tcPr>
          <w:p w14:paraId="6CB4B12D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Derse öğrencilerin aktif katılımı sağlandı.</w:t>
            </w:r>
          </w:p>
        </w:tc>
        <w:tc>
          <w:tcPr>
            <w:tcW w:w="657" w:type="dxa"/>
          </w:tcPr>
          <w:p w14:paraId="6AFDFE2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D0B690C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9C9AD3B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90768E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6C514AA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755F94C" w14:textId="77777777" w:rsidTr="00D0128F">
        <w:trPr>
          <w:trHeight w:val="291"/>
        </w:trPr>
        <w:tc>
          <w:tcPr>
            <w:tcW w:w="5912" w:type="dxa"/>
          </w:tcPr>
          <w:p w14:paraId="5B6434BC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Derste verilen örneklerle konu zenginleştirildi.</w:t>
            </w:r>
          </w:p>
        </w:tc>
        <w:tc>
          <w:tcPr>
            <w:tcW w:w="657" w:type="dxa"/>
          </w:tcPr>
          <w:p w14:paraId="2E47FCA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1AB4127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0934645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9FA885E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5B4E566A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2EE3B8DC" w14:textId="77777777" w:rsidTr="00D0128F">
        <w:trPr>
          <w:trHeight w:val="291"/>
        </w:trPr>
        <w:tc>
          <w:tcPr>
            <w:tcW w:w="5912" w:type="dxa"/>
          </w:tcPr>
          <w:p w14:paraId="6849BBD0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Öğretim elemanlarının derse hakimiyeti yeterliydi.</w:t>
            </w:r>
          </w:p>
        </w:tc>
        <w:tc>
          <w:tcPr>
            <w:tcW w:w="657" w:type="dxa"/>
          </w:tcPr>
          <w:p w14:paraId="6FB70748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5B9F448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0813B93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7B46CB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5FBB48C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4203A385" w14:textId="77777777" w:rsidTr="00D0128F">
        <w:trPr>
          <w:trHeight w:val="291"/>
        </w:trPr>
        <w:tc>
          <w:tcPr>
            <w:tcW w:w="5912" w:type="dxa"/>
          </w:tcPr>
          <w:p w14:paraId="71379D18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Ödev yönergeleri ders içerisinde tanıtıldı.</w:t>
            </w:r>
          </w:p>
        </w:tc>
        <w:tc>
          <w:tcPr>
            <w:tcW w:w="657" w:type="dxa"/>
          </w:tcPr>
          <w:p w14:paraId="7D92A55D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DDEE68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B3ED21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640E785F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1A2CC16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384915C5" w14:textId="77777777" w:rsidTr="00D0128F">
        <w:trPr>
          <w:trHeight w:val="291"/>
        </w:trPr>
        <w:tc>
          <w:tcPr>
            <w:tcW w:w="5912" w:type="dxa"/>
          </w:tcPr>
          <w:p w14:paraId="20A4F3C5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Dersin değerlendirme yöntemleri ve kriterleri açıklandı.</w:t>
            </w:r>
          </w:p>
        </w:tc>
        <w:tc>
          <w:tcPr>
            <w:tcW w:w="657" w:type="dxa"/>
          </w:tcPr>
          <w:p w14:paraId="732886DC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4CA8BE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1965D8A3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334B63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483F1D05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5719AE6A" w14:textId="77777777" w:rsidTr="00D0128F">
        <w:trPr>
          <w:trHeight w:val="291"/>
        </w:trPr>
        <w:tc>
          <w:tcPr>
            <w:tcW w:w="5912" w:type="dxa"/>
          </w:tcPr>
          <w:p w14:paraId="66D4EEF2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Ödevler için verilen süre yeterliydi.</w:t>
            </w:r>
          </w:p>
        </w:tc>
        <w:tc>
          <w:tcPr>
            <w:tcW w:w="657" w:type="dxa"/>
          </w:tcPr>
          <w:p w14:paraId="11DFA59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4BE04601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75EA7E6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FFF76A1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4676D01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E98F37D" w14:textId="77777777" w:rsidTr="00D0128F">
        <w:trPr>
          <w:trHeight w:val="291"/>
        </w:trPr>
        <w:tc>
          <w:tcPr>
            <w:tcW w:w="5912" w:type="dxa"/>
          </w:tcPr>
          <w:p w14:paraId="0F44EADB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Ders açıklanan hedeflere ulaşmamı sağladı.</w:t>
            </w:r>
          </w:p>
        </w:tc>
        <w:tc>
          <w:tcPr>
            <w:tcW w:w="657" w:type="dxa"/>
          </w:tcPr>
          <w:p w14:paraId="61F29EEF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33C82CB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21672B10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" w:type="dxa"/>
          </w:tcPr>
          <w:p w14:paraId="0DEBD77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" w:type="dxa"/>
          </w:tcPr>
          <w:p w14:paraId="2BB58AC2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0E64A2AC" w14:textId="77777777" w:rsidTr="005D3ED2">
        <w:trPr>
          <w:trHeight w:val="291"/>
        </w:trPr>
        <w:tc>
          <w:tcPr>
            <w:tcW w:w="5912" w:type="dxa"/>
          </w:tcPr>
          <w:p w14:paraId="7CC1F965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7084">
              <w:rPr>
                <w:rFonts w:ascii="Times New Roman" w:hAnsi="Times New Roman" w:cs="Times New Roman"/>
              </w:rPr>
              <w:t>Bu ders için ödev, proje ve sunum için harcadığınız süre kaç saat?</w:t>
            </w:r>
          </w:p>
        </w:tc>
        <w:tc>
          <w:tcPr>
            <w:tcW w:w="3290" w:type="dxa"/>
            <w:gridSpan w:val="5"/>
          </w:tcPr>
          <w:p w14:paraId="3889829D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34C3D710" w14:textId="77777777" w:rsidTr="005D3ED2">
        <w:trPr>
          <w:trHeight w:val="291"/>
        </w:trPr>
        <w:tc>
          <w:tcPr>
            <w:tcW w:w="5912" w:type="dxa"/>
          </w:tcPr>
          <w:p w14:paraId="45C14799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7084">
              <w:rPr>
                <w:rFonts w:ascii="Times New Roman" w:hAnsi="Times New Roman" w:cs="Times New Roman"/>
              </w:rPr>
              <w:t>Bu ders için kütüphane ve/veya elektronik bilgi kaynaklarını (internet, ver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D7084">
              <w:rPr>
                <w:rFonts w:ascii="Times New Roman" w:hAnsi="Times New Roman" w:cs="Times New Roman"/>
              </w:rPr>
              <w:t>tabanları vb.) kullanırken harcadığınız ortalama süre kaç saat?</w:t>
            </w:r>
          </w:p>
        </w:tc>
        <w:tc>
          <w:tcPr>
            <w:tcW w:w="3290" w:type="dxa"/>
            <w:gridSpan w:val="5"/>
          </w:tcPr>
          <w:p w14:paraId="22E48B61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484A382F" w14:textId="77777777" w:rsidTr="005D3ED2">
        <w:trPr>
          <w:trHeight w:val="291"/>
        </w:trPr>
        <w:tc>
          <w:tcPr>
            <w:tcW w:w="5912" w:type="dxa"/>
          </w:tcPr>
          <w:p w14:paraId="581E5DF2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7084">
              <w:rPr>
                <w:rFonts w:ascii="Times New Roman" w:hAnsi="Times New Roman" w:cs="Times New Roman"/>
              </w:rPr>
              <w:t>Bu ders için vize sınavına hazırlandığınız süre kaç saat?</w:t>
            </w:r>
          </w:p>
        </w:tc>
        <w:tc>
          <w:tcPr>
            <w:tcW w:w="3290" w:type="dxa"/>
            <w:gridSpan w:val="5"/>
          </w:tcPr>
          <w:p w14:paraId="200704A7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321E057F" w14:textId="77777777" w:rsidTr="005D3ED2">
        <w:trPr>
          <w:trHeight w:val="291"/>
        </w:trPr>
        <w:tc>
          <w:tcPr>
            <w:tcW w:w="5912" w:type="dxa"/>
          </w:tcPr>
          <w:p w14:paraId="625A41C8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7084">
              <w:rPr>
                <w:rFonts w:ascii="Times New Roman" w:hAnsi="Times New Roman" w:cs="Times New Roman"/>
              </w:rPr>
              <w:t>Bu ders için final sınavına hazırlandığınız süre kaç saat?</w:t>
            </w:r>
          </w:p>
        </w:tc>
        <w:tc>
          <w:tcPr>
            <w:tcW w:w="3290" w:type="dxa"/>
            <w:gridSpan w:val="5"/>
          </w:tcPr>
          <w:p w14:paraId="3B9A8646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3ED2" w:rsidRPr="00883122" w14:paraId="62A52E8E" w14:textId="77777777" w:rsidTr="005D3ED2">
        <w:trPr>
          <w:trHeight w:val="291"/>
        </w:trPr>
        <w:tc>
          <w:tcPr>
            <w:tcW w:w="5912" w:type="dxa"/>
          </w:tcPr>
          <w:p w14:paraId="44C5995A" w14:textId="77777777" w:rsidR="005D3ED2" w:rsidRPr="00883122" w:rsidRDefault="005D3ED2" w:rsidP="006C49D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Eklemek istediğiniz görüş ve önerileriniz var ise lütfen paylaşınız.</w:t>
            </w:r>
          </w:p>
        </w:tc>
        <w:tc>
          <w:tcPr>
            <w:tcW w:w="3290" w:type="dxa"/>
            <w:gridSpan w:val="5"/>
          </w:tcPr>
          <w:p w14:paraId="6B98DEB8" w14:textId="77777777" w:rsidR="005D3ED2" w:rsidRPr="00883122" w:rsidRDefault="005D3ED2" w:rsidP="006C49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D11CD8F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03F609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433CCD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E08093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3F5E6D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B6BCA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D09D09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9E94E0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E0249C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6C49D5" w:rsidSect="002C481E">
      <w:footerReference w:type="default" r:id="rId10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F8A863" w14:textId="77777777" w:rsidR="006D1DC1" w:rsidRDefault="006D1DC1" w:rsidP="008B45A6">
      <w:pPr>
        <w:spacing w:after="0" w:line="240" w:lineRule="auto"/>
      </w:pPr>
      <w:r>
        <w:separator/>
      </w:r>
    </w:p>
  </w:endnote>
  <w:endnote w:type="continuationSeparator" w:id="0">
    <w:p w14:paraId="6A0FAB2D" w14:textId="77777777" w:rsidR="006D1DC1" w:rsidRDefault="006D1DC1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4183CD24" w:rsidR="00A3183F" w:rsidRPr="006133F0" w:rsidRDefault="002A2DD3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2A2DD3"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71" w:type="dxa"/>
        </w:tcPr>
        <w:p w14:paraId="5AFA600F" w14:textId="5DC65B21" w:rsidR="00A3183F" w:rsidRPr="006133F0" w:rsidRDefault="00F83575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F83575">
            <w:rPr>
              <w:rFonts w:ascii="Times New Roman" w:eastAsiaTheme="majorEastAsia" w:hAnsi="Times New Roman" w:cs="Times New Roman"/>
            </w:rPr>
            <w:t>V</w:t>
          </w:r>
          <w:r w:rsidR="002C64C0">
            <w:rPr>
              <w:rFonts w:ascii="Times New Roman" w:eastAsiaTheme="majorEastAsia" w:hAnsi="Times New Roman" w:cs="Times New Roman"/>
            </w:rPr>
            <w:t>2</w:t>
          </w:r>
          <w:r w:rsidRPr="00F83575">
            <w:rPr>
              <w:rFonts w:ascii="Times New Roman" w:eastAsiaTheme="majorEastAsia" w:hAnsi="Times New Roman" w:cs="Times New Roman"/>
            </w:rPr>
            <w:t>/</w:t>
          </w:r>
          <w:r w:rsidR="002C64C0">
            <w:rPr>
              <w:rFonts w:ascii="Times New Roman" w:eastAsiaTheme="majorEastAsia" w:hAnsi="Times New Roman" w:cs="Times New Roman"/>
            </w:rPr>
            <w:t>20</w:t>
          </w:r>
          <w:r w:rsidRPr="00F83575">
            <w:rPr>
              <w:rFonts w:ascii="Times New Roman" w:eastAsiaTheme="majorEastAsia" w:hAnsi="Times New Roman" w:cs="Times New Roman"/>
            </w:rPr>
            <w:t>.</w:t>
          </w:r>
          <w:r w:rsidR="002C64C0">
            <w:rPr>
              <w:rFonts w:ascii="Times New Roman" w:eastAsiaTheme="majorEastAsia" w:hAnsi="Times New Roman" w:cs="Times New Roman"/>
            </w:rPr>
            <w:t>05</w:t>
          </w:r>
          <w:r w:rsidRPr="00F83575">
            <w:rPr>
              <w:rFonts w:ascii="Times New Roman" w:eastAsiaTheme="majorEastAsia" w:hAnsi="Times New Roman" w:cs="Times New Roman"/>
            </w:rPr>
            <w:t>.202</w:t>
          </w:r>
          <w:r w:rsidR="002C64C0">
            <w:rPr>
              <w:rFonts w:ascii="Times New Roman" w:eastAsiaTheme="majorEastAsia" w:hAnsi="Times New Roman" w:cs="Times New Roman"/>
            </w:rPr>
            <w:t>6</w:t>
          </w:r>
        </w:p>
      </w:tc>
      <w:tc>
        <w:tcPr>
          <w:tcW w:w="3071" w:type="dxa"/>
        </w:tcPr>
        <w:p w14:paraId="52440AE5" w14:textId="3DA0BCA0" w:rsidR="00A3183F" w:rsidRPr="006133F0" w:rsidRDefault="00E305D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E305D0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BFC77F" w14:textId="77777777" w:rsidR="006D1DC1" w:rsidRDefault="006D1DC1" w:rsidP="008B45A6">
      <w:pPr>
        <w:spacing w:after="0" w:line="240" w:lineRule="auto"/>
      </w:pPr>
      <w:r>
        <w:separator/>
      </w:r>
    </w:p>
  </w:footnote>
  <w:footnote w:type="continuationSeparator" w:id="0">
    <w:p w14:paraId="18AB9B84" w14:textId="77777777" w:rsidR="006D1DC1" w:rsidRDefault="006D1DC1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7095"/>
    <w:multiLevelType w:val="hybridMultilevel"/>
    <w:tmpl w:val="9898A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7BF7"/>
    <w:multiLevelType w:val="hybridMultilevel"/>
    <w:tmpl w:val="E6141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CB"/>
    <w:multiLevelType w:val="hybridMultilevel"/>
    <w:tmpl w:val="D0BAF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80A8A"/>
    <w:multiLevelType w:val="hybridMultilevel"/>
    <w:tmpl w:val="E7183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0C21E6F"/>
    <w:multiLevelType w:val="hybridMultilevel"/>
    <w:tmpl w:val="2F2E7B7A"/>
    <w:lvl w:ilvl="0" w:tplc="58E82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2840">
    <w:abstractNumId w:val="3"/>
  </w:num>
  <w:num w:numId="2" w16cid:durableId="432818986">
    <w:abstractNumId w:val="11"/>
  </w:num>
  <w:num w:numId="3" w16cid:durableId="1872760185">
    <w:abstractNumId w:val="13"/>
  </w:num>
  <w:num w:numId="4" w16cid:durableId="14962820">
    <w:abstractNumId w:val="2"/>
  </w:num>
  <w:num w:numId="5" w16cid:durableId="844830896">
    <w:abstractNumId w:val="9"/>
  </w:num>
  <w:num w:numId="6" w16cid:durableId="887761792">
    <w:abstractNumId w:val="8"/>
  </w:num>
  <w:num w:numId="7" w16cid:durableId="762803966">
    <w:abstractNumId w:val="0"/>
  </w:num>
  <w:num w:numId="8" w16cid:durableId="1930310967">
    <w:abstractNumId w:val="7"/>
  </w:num>
  <w:num w:numId="9" w16cid:durableId="607809910">
    <w:abstractNumId w:val="5"/>
  </w:num>
  <w:num w:numId="10" w16cid:durableId="159855528">
    <w:abstractNumId w:val="1"/>
  </w:num>
  <w:num w:numId="11" w16cid:durableId="2118325280">
    <w:abstractNumId w:val="14"/>
  </w:num>
  <w:num w:numId="12" w16cid:durableId="1968468570">
    <w:abstractNumId w:val="6"/>
  </w:num>
  <w:num w:numId="13" w16cid:durableId="2063744778">
    <w:abstractNumId w:val="4"/>
  </w:num>
  <w:num w:numId="14" w16cid:durableId="1182743424">
    <w:abstractNumId w:val="10"/>
  </w:num>
  <w:num w:numId="15" w16cid:durableId="1813599810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05645"/>
    <w:rsid w:val="00114E2D"/>
    <w:rsid w:val="001405A0"/>
    <w:rsid w:val="00161668"/>
    <w:rsid w:val="001A56FA"/>
    <w:rsid w:val="001B0AA9"/>
    <w:rsid w:val="001D3D29"/>
    <w:rsid w:val="001E4D90"/>
    <w:rsid w:val="001F215F"/>
    <w:rsid w:val="001F55F8"/>
    <w:rsid w:val="00224420"/>
    <w:rsid w:val="00230275"/>
    <w:rsid w:val="00241914"/>
    <w:rsid w:val="002579E8"/>
    <w:rsid w:val="00262CB0"/>
    <w:rsid w:val="00265A30"/>
    <w:rsid w:val="0029287D"/>
    <w:rsid w:val="002A0849"/>
    <w:rsid w:val="002A2DD3"/>
    <w:rsid w:val="002B7DC4"/>
    <w:rsid w:val="002C42F7"/>
    <w:rsid w:val="002C481E"/>
    <w:rsid w:val="002C64C0"/>
    <w:rsid w:val="00311EF0"/>
    <w:rsid w:val="00314498"/>
    <w:rsid w:val="00317901"/>
    <w:rsid w:val="00353A43"/>
    <w:rsid w:val="00373B0A"/>
    <w:rsid w:val="00374233"/>
    <w:rsid w:val="00382485"/>
    <w:rsid w:val="003927E5"/>
    <w:rsid w:val="003A479B"/>
    <w:rsid w:val="003C01C6"/>
    <w:rsid w:val="003C2F12"/>
    <w:rsid w:val="003C5DB0"/>
    <w:rsid w:val="00406CBB"/>
    <w:rsid w:val="00423385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D3ED2"/>
    <w:rsid w:val="005E416E"/>
    <w:rsid w:val="005E7E50"/>
    <w:rsid w:val="005F19C6"/>
    <w:rsid w:val="006133F0"/>
    <w:rsid w:val="00615D4D"/>
    <w:rsid w:val="006333BC"/>
    <w:rsid w:val="00636520"/>
    <w:rsid w:val="0064732C"/>
    <w:rsid w:val="006549F9"/>
    <w:rsid w:val="00665130"/>
    <w:rsid w:val="006C49D5"/>
    <w:rsid w:val="006D11D0"/>
    <w:rsid w:val="006D1DC1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0AC"/>
    <w:rsid w:val="00826D48"/>
    <w:rsid w:val="00827584"/>
    <w:rsid w:val="00831482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9D1A23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37C95"/>
    <w:rsid w:val="00C56579"/>
    <w:rsid w:val="00C7604A"/>
    <w:rsid w:val="00C901E4"/>
    <w:rsid w:val="00CA7487"/>
    <w:rsid w:val="00CD14F0"/>
    <w:rsid w:val="00CD4E1E"/>
    <w:rsid w:val="00CE3834"/>
    <w:rsid w:val="00CE4F2C"/>
    <w:rsid w:val="00CF2E55"/>
    <w:rsid w:val="00D0128F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05D0"/>
    <w:rsid w:val="00E34624"/>
    <w:rsid w:val="00E37473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83575"/>
    <w:rsid w:val="00F92694"/>
    <w:rsid w:val="00FA20AA"/>
    <w:rsid w:val="00FC2404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20</cp:revision>
  <dcterms:created xsi:type="dcterms:W3CDTF">2025-02-21T11:30:00Z</dcterms:created>
  <dcterms:modified xsi:type="dcterms:W3CDTF">2026-07-01T20:10:00Z</dcterms:modified>
</cp:coreProperties>
</file>