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956"/>
        <w:gridCol w:w="4190"/>
        <w:gridCol w:w="1472"/>
        <w:gridCol w:w="1449"/>
      </w:tblGrid>
      <w:tr w:rsidR="008F4F5A" w14:paraId="6792D5A2" w14:textId="77777777" w:rsidTr="001A2329">
        <w:trPr>
          <w:trHeight w:val="260"/>
        </w:trPr>
        <w:tc>
          <w:tcPr>
            <w:tcW w:w="1956" w:type="dxa"/>
            <w:vMerge w:val="restart"/>
            <w:vAlign w:val="center"/>
          </w:tcPr>
          <w:p w14:paraId="00BAE956" w14:textId="77777777" w:rsidR="008F4F5A" w:rsidRDefault="008F4F5A" w:rsidP="001A2329">
            <w:pPr>
              <w:pStyle w:val="stBilgi"/>
              <w:jc w:val="center"/>
            </w:pPr>
            <w:bookmarkStart w:id="0" w:name="_Hlk181800715"/>
            <w:r>
              <w:rPr>
                <w:noProof/>
              </w:rPr>
              <w:drawing>
                <wp:inline distT="0" distB="0" distL="0" distR="0" wp14:anchorId="3B048E5D" wp14:editId="38D64BEB">
                  <wp:extent cx="1095853" cy="438150"/>
                  <wp:effectExtent l="0" t="0" r="9525" b="0"/>
                  <wp:docPr id="3" name="Resim 3" descr="C:\Users\AHMET BUĞRA\AppData\Local\Microsoft\Windows\INetCache\Content.MSO\1E6A132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HMET BUĞRA\AppData\Local\Microsoft\Windows\INetCache\Content.MSO\1E6A132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543" cy="47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  <w:vMerge w:val="restart"/>
            <w:vAlign w:val="center"/>
          </w:tcPr>
          <w:p w14:paraId="1D962C5C" w14:textId="77777777" w:rsidR="008F4F5A" w:rsidRPr="004272E5" w:rsidRDefault="008F4F5A" w:rsidP="001A2329">
            <w:pPr>
              <w:pStyle w:val="stBilgi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BURDUR MEHMET AKİF ERSOY</w:t>
            </w:r>
            <w:r w:rsidRPr="004272E5">
              <w:rPr>
                <w:b/>
                <w:sz w:val="22"/>
              </w:rPr>
              <w:t xml:space="preserve"> ÜNİVERSİTESİ </w:t>
            </w:r>
          </w:p>
          <w:p w14:paraId="25308E08" w14:textId="77777777" w:rsidR="008F4F5A" w:rsidRDefault="008F4F5A" w:rsidP="001A2329">
            <w:pPr>
              <w:pStyle w:val="stBilgi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SANAT VE TASARIM </w:t>
            </w:r>
            <w:r w:rsidRPr="004272E5">
              <w:rPr>
                <w:b/>
                <w:sz w:val="22"/>
              </w:rPr>
              <w:t>FAKÜLTESİ</w:t>
            </w:r>
          </w:p>
          <w:p w14:paraId="52C58842" w14:textId="77777777" w:rsidR="008F4F5A" w:rsidRPr="004272E5" w:rsidRDefault="008F4F5A" w:rsidP="001A2329">
            <w:pPr>
              <w:pStyle w:val="stBilgi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(Öğrenci Kalite </w:t>
            </w:r>
            <w:proofErr w:type="gramStart"/>
            <w:r>
              <w:rPr>
                <w:b/>
                <w:sz w:val="22"/>
              </w:rPr>
              <w:t xml:space="preserve">Komisyonu </w:t>
            </w:r>
            <w:r w:rsidRPr="004272E5">
              <w:rPr>
                <w:b/>
                <w:sz w:val="22"/>
              </w:rPr>
              <w:t>)</w:t>
            </w:r>
            <w:proofErr w:type="gramEnd"/>
          </w:p>
          <w:p w14:paraId="7F0928C6" w14:textId="77777777" w:rsidR="008F4F5A" w:rsidRPr="004272E5" w:rsidRDefault="008F4F5A" w:rsidP="001A2329">
            <w:pPr>
              <w:pStyle w:val="stBilgi"/>
              <w:jc w:val="center"/>
              <w:rPr>
                <w:b/>
                <w:sz w:val="22"/>
              </w:rPr>
            </w:pPr>
            <w:r w:rsidRPr="004272E5">
              <w:rPr>
                <w:b/>
                <w:sz w:val="22"/>
              </w:rPr>
              <w:t>TOPLANTI TUTANAĞI</w:t>
            </w:r>
          </w:p>
        </w:tc>
        <w:tc>
          <w:tcPr>
            <w:tcW w:w="1472" w:type="dxa"/>
            <w:vAlign w:val="center"/>
          </w:tcPr>
          <w:p w14:paraId="1D6E1F87" w14:textId="77777777" w:rsidR="008F4F5A" w:rsidRPr="004272E5" w:rsidRDefault="008F4F5A" w:rsidP="001A2329">
            <w:pPr>
              <w:pStyle w:val="stBilgi"/>
              <w:jc w:val="center"/>
              <w:rPr>
                <w:sz w:val="22"/>
              </w:rPr>
            </w:pPr>
            <w:r w:rsidRPr="004272E5">
              <w:rPr>
                <w:sz w:val="22"/>
              </w:rPr>
              <w:t>Toplantı No</w:t>
            </w:r>
          </w:p>
        </w:tc>
        <w:tc>
          <w:tcPr>
            <w:tcW w:w="1449" w:type="dxa"/>
            <w:vAlign w:val="center"/>
          </w:tcPr>
          <w:p w14:paraId="24BC5197" w14:textId="6AE23225" w:rsidR="008F4F5A" w:rsidRPr="004272E5" w:rsidRDefault="00454525" w:rsidP="001A2329">
            <w:pPr>
              <w:pStyle w:val="stBilgi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8F4F5A" w14:paraId="273A3058" w14:textId="77777777" w:rsidTr="001A2329">
        <w:trPr>
          <w:trHeight w:val="260"/>
        </w:trPr>
        <w:tc>
          <w:tcPr>
            <w:tcW w:w="1956" w:type="dxa"/>
            <w:vMerge/>
            <w:vAlign w:val="center"/>
          </w:tcPr>
          <w:p w14:paraId="071AA882" w14:textId="77777777" w:rsidR="008F4F5A" w:rsidRDefault="008F4F5A" w:rsidP="001A2329">
            <w:pPr>
              <w:pStyle w:val="stBilgi"/>
              <w:jc w:val="center"/>
            </w:pPr>
          </w:p>
        </w:tc>
        <w:tc>
          <w:tcPr>
            <w:tcW w:w="4190" w:type="dxa"/>
            <w:vMerge/>
            <w:vAlign w:val="center"/>
          </w:tcPr>
          <w:p w14:paraId="24BF31FC" w14:textId="77777777" w:rsidR="008F4F5A" w:rsidRPr="004272E5" w:rsidRDefault="008F4F5A" w:rsidP="001A2329">
            <w:pPr>
              <w:pStyle w:val="stBilgi"/>
              <w:jc w:val="center"/>
              <w:rPr>
                <w:sz w:val="22"/>
              </w:rPr>
            </w:pPr>
          </w:p>
        </w:tc>
        <w:tc>
          <w:tcPr>
            <w:tcW w:w="1472" w:type="dxa"/>
            <w:vAlign w:val="center"/>
          </w:tcPr>
          <w:p w14:paraId="55ED5135" w14:textId="77777777" w:rsidR="008F4F5A" w:rsidRPr="004272E5" w:rsidRDefault="008F4F5A" w:rsidP="001A2329">
            <w:pPr>
              <w:pStyle w:val="stBilgi"/>
              <w:jc w:val="center"/>
              <w:rPr>
                <w:sz w:val="22"/>
              </w:rPr>
            </w:pPr>
            <w:r w:rsidRPr="004272E5">
              <w:rPr>
                <w:sz w:val="22"/>
              </w:rPr>
              <w:t>Toplantı Tarihi</w:t>
            </w:r>
          </w:p>
        </w:tc>
        <w:tc>
          <w:tcPr>
            <w:tcW w:w="1449" w:type="dxa"/>
            <w:vAlign w:val="center"/>
          </w:tcPr>
          <w:p w14:paraId="0C515518" w14:textId="43AE44EE" w:rsidR="008F4F5A" w:rsidRPr="004272E5" w:rsidRDefault="008F4F5A" w:rsidP="001A2329">
            <w:pPr>
              <w:pStyle w:val="stBilgi"/>
              <w:jc w:val="center"/>
              <w:rPr>
                <w:sz w:val="22"/>
              </w:rPr>
            </w:pPr>
            <w:r>
              <w:rPr>
                <w:sz w:val="22"/>
              </w:rPr>
              <w:t>31.10.2024</w:t>
            </w:r>
          </w:p>
        </w:tc>
      </w:tr>
      <w:tr w:rsidR="008F4F5A" w14:paraId="2071E842" w14:textId="77777777" w:rsidTr="001A2329">
        <w:trPr>
          <w:trHeight w:val="274"/>
        </w:trPr>
        <w:tc>
          <w:tcPr>
            <w:tcW w:w="1956" w:type="dxa"/>
            <w:vMerge/>
            <w:vAlign w:val="center"/>
          </w:tcPr>
          <w:p w14:paraId="7E5D6367" w14:textId="77777777" w:rsidR="008F4F5A" w:rsidRDefault="008F4F5A" w:rsidP="001A2329">
            <w:pPr>
              <w:pStyle w:val="stBilgi"/>
              <w:jc w:val="center"/>
            </w:pPr>
          </w:p>
        </w:tc>
        <w:tc>
          <w:tcPr>
            <w:tcW w:w="4190" w:type="dxa"/>
            <w:vMerge/>
            <w:vAlign w:val="center"/>
          </w:tcPr>
          <w:p w14:paraId="5FBB528A" w14:textId="77777777" w:rsidR="008F4F5A" w:rsidRPr="004272E5" w:rsidRDefault="008F4F5A" w:rsidP="001A2329">
            <w:pPr>
              <w:pStyle w:val="stBilgi"/>
              <w:jc w:val="center"/>
              <w:rPr>
                <w:sz w:val="22"/>
              </w:rPr>
            </w:pPr>
          </w:p>
        </w:tc>
        <w:tc>
          <w:tcPr>
            <w:tcW w:w="1472" w:type="dxa"/>
            <w:vAlign w:val="center"/>
          </w:tcPr>
          <w:p w14:paraId="305A562B" w14:textId="77777777" w:rsidR="008F4F5A" w:rsidRPr="004272E5" w:rsidRDefault="008F4F5A" w:rsidP="001A2329">
            <w:pPr>
              <w:pStyle w:val="stBilgi"/>
              <w:jc w:val="center"/>
              <w:rPr>
                <w:sz w:val="22"/>
              </w:rPr>
            </w:pPr>
            <w:r w:rsidRPr="004272E5">
              <w:rPr>
                <w:sz w:val="22"/>
              </w:rPr>
              <w:t>Toplantı Yeri</w:t>
            </w:r>
          </w:p>
        </w:tc>
        <w:tc>
          <w:tcPr>
            <w:tcW w:w="1449" w:type="dxa"/>
            <w:vAlign w:val="center"/>
          </w:tcPr>
          <w:p w14:paraId="14A887E4" w14:textId="77777777" w:rsidR="008F4F5A" w:rsidRPr="004272E5" w:rsidRDefault="008F4F5A" w:rsidP="001A2329">
            <w:pPr>
              <w:pStyle w:val="stBilgi"/>
              <w:jc w:val="center"/>
              <w:rPr>
                <w:sz w:val="22"/>
              </w:rPr>
            </w:pPr>
            <w:r>
              <w:rPr>
                <w:sz w:val="22"/>
              </w:rPr>
              <w:t>Toplantı Salonu</w:t>
            </w:r>
          </w:p>
        </w:tc>
      </w:tr>
      <w:tr w:rsidR="008F4F5A" w14:paraId="79985143" w14:textId="77777777" w:rsidTr="001A2329">
        <w:trPr>
          <w:trHeight w:val="520"/>
        </w:trPr>
        <w:tc>
          <w:tcPr>
            <w:tcW w:w="1956" w:type="dxa"/>
            <w:vMerge/>
            <w:vAlign w:val="center"/>
          </w:tcPr>
          <w:p w14:paraId="4CE7E8D1" w14:textId="77777777" w:rsidR="008F4F5A" w:rsidRDefault="008F4F5A" w:rsidP="001A2329">
            <w:pPr>
              <w:pStyle w:val="stBilgi"/>
              <w:jc w:val="center"/>
            </w:pPr>
          </w:p>
        </w:tc>
        <w:tc>
          <w:tcPr>
            <w:tcW w:w="4190" w:type="dxa"/>
            <w:vMerge/>
            <w:vAlign w:val="center"/>
          </w:tcPr>
          <w:p w14:paraId="77DB86A5" w14:textId="77777777" w:rsidR="008F4F5A" w:rsidRPr="004272E5" w:rsidRDefault="008F4F5A" w:rsidP="001A2329">
            <w:pPr>
              <w:pStyle w:val="stBilgi"/>
              <w:jc w:val="center"/>
              <w:rPr>
                <w:sz w:val="22"/>
              </w:rPr>
            </w:pPr>
          </w:p>
        </w:tc>
        <w:tc>
          <w:tcPr>
            <w:tcW w:w="1472" w:type="dxa"/>
            <w:vAlign w:val="center"/>
          </w:tcPr>
          <w:p w14:paraId="3BC95749" w14:textId="77777777" w:rsidR="008F4F5A" w:rsidRPr="004272E5" w:rsidRDefault="008F4F5A" w:rsidP="001A2329">
            <w:pPr>
              <w:pStyle w:val="stBilgi"/>
              <w:jc w:val="center"/>
              <w:rPr>
                <w:sz w:val="22"/>
              </w:rPr>
            </w:pPr>
            <w:r>
              <w:rPr>
                <w:sz w:val="22"/>
              </w:rPr>
              <w:t>Katılımcı Sayısı</w:t>
            </w:r>
          </w:p>
        </w:tc>
        <w:tc>
          <w:tcPr>
            <w:tcW w:w="1449" w:type="dxa"/>
            <w:vAlign w:val="center"/>
          </w:tcPr>
          <w:p w14:paraId="3626625D" w14:textId="5C1B0877" w:rsidR="008F4F5A" w:rsidRPr="004272E5" w:rsidRDefault="008F4F5A" w:rsidP="001A2329">
            <w:pPr>
              <w:pStyle w:val="stBilgi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</w:tbl>
    <w:p w14:paraId="6372827B" w14:textId="77777777" w:rsidR="008F4F5A" w:rsidRDefault="008F4F5A" w:rsidP="008F4F5A">
      <w:pPr>
        <w:pStyle w:val="stBilgi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F5A" w14:paraId="5679AF61" w14:textId="77777777" w:rsidTr="001A2329">
        <w:tc>
          <w:tcPr>
            <w:tcW w:w="9062" w:type="dxa"/>
          </w:tcPr>
          <w:p w14:paraId="5E3FF3D2" w14:textId="77777777" w:rsidR="008F4F5A" w:rsidRPr="00D8396F" w:rsidRDefault="008F4F5A" w:rsidP="001A2329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8F4F5A" w:rsidRPr="005372C3" w14:paraId="55AAFE4F" w14:textId="77777777" w:rsidTr="001A2329">
        <w:tc>
          <w:tcPr>
            <w:tcW w:w="9062" w:type="dxa"/>
          </w:tcPr>
          <w:p w14:paraId="154A1241" w14:textId="7FAECBE1" w:rsidR="008F4F5A" w:rsidRPr="005372C3" w:rsidRDefault="008F4F5A" w:rsidP="001A2329">
            <w:pPr>
              <w:jc w:val="left"/>
            </w:pPr>
            <w:r w:rsidRPr="005372C3">
              <w:t>Sanat ve Tasarım Fakültesi Öğrenci Kalite komisyonu</w:t>
            </w:r>
            <w:r w:rsidR="00391F8B">
              <w:t xml:space="preserve"> başkan ve üyeleri ile fakültede öğrenim gören öğrencilerin taleplerinin görüşülmesi.</w:t>
            </w:r>
          </w:p>
        </w:tc>
      </w:tr>
    </w:tbl>
    <w:p w14:paraId="1BEB0D78" w14:textId="77777777" w:rsidR="008F4F5A" w:rsidRPr="005372C3" w:rsidRDefault="008F4F5A" w:rsidP="008F4F5A"/>
    <w:tbl>
      <w:tblPr>
        <w:tblStyle w:val="TabloKlavuzu"/>
        <w:tblW w:w="9741" w:type="dxa"/>
        <w:tblLook w:val="04A0" w:firstRow="1" w:lastRow="0" w:firstColumn="1" w:lastColumn="0" w:noHBand="0" w:noVBand="1"/>
      </w:tblPr>
      <w:tblGrid>
        <w:gridCol w:w="222"/>
        <w:gridCol w:w="9519"/>
      </w:tblGrid>
      <w:tr w:rsidR="008F4F5A" w:rsidRPr="005372C3" w14:paraId="2C7493C5" w14:textId="77777777" w:rsidTr="0052215C">
        <w:tc>
          <w:tcPr>
            <w:tcW w:w="9741" w:type="dxa"/>
            <w:gridSpan w:val="2"/>
          </w:tcPr>
          <w:p w14:paraId="2370763C" w14:textId="77777777" w:rsidR="008F4F5A" w:rsidRPr="005372C3" w:rsidRDefault="008F4F5A" w:rsidP="001A2329">
            <w:pPr>
              <w:pStyle w:val="msobodytextindent"/>
              <w:jc w:val="center"/>
              <w:rPr>
                <w:b/>
                <w:szCs w:val="24"/>
              </w:rPr>
            </w:pPr>
            <w:r w:rsidRPr="005372C3">
              <w:rPr>
                <w:b/>
                <w:szCs w:val="24"/>
              </w:rPr>
              <w:t>GÜNDEM MADDELERİ</w:t>
            </w:r>
          </w:p>
        </w:tc>
      </w:tr>
      <w:tr w:rsidR="008F4F5A" w:rsidRPr="005372C3" w14:paraId="68F78422" w14:textId="77777777" w:rsidTr="0052215C">
        <w:trPr>
          <w:trHeight w:val="432"/>
        </w:trPr>
        <w:tc>
          <w:tcPr>
            <w:tcW w:w="222" w:type="dxa"/>
          </w:tcPr>
          <w:p w14:paraId="0F55BA58" w14:textId="77777777" w:rsidR="008F4F5A" w:rsidRPr="005372C3" w:rsidRDefault="008F4F5A" w:rsidP="001A2329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519" w:type="dxa"/>
          </w:tcPr>
          <w:p w14:paraId="66DA8A46" w14:textId="18F82DB3" w:rsidR="008F4F5A" w:rsidRPr="005372C3" w:rsidRDefault="008A7828" w:rsidP="001A2329">
            <w:pPr>
              <w:pStyle w:val="msobodytextindent"/>
              <w:tabs>
                <w:tab w:val="left" w:pos="1005"/>
              </w:tabs>
              <w:rPr>
                <w:szCs w:val="24"/>
              </w:rPr>
            </w:pPr>
            <w:r w:rsidRPr="005372C3">
              <w:rPr>
                <w:szCs w:val="24"/>
              </w:rPr>
              <w:t>Fakültemiz öğrencilerinin taleplerini birim öğrenci temsilcileri aracılığıyla toplantıda görüşülmesi</w:t>
            </w:r>
          </w:p>
        </w:tc>
      </w:tr>
      <w:tr w:rsidR="008F4F5A" w:rsidRPr="005372C3" w14:paraId="47D8EF80" w14:textId="77777777" w:rsidTr="0052215C">
        <w:tc>
          <w:tcPr>
            <w:tcW w:w="222" w:type="dxa"/>
          </w:tcPr>
          <w:p w14:paraId="7A94EAFC" w14:textId="77777777" w:rsidR="008F4F5A" w:rsidRPr="005372C3" w:rsidRDefault="008F4F5A" w:rsidP="001A2329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519" w:type="dxa"/>
          </w:tcPr>
          <w:p w14:paraId="3E07AF32" w14:textId="1D61F042" w:rsidR="008F4F5A" w:rsidRPr="005372C3" w:rsidRDefault="008A7828" w:rsidP="001A2329">
            <w:pPr>
              <w:pStyle w:val="msobodytextindent"/>
              <w:tabs>
                <w:tab w:val="left" w:pos="1005"/>
                <w:tab w:val="left" w:pos="5745"/>
              </w:tabs>
              <w:rPr>
                <w:szCs w:val="24"/>
              </w:rPr>
            </w:pPr>
            <w:r w:rsidRPr="005372C3">
              <w:rPr>
                <w:szCs w:val="24"/>
              </w:rPr>
              <w:t>Dilek ve temenniler</w:t>
            </w:r>
          </w:p>
        </w:tc>
      </w:tr>
    </w:tbl>
    <w:p w14:paraId="154C0BA8" w14:textId="77777777" w:rsidR="008F4F5A" w:rsidRPr="002340FC" w:rsidRDefault="008F4F5A" w:rsidP="008F4F5A">
      <w:pPr>
        <w:pStyle w:val="msobodytextindent"/>
        <w:rPr>
          <w:szCs w:val="24"/>
        </w:rPr>
      </w:pPr>
    </w:p>
    <w:tbl>
      <w:tblPr>
        <w:tblStyle w:val="TabloKlavuzu"/>
        <w:tblW w:w="9519" w:type="dxa"/>
        <w:tblLook w:val="04A0" w:firstRow="1" w:lastRow="0" w:firstColumn="1" w:lastColumn="0" w:noHBand="0" w:noVBand="1"/>
      </w:tblPr>
      <w:tblGrid>
        <w:gridCol w:w="9745"/>
      </w:tblGrid>
      <w:tr w:rsidR="0052215C" w:rsidRPr="002340FC" w14:paraId="2BBAED48" w14:textId="77777777" w:rsidTr="00A85D0F">
        <w:trPr>
          <w:trHeight w:val="121"/>
        </w:trPr>
        <w:tc>
          <w:tcPr>
            <w:tcW w:w="9519" w:type="dxa"/>
          </w:tcPr>
          <w:bookmarkEnd w:id="0"/>
          <w:p w14:paraId="6A50758F" w14:textId="77777777" w:rsidR="0052215C" w:rsidRPr="002340FC" w:rsidRDefault="0052215C" w:rsidP="00A85D0F">
            <w:pPr>
              <w:pStyle w:val="msobodytextindent"/>
              <w:jc w:val="center"/>
              <w:rPr>
                <w:b/>
                <w:szCs w:val="24"/>
              </w:rPr>
            </w:pPr>
            <w:r w:rsidRPr="002340FC">
              <w:rPr>
                <w:b/>
                <w:szCs w:val="24"/>
              </w:rPr>
              <w:t>KAPSAM</w:t>
            </w:r>
          </w:p>
        </w:tc>
      </w:tr>
      <w:tr w:rsidR="0052215C" w:rsidRPr="002340FC" w14:paraId="49F7BBA7" w14:textId="77777777" w:rsidTr="00A85D0F">
        <w:trPr>
          <w:trHeight w:val="1824"/>
        </w:trPr>
        <w:tc>
          <w:tcPr>
            <w:tcW w:w="9519" w:type="dxa"/>
          </w:tcPr>
          <w:tbl>
            <w:tblPr>
              <w:tblStyle w:val="TabloKlavuzu"/>
              <w:tblW w:w="9067" w:type="dxa"/>
              <w:tblLook w:val="04A0" w:firstRow="1" w:lastRow="0" w:firstColumn="1" w:lastColumn="0" w:noHBand="0" w:noVBand="1"/>
            </w:tblPr>
            <w:tblGrid>
              <w:gridCol w:w="9519"/>
            </w:tblGrid>
            <w:tr w:rsidR="0052215C" w:rsidRPr="005372C3" w14:paraId="57BF8570" w14:textId="77777777" w:rsidTr="00A85D0F">
              <w:tc>
                <w:tcPr>
                  <w:tcW w:w="8646" w:type="dxa"/>
                </w:tcPr>
                <w:p w14:paraId="5C03EF9D" w14:textId="77777777" w:rsidR="0052215C" w:rsidRDefault="0052215C" w:rsidP="0052215C"/>
                <w:p w14:paraId="1E0C3C91" w14:textId="3354D6D8" w:rsidR="0052215C" w:rsidRPr="00C35BBC" w:rsidRDefault="0052215C" w:rsidP="0052215C">
                  <w:r w:rsidRPr="00C35BBC">
                    <w:t xml:space="preserve">2024-2025 Eğitim-Öğretim Yılı Güz Yarıyılında Dekanımız Prof. Dr. Serdar TUNA başkanlığında, Dekan Yardımcısı Dr. </w:t>
                  </w:r>
                  <w:proofErr w:type="spellStart"/>
                  <w:r w:rsidRPr="00C35BBC">
                    <w:t>Öğr</w:t>
                  </w:r>
                  <w:proofErr w:type="spellEnd"/>
                  <w:r w:rsidRPr="00C35BBC">
                    <w:t>. Üyesi Mukaddes Ç</w:t>
                  </w:r>
                  <w:r>
                    <w:t>ETİN</w:t>
                  </w:r>
                  <w:r w:rsidRPr="00C35BBC">
                    <w:t xml:space="preserve"> BÜYÜKTUNCA</w:t>
                  </w:r>
                  <w:r>
                    <w:t xml:space="preserve"> ve Öğrenci Kalite Kurulu K</w:t>
                  </w:r>
                  <w:r w:rsidRPr="00C35BBC">
                    <w:t xml:space="preserve">omisyon üyelerinin katılımıyla 31.10.2024 Perşembe günü saat 11:00’da </w:t>
                  </w:r>
                  <w:r w:rsidR="0007609E">
                    <w:t>D</w:t>
                  </w:r>
                  <w:r w:rsidRPr="00C35BBC">
                    <w:t>ekanlık toplantı salonunda gerçekleşmiştir.</w:t>
                  </w:r>
                </w:p>
                <w:p w14:paraId="567C5B0B" w14:textId="77777777" w:rsidR="0052215C" w:rsidRPr="00C35BBC" w:rsidRDefault="0052215C" w:rsidP="0052215C"/>
                <w:p w14:paraId="7BBDA310" w14:textId="77777777" w:rsidR="0052215C" w:rsidRPr="00C35BBC" w:rsidRDefault="0052215C" w:rsidP="0052215C">
                  <w:r w:rsidRPr="00C35BBC">
                    <w:t xml:space="preserve">Fakülte Dekanı Prof. </w:t>
                  </w:r>
                  <w:proofErr w:type="spellStart"/>
                  <w:proofErr w:type="gramStart"/>
                  <w:r w:rsidRPr="00C35BBC">
                    <w:t>Dr.Serdar</w:t>
                  </w:r>
                  <w:proofErr w:type="spellEnd"/>
                  <w:proofErr w:type="gramEnd"/>
                  <w:r w:rsidRPr="00C35BBC">
                    <w:t xml:space="preserve"> TUNA </w:t>
                  </w:r>
                  <w:r>
                    <w:t>Ö</w:t>
                  </w:r>
                  <w:r w:rsidRPr="00C35BBC">
                    <w:t xml:space="preserve">ğrenci </w:t>
                  </w:r>
                  <w:r>
                    <w:t>K</w:t>
                  </w:r>
                  <w:r w:rsidRPr="00C35BBC">
                    <w:t xml:space="preserve">alite </w:t>
                  </w:r>
                  <w:r>
                    <w:t>K</w:t>
                  </w:r>
                  <w:r w:rsidRPr="00C35BBC">
                    <w:t xml:space="preserve">urulu toplantısına katılan öğrencilere </w:t>
                  </w:r>
                  <w:proofErr w:type="spellStart"/>
                  <w:r w:rsidRPr="00C35BBC">
                    <w:t>hoşgeldiniz</w:t>
                  </w:r>
                  <w:proofErr w:type="spellEnd"/>
                  <w:r w:rsidRPr="00C35BBC">
                    <w:t xml:space="preserve"> diyerek toplantıyı başlatmış ve </w:t>
                  </w:r>
                  <w:r>
                    <w:t>Ö</w:t>
                  </w:r>
                  <w:r w:rsidRPr="00C35BBC">
                    <w:t xml:space="preserve">ğrenci </w:t>
                  </w:r>
                  <w:r>
                    <w:t>K</w:t>
                  </w:r>
                  <w:r w:rsidRPr="00C35BBC">
                    <w:t xml:space="preserve">atile </w:t>
                  </w:r>
                  <w:r>
                    <w:t>K</w:t>
                  </w:r>
                  <w:r w:rsidRPr="00C35BBC">
                    <w:t xml:space="preserve">urulu başkanı Fatma Azra </w:t>
                  </w:r>
                  <w:proofErr w:type="spellStart"/>
                  <w:r w:rsidRPr="00C35BBC">
                    <w:t>ÜLKER’e</w:t>
                  </w:r>
                  <w:proofErr w:type="spellEnd"/>
                  <w:r w:rsidRPr="00C35BBC">
                    <w:t xml:space="preserve"> söz vermiştir. </w:t>
                  </w:r>
                </w:p>
                <w:p w14:paraId="3525967F" w14:textId="0F4F7B4E" w:rsidR="0052215C" w:rsidRPr="00C35BBC" w:rsidRDefault="00454525" w:rsidP="0052215C">
                  <w:pPr>
                    <w:pStyle w:val="ListeParagraf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Öğrenci Kalite Kurulu Başkanı </w:t>
                  </w:r>
                  <w:r w:rsidR="0052215C" w:rsidRPr="00C35BBC">
                    <w:rPr>
                      <w:rFonts w:ascii="Times New Roman" w:hAnsi="Times New Roman"/>
                    </w:rPr>
                    <w:t xml:space="preserve">Fatma Azra </w:t>
                  </w:r>
                  <w:proofErr w:type="gramStart"/>
                  <w:r w:rsidR="0052215C" w:rsidRPr="00C35BBC">
                    <w:rPr>
                      <w:rFonts w:ascii="Times New Roman" w:hAnsi="Times New Roman"/>
                    </w:rPr>
                    <w:t>ÜLKER</w:t>
                  </w:r>
                  <w:r>
                    <w:rPr>
                      <w:rFonts w:ascii="Times New Roman" w:hAnsi="Times New Roman"/>
                    </w:rPr>
                    <w:t xml:space="preserve">, </w:t>
                  </w:r>
                  <w:r w:rsidR="0052215C" w:rsidRPr="00C35BBC">
                    <w:rPr>
                      <w:rFonts w:ascii="Times New Roman" w:hAnsi="Times New Roman"/>
                    </w:rPr>
                    <w:t xml:space="preserve"> fakültemiz</w:t>
                  </w:r>
                  <w:proofErr w:type="gramEnd"/>
                  <w:r w:rsidR="0052215C" w:rsidRPr="00C35BBC">
                    <w:rPr>
                      <w:rFonts w:ascii="Times New Roman" w:hAnsi="Times New Roman"/>
                    </w:rPr>
                    <w:t xml:space="preserve"> öğrencilerin aşağıda belirtilen taleplerini bildirmiş ve ihtiyaçlarını dile getirmiştir.</w:t>
                  </w:r>
                </w:p>
                <w:p w14:paraId="7E0B5F5F" w14:textId="77777777" w:rsidR="0052215C" w:rsidRPr="00C35BBC" w:rsidRDefault="0052215C" w:rsidP="0052215C"/>
                <w:p w14:paraId="1556CC88" w14:textId="77777777" w:rsidR="0052215C" w:rsidRPr="00C35BBC" w:rsidRDefault="0052215C" w:rsidP="0052215C">
                  <w:r w:rsidRPr="00C35BBC">
                    <w:t>1-Kantindeki malzemelerin bayat olması (sucuktan zehirlenmiş birkaç öğrenci), Kantindeki ürünlerin yetersizliği (diğer fakültelerdeki gibi yemek çeşitliliği)</w:t>
                  </w:r>
                </w:p>
                <w:p w14:paraId="3DF12B30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Dekanımız Prof. Dr. Serdar Tuna kantin yöneticisi ile hemen görüşerek konuyu çözeceğini belirtti.</w:t>
                  </w:r>
                </w:p>
                <w:p w14:paraId="6812A99A" w14:textId="77777777" w:rsidR="0052215C" w:rsidRPr="00C35BBC" w:rsidRDefault="0052215C" w:rsidP="0052215C">
                  <w:r w:rsidRPr="00C35BBC">
                    <w:t>2-Kamelya sayılarının arttırılması</w:t>
                  </w:r>
                </w:p>
                <w:p w14:paraId="2F0158A1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Dekanımız Prof. Dr. Serdar Tuna bununla ilgili talebin rektörlüğe iletildiğini yazışmaları tekrar yapacağını belirtti.</w:t>
                  </w:r>
                </w:p>
                <w:p w14:paraId="61B1F09A" w14:textId="77777777" w:rsidR="0052215C" w:rsidRPr="00C35BBC" w:rsidRDefault="0052215C" w:rsidP="0052215C">
                  <w:r w:rsidRPr="00C35BBC">
                    <w:t>3-Arayüz ders saati sayısının arttırılması</w:t>
                  </w:r>
                </w:p>
                <w:p w14:paraId="0268352B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Dekanımız Prof. Dr. Serdar Tuna bölüm hocaları ile görüşerek planlama yapılacağını belirtti.</w:t>
                  </w:r>
                </w:p>
                <w:p w14:paraId="72CC5157" w14:textId="77777777" w:rsidR="0052215C" w:rsidRPr="00C35BBC" w:rsidRDefault="0052215C" w:rsidP="0052215C">
                  <w:r w:rsidRPr="00C35BBC">
                    <w:t xml:space="preserve">4-İlk yardım malzemelerinin eklenmesi (yanık kremi ve buz) </w:t>
                  </w:r>
                </w:p>
                <w:p w14:paraId="23596295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Dekanımız Prof. Dr. Serdar Tuna en kısa zamanda ekleneceğini belirtti.</w:t>
                  </w:r>
                </w:p>
                <w:p w14:paraId="3727AECB" w14:textId="77777777" w:rsidR="0052215C" w:rsidRPr="00C35BBC" w:rsidRDefault="0052215C" w:rsidP="0052215C">
                  <w:r w:rsidRPr="00C35BBC">
                    <w:t xml:space="preserve">5-Atölye sandalyeleri (desen atölyesine sırtlı sandalyeler) </w:t>
                  </w:r>
                </w:p>
                <w:p w14:paraId="08697239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Dekanımız Prof. Dr. Serdar Tuna kırık sandalyelerin değişeceğini belirtti.</w:t>
                  </w:r>
                </w:p>
                <w:p w14:paraId="504FAB54" w14:textId="77777777" w:rsidR="0052215C" w:rsidRPr="00C35BBC" w:rsidRDefault="0052215C" w:rsidP="0052215C">
                  <w:r w:rsidRPr="00C35BBC">
                    <w:t>6-Masa tenisi turnuvası yapılması</w:t>
                  </w:r>
                </w:p>
                <w:p w14:paraId="1B6C9F51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Bir ekip oluşturuldu ve vize sınavlarından sonrası için etkinlik planlandı.</w:t>
                  </w:r>
                </w:p>
                <w:p w14:paraId="3128AC2F" w14:textId="77777777" w:rsidR="0052215C" w:rsidRPr="00C35BBC" w:rsidRDefault="0052215C" w:rsidP="0052215C">
                  <w:pPr>
                    <w:spacing w:after="160" w:line="259" w:lineRule="auto"/>
                  </w:pPr>
                </w:p>
                <w:p w14:paraId="0062650A" w14:textId="77777777" w:rsidR="0052215C" w:rsidRPr="00C35BBC" w:rsidRDefault="0052215C" w:rsidP="0052215C">
                  <w:pPr>
                    <w:spacing w:after="160" w:line="259" w:lineRule="auto"/>
                  </w:pPr>
                </w:p>
                <w:p w14:paraId="59CADB91" w14:textId="77777777" w:rsidR="0052215C" w:rsidRPr="00C35BBC" w:rsidRDefault="0052215C" w:rsidP="0052215C">
                  <w:r w:rsidRPr="00C35BBC">
                    <w:t>7-Zemin katta bulunan dolapların kullanımı</w:t>
                  </w:r>
                </w:p>
                <w:p w14:paraId="56562696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Dekanımız Prof. Dr. Serdar Tuna öğrenci dolapları için planlama yaptı ve talep edileceğini belirtti.</w:t>
                  </w:r>
                </w:p>
                <w:p w14:paraId="421339B6" w14:textId="77777777" w:rsidR="0052215C" w:rsidRPr="00C35BBC" w:rsidRDefault="0052215C" w:rsidP="0052215C">
                  <w:r w:rsidRPr="00C35BBC">
                    <w:t>8-Tuvaletteki bayan yazısının kaldırılması</w:t>
                  </w:r>
                </w:p>
                <w:p w14:paraId="7699C033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 xml:space="preserve">Öğrencilerin hazırladığı </w:t>
                  </w:r>
                  <w:proofErr w:type="spellStart"/>
                  <w:r w:rsidRPr="00C35BBC">
                    <w:rPr>
                      <w:rFonts w:ascii="Times New Roman" w:hAnsi="Times New Roman"/>
                    </w:rPr>
                    <w:t>stencil</w:t>
                  </w:r>
                  <w:proofErr w:type="spellEnd"/>
                  <w:r w:rsidRPr="00C35BBC">
                    <w:rPr>
                      <w:rFonts w:ascii="Times New Roman" w:hAnsi="Times New Roman"/>
                    </w:rPr>
                    <w:t xml:space="preserve"> çalışmaları ile değiştirilecek.</w:t>
                  </w:r>
                </w:p>
                <w:p w14:paraId="036F5081" w14:textId="77777777" w:rsidR="0052215C" w:rsidRPr="00C35BBC" w:rsidRDefault="0052215C" w:rsidP="0052215C">
                  <w:r w:rsidRPr="00C35BBC">
                    <w:t>9-Tasarım atölyelerine ağ kablosunun güçlendirilmesi</w:t>
                  </w:r>
                </w:p>
                <w:p w14:paraId="60700E99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Dekanımız Prof. Dr. Serdar Tuna konunun teknik ekibe aktarıldığını, çalışmanın en kısa sürede başlayacağını belirtti.</w:t>
                  </w:r>
                </w:p>
                <w:p w14:paraId="45ECE417" w14:textId="77777777" w:rsidR="0052215C" w:rsidRPr="00C35BBC" w:rsidRDefault="0052215C" w:rsidP="0052215C">
                  <w:r w:rsidRPr="00C35BBC">
                    <w:t>10-Öğrencilerin kullanımı için yazıcı talebi.</w:t>
                  </w:r>
                </w:p>
                <w:p w14:paraId="2BF71E66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Dekanımız Prof. Dr. Serdar Tuna böyle bir imkanımızın olmadığını belirtti.</w:t>
                  </w:r>
                </w:p>
                <w:p w14:paraId="4255F2F1" w14:textId="77777777" w:rsidR="0052215C" w:rsidRPr="00C35BBC" w:rsidRDefault="0052215C" w:rsidP="0052215C">
                  <w:r w:rsidRPr="00C35BBC">
                    <w:t xml:space="preserve">11-Geleneksel animasyon / derslik 2 </w:t>
                  </w:r>
                  <w:proofErr w:type="spellStart"/>
                  <w:r w:rsidRPr="00C35BBC">
                    <w:t>hdml</w:t>
                  </w:r>
                  <w:proofErr w:type="spellEnd"/>
                  <w:r w:rsidRPr="00C35BBC">
                    <w:t xml:space="preserve"> kablosunun sağlıklı çalışmadığı</w:t>
                  </w:r>
                </w:p>
                <w:p w14:paraId="7655D0C1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Dekanımız Prof. Dr. Serdar Tuna en kısa sürede çözüleceğini belirtti.</w:t>
                  </w:r>
                </w:p>
                <w:p w14:paraId="553667B6" w14:textId="77777777" w:rsidR="0052215C" w:rsidRPr="00C35BBC" w:rsidRDefault="0052215C" w:rsidP="0052215C">
                  <w:r w:rsidRPr="00C35BBC">
                    <w:t>12-Sosyal medya yöneticiliği dersinin daha geniş kapsamlı şekilde işlenmesi</w:t>
                  </w:r>
                </w:p>
                <w:p w14:paraId="233584AA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Bu konuda rektörlük bünyesinde bir çalışma olduğu öğrencilere aktarıldı, öğretim planı içinde yer alan “Yeni Medya” dersinde konunun daha kapsamlı açılması yönünde çalışmalar yapılacağı belirtildi.</w:t>
                  </w:r>
                </w:p>
                <w:p w14:paraId="572F358A" w14:textId="77777777" w:rsidR="0052215C" w:rsidRPr="00C35BBC" w:rsidRDefault="0052215C" w:rsidP="0052215C">
                  <w:r w:rsidRPr="00C35BBC">
                    <w:t>13-Sunum teknikleri dersinin konulması.</w:t>
                  </w:r>
                </w:p>
                <w:p w14:paraId="4925C96C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Dekanımız Prof. Dr. Serdar Tuna ilgili yerler ile görüşerek hemen planlamaya dahil edileceğini belirtti.</w:t>
                  </w:r>
                </w:p>
                <w:p w14:paraId="49AD095A" w14:textId="77777777" w:rsidR="0052215C" w:rsidRPr="00C35BBC" w:rsidRDefault="0052215C" w:rsidP="0052215C">
                  <w:r w:rsidRPr="00C35BBC">
                    <w:t xml:space="preserve">14-Öğrenci </w:t>
                  </w:r>
                  <w:proofErr w:type="gramStart"/>
                  <w:r w:rsidRPr="00C35BBC">
                    <w:t>çalışmalarının  sektörle</w:t>
                  </w:r>
                  <w:proofErr w:type="gramEnd"/>
                  <w:r w:rsidRPr="00C35BBC">
                    <w:t xml:space="preserve"> paylaşılması </w:t>
                  </w:r>
                </w:p>
                <w:p w14:paraId="0E4CA8BA" w14:textId="77777777" w:rsidR="0052215C" w:rsidRPr="00C35BBC" w:rsidRDefault="0052215C" w:rsidP="0052215C">
                  <w:pPr>
                    <w:pStyle w:val="ListeParagraf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35BBC">
                    <w:rPr>
                      <w:rFonts w:ascii="Times New Roman" w:hAnsi="Times New Roman"/>
                    </w:rPr>
                    <w:t>Dekanımız Prof. Dr. Serdar Tuna çalışmaların sergileneceği online bir sergi alanının oluşturulacağını belirtti.</w:t>
                  </w:r>
                </w:p>
                <w:tbl>
                  <w:tblPr>
                    <w:tblW w:w="9303" w:type="dxa"/>
                    <w:tblLook w:val="04A0" w:firstRow="1" w:lastRow="0" w:firstColumn="1" w:lastColumn="0" w:noHBand="0" w:noVBand="1"/>
                  </w:tblPr>
                  <w:tblGrid>
                    <w:gridCol w:w="4597"/>
                    <w:gridCol w:w="4706"/>
                  </w:tblGrid>
                  <w:tr w:rsidR="0052215C" w:rsidRPr="005372C3" w14:paraId="7EB7548E" w14:textId="77777777" w:rsidTr="00A85D0F">
                    <w:trPr>
                      <w:trHeight w:val="1237"/>
                    </w:trPr>
                    <w:tc>
                      <w:tcPr>
                        <w:tcW w:w="4597" w:type="dxa"/>
                        <w:shd w:val="clear" w:color="auto" w:fill="auto"/>
                      </w:tcPr>
                      <w:p w14:paraId="38D1B65C" w14:textId="7B83D4D2" w:rsidR="0052215C" w:rsidRPr="005372C3" w:rsidRDefault="0052215C" w:rsidP="0052215C">
                        <w:pPr>
                          <w:jc w:val="center"/>
                        </w:pPr>
                      </w:p>
                    </w:tc>
                    <w:tc>
                      <w:tcPr>
                        <w:tcW w:w="4706" w:type="dxa"/>
                        <w:shd w:val="clear" w:color="auto" w:fill="auto"/>
                      </w:tcPr>
                      <w:p w14:paraId="7A0A7855" w14:textId="77777777" w:rsidR="0052215C" w:rsidRPr="005372C3" w:rsidRDefault="0052215C" w:rsidP="0052215C">
                        <w:pPr>
                          <w:jc w:val="center"/>
                        </w:pPr>
                      </w:p>
                    </w:tc>
                  </w:tr>
                  <w:tr w:rsidR="0052215C" w:rsidRPr="005372C3" w14:paraId="5E94A9C9" w14:textId="77777777" w:rsidTr="00A85D0F">
                    <w:trPr>
                      <w:trHeight w:val="1098"/>
                    </w:trPr>
                    <w:tc>
                      <w:tcPr>
                        <w:tcW w:w="4597" w:type="dxa"/>
                        <w:shd w:val="clear" w:color="auto" w:fill="auto"/>
                      </w:tcPr>
                      <w:p w14:paraId="0D54F635" w14:textId="0B8869D6" w:rsidR="0052215C" w:rsidRPr="005372C3" w:rsidRDefault="0052215C" w:rsidP="0052215C">
                        <w:pPr>
                          <w:jc w:val="center"/>
                        </w:pPr>
                        <w:bookmarkStart w:id="1" w:name="_GoBack"/>
                        <w:bookmarkEnd w:id="1"/>
                      </w:p>
                    </w:tc>
                    <w:tc>
                      <w:tcPr>
                        <w:tcW w:w="4706" w:type="dxa"/>
                        <w:shd w:val="clear" w:color="auto" w:fill="auto"/>
                      </w:tcPr>
                      <w:p w14:paraId="3EF881B4" w14:textId="77777777" w:rsidR="0052215C" w:rsidRPr="005372C3" w:rsidRDefault="0052215C" w:rsidP="0052215C">
                        <w:pPr>
                          <w:jc w:val="center"/>
                        </w:pPr>
                      </w:p>
                    </w:tc>
                  </w:tr>
                  <w:tr w:rsidR="0052215C" w:rsidRPr="005372C3" w14:paraId="0C1A3E6A" w14:textId="77777777" w:rsidTr="00A85D0F">
                    <w:trPr>
                      <w:trHeight w:val="1223"/>
                    </w:trPr>
                    <w:tc>
                      <w:tcPr>
                        <w:tcW w:w="4597" w:type="dxa"/>
                        <w:shd w:val="clear" w:color="auto" w:fill="auto"/>
                      </w:tcPr>
                      <w:p w14:paraId="760BE799" w14:textId="0B50FFCD" w:rsidR="0052215C" w:rsidRPr="005372C3" w:rsidRDefault="0052215C" w:rsidP="0052215C">
                        <w:pPr>
                          <w:jc w:val="center"/>
                        </w:pPr>
                      </w:p>
                    </w:tc>
                    <w:tc>
                      <w:tcPr>
                        <w:tcW w:w="4706" w:type="dxa"/>
                        <w:shd w:val="clear" w:color="auto" w:fill="auto"/>
                      </w:tcPr>
                      <w:p w14:paraId="25CEDDA8" w14:textId="77777777" w:rsidR="0052215C" w:rsidRPr="005372C3" w:rsidRDefault="0052215C" w:rsidP="0052215C">
                        <w:pPr>
                          <w:jc w:val="center"/>
                        </w:pPr>
                      </w:p>
                    </w:tc>
                  </w:tr>
                </w:tbl>
                <w:p w14:paraId="65D92DD1" w14:textId="77777777" w:rsidR="0052215C" w:rsidRPr="005372C3" w:rsidRDefault="0052215C" w:rsidP="0052215C">
                  <w:pPr>
                    <w:pStyle w:val="msobodytextindent"/>
                    <w:tabs>
                      <w:tab w:val="left" w:pos="1005"/>
                      <w:tab w:val="left" w:pos="5745"/>
                    </w:tabs>
                    <w:rPr>
                      <w:szCs w:val="24"/>
                    </w:rPr>
                  </w:pPr>
                </w:p>
              </w:tc>
            </w:tr>
          </w:tbl>
          <w:p w14:paraId="3C7E07A3" w14:textId="70D2A4AA" w:rsidR="0052215C" w:rsidRPr="002340FC" w:rsidRDefault="0052215C" w:rsidP="00A85D0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2215C" w14:paraId="1368EEC6" w14:textId="77777777" w:rsidTr="00A85D0F">
        <w:trPr>
          <w:trHeight w:val="316"/>
        </w:trPr>
        <w:tc>
          <w:tcPr>
            <w:tcW w:w="9519" w:type="dxa"/>
          </w:tcPr>
          <w:p w14:paraId="3FE6C6E4" w14:textId="77777777" w:rsidR="0052215C" w:rsidRDefault="0052215C" w:rsidP="00A85D0F">
            <w:pPr>
              <w:spacing w:after="160" w:line="259" w:lineRule="auto"/>
            </w:pPr>
          </w:p>
        </w:tc>
      </w:tr>
    </w:tbl>
    <w:p w14:paraId="66446E46" w14:textId="77777777" w:rsidR="00B56AF8" w:rsidRDefault="00B56AF8"/>
    <w:sectPr w:rsidR="00B5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4908F" w14:textId="77777777" w:rsidR="00604B76" w:rsidRDefault="00604B76" w:rsidP="005372C3">
      <w:r>
        <w:separator/>
      </w:r>
    </w:p>
  </w:endnote>
  <w:endnote w:type="continuationSeparator" w:id="0">
    <w:p w14:paraId="59E0410A" w14:textId="77777777" w:rsidR="00604B76" w:rsidRDefault="00604B76" w:rsidP="0053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D35DA" w14:textId="77777777" w:rsidR="00604B76" w:rsidRDefault="00604B76" w:rsidP="005372C3">
      <w:r>
        <w:separator/>
      </w:r>
    </w:p>
  </w:footnote>
  <w:footnote w:type="continuationSeparator" w:id="0">
    <w:p w14:paraId="495FFAF0" w14:textId="77777777" w:rsidR="00604B76" w:rsidRDefault="00604B76" w:rsidP="00537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F0D0E"/>
    <w:multiLevelType w:val="hybridMultilevel"/>
    <w:tmpl w:val="0A828036"/>
    <w:lvl w:ilvl="0" w:tplc="53F65714">
      <w:start w:val="25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A347F"/>
    <w:multiLevelType w:val="hybridMultilevel"/>
    <w:tmpl w:val="D7EE3FEA"/>
    <w:lvl w:ilvl="0" w:tplc="4D4E1220">
      <w:start w:val="31"/>
      <w:numFmt w:val="bullet"/>
      <w:lvlText w:val="-"/>
      <w:lvlJc w:val="left"/>
      <w:rPr>
        <w:rFonts w:ascii="Times New Roman" w:eastAsia="Aptos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02A17"/>
    <w:multiLevelType w:val="hybridMultilevel"/>
    <w:tmpl w:val="F858E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drawingGridHorizontalSpacing w:val="102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73"/>
    <w:rsid w:val="0007609E"/>
    <w:rsid w:val="002C0BA0"/>
    <w:rsid w:val="003755F1"/>
    <w:rsid w:val="00391F8B"/>
    <w:rsid w:val="00454525"/>
    <w:rsid w:val="00465173"/>
    <w:rsid w:val="0052215C"/>
    <w:rsid w:val="005372C3"/>
    <w:rsid w:val="005D1662"/>
    <w:rsid w:val="00604B76"/>
    <w:rsid w:val="006A7F7C"/>
    <w:rsid w:val="006E4AA2"/>
    <w:rsid w:val="007016D2"/>
    <w:rsid w:val="007A2831"/>
    <w:rsid w:val="008A7828"/>
    <w:rsid w:val="008F4F5A"/>
    <w:rsid w:val="009D1563"/>
    <w:rsid w:val="00B56AF8"/>
    <w:rsid w:val="00C35BBC"/>
    <w:rsid w:val="00CB1456"/>
    <w:rsid w:val="00CF5E73"/>
    <w:rsid w:val="00F62F11"/>
    <w:rsid w:val="00F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50D0"/>
  <w15:chartTrackingRefBased/>
  <w15:docId w15:val="{6299BCA3-7980-4E25-840D-5DB29A22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F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4F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4F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8F4F5A"/>
    <w:rPr>
      <w:szCs w:val="20"/>
    </w:rPr>
  </w:style>
  <w:style w:type="paragraph" w:styleId="ListeParagraf">
    <w:name w:val="List Paragraph"/>
    <w:basedOn w:val="Normal"/>
    <w:uiPriority w:val="34"/>
    <w:qFormat/>
    <w:rsid w:val="008F4F5A"/>
    <w:pPr>
      <w:ind w:left="720"/>
      <w:contextualSpacing/>
      <w:jc w:val="left"/>
    </w:pPr>
    <w:rPr>
      <w:rFonts w:ascii="Calibri" w:eastAsia="Calibri" w:hAnsi="Calibri"/>
      <w:kern w:val="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372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72C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ŞENGÜL</cp:lastModifiedBy>
  <cp:revision>3</cp:revision>
  <dcterms:created xsi:type="dcterms:W3CDTF">2024-11-08T11:09:00Z</dcterms:created>
  <dcterms:modified xsi:type="dcterms:W3CDTF">2024-11-08T11:09:00Z</dcterms:modified>
</cp:coreProperties>
</file>