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609"/>
        <w:gridCol w:w="4489"/>
        <w:gridCol w:w="1418"/>
        <w:gridCol w:w="3827"/>
        <w:gridCol w:w="992"/>
        <w:gridCol w:w="4122"/>
      </w:tblGrid>
      <w:tr w:rsidR="00EC2DD7" w:rsidRPr="00F97F8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Pr="00F97F8C" w:rsidRDefault="00EC2DD7" w:rsidP="00BC07C5">
            <w:pPr>
              <w:rPr>
                <w:b/>
                <w:sz w:val="22"/>
                <w:szCs w:val="22"/>
              </w:rPr>
            </w:pPr>
            <w:r w:rsidRPr="00F97F8C">
              <w:rPr>
                <w:b/>
                <w:sz w:val="22"/>
                <w:szCs w:val="22"/>
              </w:rPr>
              <w:t>Birim</w:t>
            </w:r>
            <w:r w:rsidR="002C074A" w:rsidRPr="00F97F8C">
              <w:rPr>
                <w:b/>
                <w:sz w:val="22"/>
                <w:szCs w:val="22"/>
              </w:rPr>
              <w:t>i</w:t>
            </w:r>
            <w:r w:rsidRPr="00F97F8C">
              <w:rPr>
                <w:b/>
                <w:sz w:val="22"/>
                <w:szCs w:val="22"/>
              </w:rPr>
              <w:t xml:space="preserve">: </w:t>
            </w:r>
            <w:r w:rsidR="002C074A" w:rsidRPr="00F97F8C">
              <w:rPr>
                <w:b/>
                <w:sz w:val="22"/>
                <w:szCs w:val="22"/>
              </w:rPr>
              <w:t>Sanat ve Tasarım</w:t>
            </w:r>
            <w:r w:rsidR="00AE0A48" w:rsidRPr="00F97F8C">
              <w:rPr>
                <w:b/>
                <w:sz w:val="22"/>
                <w:szCs w:val="22"/>
              </w:rPr>
              <w:t xml:space="preserve"> Fakültesi</w:t>
            </w:r>
          </w:p>
        </w:tc>
      </w:tr>
      <w:tr w:rsidR="00EC2DD7" w:rsidRPr="00F97F8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Pr="00F97F8C" w:rsidRDefault="00EC2DD7" w:rsidP="00BC07C5">
            <w:pPr>
              <w:rPr>
                <w:b/>
                <w:sz w:val="22"/>
                <w:szCs w:val="22"/>
              </w:rPr>
            </w:pPr>
            <w:r w:rsidRPr="00F97F8C">
              <w:rPr>
                <w:b/>
                <w:color w:val="000000" w:themeColor="text1"/>
                <w:sz w:val="22"/>
                <w:szCs w:val="22"/>
              </w:rPr>
              <w:t xml:space="preserve">Alt Birim: </w:t>
            </w:r>
            <w:r w:rsidR="00AE0A48" w:rsidRPr="00F97F8C">
              <w:rPr>
                <w:b/>
                <w:color w:val="000000" w:themeColor="text1"/>
                <w:sz w:val="22"/>
                <w:szCs w:val="22"/>
              </w:rPr>
              <w:t>Bölüm Sekreterliği</w:t>
            </w:r>
          </w:p>
        </w:tc>
      </w:tr>
      <w:tr w:rsidR="00EC2DD7" w:rsidRPr="00F97F8C" w:rsidTr="00BC07C5">
        <w:trPr>
          <w:trHeight w:val="561"/>
          <w:jc w:val="center"/>
        </w:trPr>
        <w:tc>
          <w:tcPr>
            <w:tcW w:w="609" w:type="dxa"/>
            <w:shd w:val="clear" w:color="auto" w:fill="2E74B5" w:themeFill="accent1" w:themeFillShade="BF"/>
            <w:vAlign w:val="center"/>
          </w:tcPr>
          <w:p w:rsidR="00EC2DD7" w:rsidRPr="00F97F8C" w:rsidRDefault="00EC2DD7" w:rsidP="00BC07C5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F97F8C">
              <w:rPr>
                <w:b/>
                <w:color w:val="FFFFFF" w:themeColor="background1"/>
                <w:sz w:val="22"/>
                <w:szCs w:val="22"/>
              </w:rPr>
              <w:t>Sıra No</w:t>
            </w:r>
          </w:p>
        </w:tc>
        <w:tc>
          <w:tcPr>
            <w:tcW w:w="4489" w:type="dxa"/>
            <w:shd w:val="clear" w:color="auto" w:fill="2E74B5" w:themeFill="accent1" w:themeFillShade="BF"/>
            <w:vAlign w:val="center"/>
          </w:tcPr>
          <w:p w:rsidR="00EC2DD7" w:rsidRPr="00F97F8C" w:rsidRDefault="00EC2DD7" w:rsidP="00BC07C5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F97F8C">
              <w:rPr>
                <w:b/>
                <w:color w:val="FFFFFF" w:themeColor="background1"/>
                <w:sz w:val="22"/>
                <w:szCs w:val="22"/>
              </w:rPr>
              <w:t>Hassas Görevler</w:t>
            </w:r>
          </w:p>
          <w:p w:rsidR="00EC2DD7" w:rsidRPr="00F97F8C" w:rsidRDefault="00EC2DD7" w:rsidP="00BC07C5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F97F8C">
              <w:rPr>
                <w:b/>
                <w:color w:val="FFFFFF" w:themeColor="background1"/>
                <w:sz w:val="22"/>
                <w:szCs w:val="22"/>
              </w:rPr>
              <w:t>(Hizmetin/Görevin Adı)</w:t>
            </w:r>
          </w:p>
        </w:tc>
        <w:tc>
          <w:tcPr>
            <w:tcW w:w="1418" w:type="dxa"/>
            <w:shd w:val="clear" w:color="auto" w:fill="2E74B5" w:themeFill="accent1" w:themeFillShade="BF"/>
            <w:vAlign w:val="center"/>
          </w:tcPr>
          <w:p w:rsidR="00EC2DD7" w:rsidRPr="00F97F8C" w:rsidRDefault="00EC2DD7" w:rsidP="00BC07C5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F97F8C">
              <w:rPr>
                <w:b/>
                <w:color w:val="FFFFFF" w:themeColor="background1"/>
                <w:sz w:val="22"/>
                <w:szCs w:val="22"/>
              </w:rPr>
              <w:t>Hassas Görevi Olan Personel</w:t>
            </w:r>
          </w:p>
        </w:tc>
        <w:tc>
          <w:tcPr>
            <w:tcW w:w="3827" w:type="dxa"/>
            <w:shd w:val="clear" w:color="auto" w:fill="2E74B5" w:themeFill="accent1" w:themeFillShade="BF"/>
            <w:vAlign w:val="center"/>
          </w:tcPr>
          <w:p w:rsidR="00EC2DD7" w:rsidRPr="00F97F8C" w:rsidRDefault="00EC2DD7" w:rsidP="00BC07C5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F97F8C">
              <w:rPr>
                <w:b/>
                <w:color w:val="FFFFFF" w:themeColor="background1"/>
                <w:sz w:val="22"/>
                <w:szCs w:val="22"/>
              </w:rPr>
              <w:t>Riskler</w:t>
            </w:r>
          </w:p>
        </w:tc>
        <w:tc>
          <w:tcPr>
            <w:tcW w:w="992" w:type="dxa"/>
            <w:shd w:val="clear" w:color="auto" w:fill="2E74B5" w:themeFill="accent1" w:themeFillShade="BF"/>
            <w:vAlign w:val="center"/>
          </w:tcPr>
          <w:p w:rsidR="00EC2DD7" w:rsidRPr="00F97F8C" w:rsidRDefault="00EC2DD7" w:rsidP="00BC07C5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F97F8C">
              <w:rPr>
                <w:b/>
                <w:color w:val="FFFFFF" w:themeColor="background1"/>
                <w:sz w:val="22"/>
                <w:szCs w:val="22"/>
              </w:rPr>
              <w:t>Risk Düzeyi*</w:t>
            </w:r>
          </w:p>
        </w:tc>
        <w:tc>
          <w:tcPr>
            <w:tcW w:w="4122" w:type="dxa"/>
            <w:shd w:val="clear" w:color="auto" w:fill="2E74B5" w:themeFill="accent1" w:themeFillShade="BF"/>
            <w:vAlign w:val="center"/>
          </w:tcPr>
          <w:p w:rsidR="00EC2DD7" w:rsidRPr="00F97F8C" w:rsidRDefault="00EC2DD7" w:rsidP="00BC07C5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F97F8C">
              <w:rPr>
                <w:b/>
                <w:color w:val="FFFFFF" w:themeColor="background1"/>
                <w:sz w:val="22"/>
                <w:szCs w:val="22"/>
              </w:rPr>
              <w:t>Kontroller/Tedbirler</w:t>
            </w:r>
          </w:p>
        </w:tc>
      </w:tr>
      <w:tr w:rsidR="00EC2DD7" w:rsidRPr="00F97F8C" w:rsidTr="00BC07C5">
        <w:trPr>
          <w:trHeight w:val="471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EC2DD7" w:rsidRPr="00F97F8C" w:rsidRDefault="00EC2DD7" w:rsidP="00BC07C5">
            <w:pPr>
              <w:jc w:val="center"/>
              <w:rPr>
                <w:sz w:val="22"/>
                <w:szCs w:val="22"/>
              </w:rPr>
            </w:pPr>
            <w:bookmarkStart w:id="0" w:name="_GoBack" w:colFirst="1" w:colLast="5"/>
            <w:r w:rsidRPr="00F97F8C">
              <w:rPr>
                <w:sz w:val="22"/>
                <w:szCs w:val="22"/>
              </w:rPr>
              <w:t>1.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F97F8C" w:rsidRDefault="00936DE6" w:rsidP="00BC07C5">
            <w:pPr>
              <w:rPr>
                <w:color w:val="000000"/>
                <w:sz w:val="22"/>
                <w:szCs w:val="22"/>
              </w:rPr>
            </w:pPr>
            <w:r w:rsidRPr="00F97F8C">
              <w:rPr>
                <w:color w:val="000000"/>
                <w:sz w:val="22"/>
                <w:szCs w:val="22"/>
              </w:rPr>
              <w:t>Gizli yazıların yazılması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C56907" w:rsidRDefault="00B842CB" w:rsidP="00BC07C5">
            <w:pPr>
              <w:jc w:val="center"/>
              <w:rPr>
                <w:b/>
                <w:sz w:val="22"/>
                <w:szCs w:val="22"/>
              </w:rPr>
            </w:pPr>
            <w:r w:rsidRPr="00C56907">
              <w:rPr>
                <w:b/>
                <w:sz w:val="22"/>
                <w:szCs w:val="22"/>
              </w:rPr>
              <w:t>Bölüm Sekreter</w:t>
            </w:r>
            <w:r w:rsidR="00BC07C5" w:rsidRPr="00C56907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C2DD7" w:rsidRPr="00F97F8C" w:rsidRDefault="00936DE6" w:rsidP="00BC07C5">
            <w:pPr>
              <w:pStyle w:val="ListeParagraf"/>
              <w:numPr>
                <w:ilvl w:val="0"/>
                <w:numId w:val="29"/>
              </w:numPr>
              <w:ind w:left="454" w:hanging="284"/>
              <w:rPr>
                <w:sz w:val="22"/>
                <w:szCs w:val="22"/>
              </w:rPr>
            </w:pPr>
            <w:r w:rsidRPr="00F97F8C">
              <w:rPr>
                <w:sz w:val="22"/>
                <w:szCs w:val="22"/>
              </w:rPr>
              <w:t>İtibar ve güven kaybı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2DD7" w:rsidRPr="00BC07C5" w:rsidRDefault="00936DE6" w:rsidP="00BC07C5">
            <w:pPr>
              <w:jc w:val="center"/>
              <w:rPr>
                <w:b/>
                <w:sz w:val="22"/>
                <w:szCs w:val="22"/>
              </w:rPr>
            </w:pPr>
            <w:r w:rsidRPr="00BC07C5">
              <w:rPr>
                <w:b/>
                <w:sz w:val="22"/>
                <w:szCs w:val="22"/>
              </w:rPr>
              <w:t xml:space="preserve">Yüksek 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EC2DD7" w:rsidRPr="00F97F8C" w:rsidRDefault="00936DE6" w:rsidP="00BC07C5">
            <w:pPr>
              <w:pStyle w:val="ListeParagraf"/>
              <w:numPr>
                <w:ilvl w:val="0"/>
                <w:numId w:val="29"/>
              </w:numPr>
              <w:ind w:left="322" w:hanging="284"/>
              <w:rPr>
                <w:sz w:val="22"/>
                <w:szCs w:val="22"/>
              </w:rPr>
            </w:pPr>
            <w:r w:rsidRPr="00F97F8C">
              <w:rPr>
                <w:sz w:val="22"/>
                <w:szCs w:val="22"/>
              </w:rPr>
              <w:t>Gizliliğe riayet etmek</w:t>
            </w:r>
          </w:p>
        </w:tc>
      </w:tr>
      <w:tr w:rsidR="00BC07C5" w:rsidRPr="00F97F8C" w:rsidTr="00BC07C5">
        <w:trPr>
          <w:trHeight w:val="669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BC07C5" w:rsidRPr="00F97F8C" w:rsidRDefault="00BC07C5" w:rsidP="00BC07C5">
            <w:pPr>
              <w:jc w:val="center"/>
              <w:rPr>
                <w:sz w:val="22"/>
                <w:szCs w:val="22"/>
              </w:rPr>
            </w:pPr>
            <w:r w:rsidRPr="00F97F8C">
              <w:rPr>
                <w:sz w:val="22"/>
                <w:szCs w:val="22"/>
              </w:rPr>
              <w:t>2.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C5" w:rsidRPr="00F97F8C" w:rsidRDefault="00BC07C5" w:rsidP="00BC07C5">
            <w:pPr>
              <w:rPr>
                <w:color w:val="000000"/>
                <w:sz w:val="22"/>
                <w:szCs w:val="22"/>
              </w:rPr>
            </w:pPr>
            <w:r w:rsidRPr="00F97F8C">
              <w:rPr>
                <w:color w:val="000000"/>
                <w:sz w:val="22"/>
                <w:szCs w:val="22"/>
              </w:rPr>
              <w:t>Yapılacak toplantıların gündemlerini zamanında öğretim üyelerine bildirmek, kurul kararlarının yazılması ve ilgililere tebliğ edilmesi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C5" w:rsidRPr="00C56907" w:rsidRDefault="00BC07C5" w:rsidP="00BC07C5">
            <w:pPr>
              <w:jc w:val="center"/>
              <w:rPr>
                <w:b/>
                <w:sz w:val="22"/>
                <w:szCs w:val="22"/>
              </w:rPr>
            </w:pPr>
            <w:r w:rsidRPr="00C56907">
              <w:rPr>
                <w:b/>
                <w:sz w:val="22"/>
                <w:szCs w:val="22"/>
              </w:rPr>
              <w:t>Bölüm Sekreteri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C07C5" w:rsidRPr="00F97F8C" w:rsidRDefault="00BC07C5" w:rsidP="00BC07C5">
            <w:pPr>
              <w:pStyle w:val="ListeParagraf"/>
              <w:numPr>
                <w:ilvl w:val="0"/>
                <w:numId w:val="28"/>
              </w:numPr>
              <w:ind w:left="454" w:hanging="284"/>
              <w:rPr>
                <w:sz w:val="22"/>
                <w:szCs w:val="22"/>
              </w:rPr>
            </w:pPr>
            <w:r w:rsidRPr="00F97F8C">
              <w:rPr>
                <w:sz w:val="22"/>
                <w:szCs w:val="22"/>
              </w:rPr>
              <w:t>Toplantıların aksaması veya yapılamaması, Karışıklığa sebebiyet vermek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7C5" w:rsidRPr="00BC07C5" w:rsidRDefault="00BC07C5" w:rsidP="00BC07C5">
            <w:pPr>
              <w:jc w:val="center"/>
              <w:rPr>
                <w:b/>
                <w:sz w:val="22"/>
                <w:szCs w:val="22"/>
              </w:rPr>
            </w:pPr>
            <w:r w:rsidRPr="00BC07C5">
              <w:rPr>
                <w:b/>
                <w:sz w:val="22"/>
                <w:szCs w:val="22"/>
              </w:rPr>
              <w:t>Orta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BC07C5" w:rsidRPr="00F97F8C" w:rsidRDefault="00BC07C5" w:rsidP="00BC07C5">
            <w:pPr>
              <w:pStyle w:val="ListeParagraf"/>
              <w:numPr>
                <w:ilvl w:val="0"/>
                <w:numId w:val="28"/>
              </w:numPr>
              <w:ind w:left="322" w:hanging="284"/>
              <w:rPr>
                <w:sz w:val="22"/>
                <w:szCs w:val="22"/>
              </w:rPr>
            </w:pPr>
            <w:r w:rsidRPr="00F97F8C">
              <w:rPr>
                <w:sz w:val="22"/>
                <w:szCs w:val="22"/>
              </w:rPr>
              <w:t>İş akışının titizlikle takibi</w:t>
            </w:r>
          </w:p>
          <w:p w:rsidR="00BC07C5" w:rsidRPr="00F97F8C" w:rsidRDefault="00BC07C5" w:rsidP="00BC07C5">
            <w:pPr>
              <w:ind w:left="322" w:hanging="284"/>
              <w:rPr>
                <w:sz w:val="22"/>
                <w:szCs w:val="22"/>
              </w:rPr>
            </w:pPr>
          </w:p>
          <w:p w:rsidR="00BC07C5" w:rsidRPr="00F97F8C" w:rsidRDefault="00BC07C5" w:rsidP="00BC07C5">
            <w:pPr>
              <w:pStyle w:val="ListeParagraf"/>
              <w:numPr>
                <w:ilvl w:val="0"/>
                <w:numId w:val="28"/>
              </w:numPr>
              <w:ind w:left="322" w:hanging="284"/>
              <w:rPr>
                <w:sz w:val="22"/>
                <w:szCs w:val="22"/>
              </w:rPr>
            </w:pPr>
            <w:r w:rsidRPr="00F97F8C">
              <w:rPr>
                <w:sz w:val="22"/>
                <w:szCs w:val="22"/>
              </w:rPr>
              <w:t>Zamanında görevi yerine getirmek</w:t>
            </w:r>
          </w:p>
        </w:tc>
      </w:tr>
      <w:tr w:rsidR="00BC07C5" w:rsidRPr="00F97F8C" w:rsidTr="00BC07C5">
        <w:trPr>
          <w:trHeight w:val="886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BC07C5" w:rsidRPr="00F97F8C" w:rsidRDefault="00BC07C5" w:rsidP="00BC07C5">
            <w:pPr>
              <w:jc w:val="center"/>
              <w:rPr>
                <w:sz w:val="22"/>
                <w:szCs w:val="22"/>
              </w:rPr>
            </w:pPr>
            <w:r w:rsidRPr="00F97F8C">
              <w:rPr>
                <w:sz w:val="22"/>
                <w:szCs w:val="22"/>
              </w:rPr>
              <w:t>3.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C5" w:rsidRPr="00F97F8C" w:rsidRDefault="00BC07C5" w:rsidP="00BC07C5">
            <w:pPr>
              <w:rPr>
                <w:color w:val="000000"/>
                <w:sz w:val="22"/>
                <w:szCs w:val="22"/>
              </w:rPr>
            </w:pPr>
            <w:r w:rsidRPr="00F97F8C">
              <w:rPr>
                <w:color w:val="000000"/>
                <w:sz w:val="22"/>
                <w:szCs w:val="22"/>
              </w:rPr>
              <w:t>Fakülte/ Bölüm Başkanlığı ile ilgili her türlü bilgi ve belgeyi korumak ilgisiz kişilerin eline geçmesini önlemek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C5" w:rsidRPr="00C56907" w:rsidRDefault="00BC07C5" w:rsidP="00BC07C5">
            <w:pPr>
              <w:jc w:val="center"/>
              <w:rPr>
                <w:b/>
                <w:sz w:val="22"/>
                <w:szCs w:val="22"/>
              </w:rPr>
            </w:pPr>
            <w:r w:rsidRPr="00C56907">
              <w:rPr>
                <w:b/>
                <w:sz w:val="22"/>
                <w:szCs w:val="22"/>
              </w:rPr>
              <w:t>Bölüm Sekreteri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C07C5" w:rsidRPr="00F97F8C" w:rsidRDefault="00BC07C5" w:rsidP="00BC07C5">
            <w:pPr>
              <w:pStyle w:val="ListeParagraf"/>
              <w:numPr>
                <w:ilvl w:val="0"/>
                <w:numId w:val="28"/>
              </w:numPr>
              <w:ind w:left="454" w:hanging="284"/>
              <w:rPr>
                <w:sz w:val="22"/>
                <w:szCs w:val="22"/>
              </w:rPr>
            </w:pPr>
            <w:r w:rsidRPr="00F97F8C">
              <w:rPr>
                <w:sz w:val="22"/>
                <w:szCs w:val="22"/>
              </w:rPr>
              <w:t>Evrakların Takibi</w:t>
            </w:r>
          </w:p>
          <w:p w:rsidR="00BC07C5" w:rsidRPr="00F97F8C" w:rsidRDefault="00BC07C5" w:rsidP="00BC07C5">
            <w:pPr>
              <w:pStyle w:val="ListeParagraf"/>
              <w:numPr>
                <w:ilvl w:val="0"/>
                <w:numId w:val="28"/>
              </w:numPr>
              <w:ind w:left="454" w:hanging="284"/>
              <w:rPr>
                <w:sz w:val="22"/>
                <w:szCs w:val="22"/>
              </w:rPr>
            </w:pPr>
            <w:r w:rsidRPr="00F97F8C">
              <w:rPr>
                <w:sz w:val="22"/>
                <w:szCs w:val="22"/>
              </w:rPr>
              <w:t>Yapılan işin önemine dair idrakin tekrar gözden geçirilmesi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7C5" w:rsidRPr="00BC07C5" w:rsidRDefault="00BC07C5" w:rsidP="00BC07C5">
            <w:pPr>
              <w:jc w:val="center"/>
              <w:rPr>
                <w:b/>
                <w:sz w:val="22"/>
                <w:szCs w:val="22"/>
              </w:rPr>
            </w:pPr>
            <w:r w:rsidRPr="00BC07C5">
              <w:rPr>
                <w:b/>
                <w:sz w:val="22"/>
                <w:szCs w:val="22"/>
              </w:rPr>
              <w:t>Yüksek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BC07C5" w:rsidRPr="00F97F8C" w:rsidRDefault="00BC07C5" w:rsidP="00BC07C5">
            <w:pPr>
              <w:pStyle w:val="ListeParagraf"/>
              <w:numPr>
                <w:ilvl w:val="0"/>
                <w:numId w:val="28"/>
              </w:numPr>
              <w:ind w:left="322" w:hanging="284"/>
              <w:rPr>
                <w:sz w:val="22"/>
                <w:szCs w:val="22"/>
              </w:rPr>
            </w:pPr>
            <w:r w:rsidRPr="00F97F8C">
              <w:rPr>
                <w:sz w:val="22"/>
                <w:szCs w:val="22"/>
              </w:rPr>
              <w:t>İşlerin aksaması ve evrakların kaybolması</w:t>
            </w:r>
          </w:p>
          <w:p w:rsidR="00BC07C5" w:rsidRPr="00F97F8C" w:rsidRDefault="00BC07C5" w:rsidP="00BC07C5">
            <w:pPr>
              <w:pStyle w:val="ListeParagraf"/>
              <w:numPr>
                <w:ilvl w:val="0"/>
                <w:numId w:val="28"/>
              </w:numPr>
              <w:ind w:left="322" w:hanging="284"/>
              <w:rPr>
                <w:sz w:val="22"/>
                <w:szCs w:val="22"/>
              </w:rPr>
            </w:pPr>
            <w:r w:rsidRPr="00F97F8C">
              <w:rPr>
                <w:sz w:val="22"/>
                <w:szCs w:val="22"/>
              </w:rPr>
              <w:t>Hak kaybı</w:t>
            </w:r>
          </w:p>
        </w:tc>
      </w:tr>
      <w:tr w:rsidR="00BC07C5" w:rsidRPr="00F97F8C" w:rsidTr="00BC07C5">
        <w:trPr>
          <w:trHeight w:val="669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BC07C5" w:rsidRPr="00F97F8C" w:rsidRDefault="00BC07C5" w:rsidP="00BC07C5">
            <w:pPr>
              <w:jc w:val="center"/>
              <w:rPr>
                <w:sz w:val="22"/>
                <w:szCs w:val="22"/>
              </w:rPr>
            </w:pPr>
            <w:r w:rsidRPr="00F97F8C">
              <w:rPr>
                <w:sz w:val="22"/>
                <w:szCs w:val="22"/>
              </w:rPr>
              <w:t>4.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C5" w:rsidRPr="00F97F8C" w:rsidRDefault="00BC07C5" w:rsidP="00BC07C5">
            <w:pPr>
              <w:rPr>
                <w:color w:val="000000"/>
                <w:sz w:val="22"/>
                <w:szCs w:val="22"/>
              </w:rPr>
            </w:pPr>
            <w:r w:rsidRPr="00F97F8C">
              <w:rPr>
                <w:color w:val="000000"/>
                <w:sz w:val="22"/>
                <w:szCs w:val="22"/>
              </w:rPr>
              <w:t>Dönem sonu ve yılsonunda büro içerisinde gerekli düzenlemeyi sağlamak Arşiv Çalışmaları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C5" w:rsidRPr="00C56907" w:rsidRDefault="00BC07C5" w:rsidP="00BC07C5">
            <w:pPr>
              <w:jc w:val="center"/>
              <w:rPr>
                <w:b/>
                <w:sz w:val="22"/>
                <w:szCs w:val="22"/>
              </w:rPr>
            </w:pPr>
            <w:r w:rsidRPr="00C56907">
              <w:rPr>
                <w:b/>
                <w:sz w:val="22"/>
                <w:szCs w:val="22"/>
              </w:rPr>
              <w:t>Bölüm Sekreteri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C07C5" w:rsidRPr="00F97F8C" w:rsidRDefault="00BC07C5" w:rsidP="00BC07C5">
            <w:pPr>
              <w:pStyle w:val="ListeParagraf"/>
              <w:numPr>
                <w:ilvl w:val="0"/>
                <w:numId w:val="28"/>
              </w:numPr>
              <w:ind w:left="454" w:hanging="284"/>
              <w:rPr>
                <w:sz w:val="22"/>
                <w:szCs w:val="22"/>
              </w:rPr>
            </w:pPr>
            <w:r w:rsidRPr="00F97F8C">
              <w:rPr>
                <w:sz w:val="22"/>
                <w:szCs w:val="22"/>
              </w:rPr>
              <w:t>Çalışma veriminin düşmesi</w:t>
            </w:r>
          </w:p>
          <w:p w:rsidR="00BC07C5" w:rsidRPr="00F97F8C" w:rsidRDefault="00BC07C5" w:rsidP="00BC07C5">
            <w:pPr>
              <w:pStyle w:val="ListeParagraf"/>
              <w:numPr>
                <w:ilvl w:val="0"/>
                <w:numId w:val="28"/>
              </w:numPr>
              <w:ind w:left="454" w:hanging="284"/>
              <w:rPr>
                <w:sz w:val="22"/>
                <w:szCs w:val="22"/>
              </w:rPr>
            </w:pPr>
            <w:r w:rsidRPr="00F97F8C">
              <w:rPr>
                <w:sz w:val="22"/>
                <w:szCs w:val="22"/>
              </w:rPr>
              <w:t>Zaman Kaybı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7C5" w:rsidRPr="00BC07C5" w:rsidRDefault="00BC07C5" w:rsidP="00BC07C5">
            <w:pPr>
              <w:jc w:val="center"/>
              <w:rPr>
                <w:b/>
                <w:sz w:val="22"/>
                <w:szCs w:val="22"/>
              </w:rPr>
            </w:pPr>
            <w:r w:rsidRPr="00BC07C5">
              <w:rPr>
                <w:b/>
                <w:sz w:val="22"/>
                <w:szCs w:val="22"/>
              </w:rPr>
              <w:t>Orta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BC07C5" w:rsidRPr="00F97F8C" w:rsidRDefault="00BC07C5" w:rsidP="00BC07C5">
            <w:pPr>
              <w:pStyle w:val="ListeParagraf"/>
              <w:numPr>
                <w:ilvl w:val="0"/>
                <w:numId w:val="28"/>
              </w:numPr>
              <w:ind w:left="322" w:hanging="284"/>
              <w:rPr>
                <w:sz w:val="22"/>
                <w:szCs w:val="22"/>
              </w:rPr>
            </w:pPr>
            <w:r w:rsidRPr="00F97F8C">
              <w:rPr>
                <w:sz w:val="22"/>
                <w:szCs w:val="22"/>
              </w:rPr>
              <w:t>İşlerin zamanında yapılması</w:t>
            </w:r>
          </w:p>
        </w:tc>
      </w:tr>
      <w:tr w:rsidR="00BC07C5" w:rsidRPr="00F97F8C" w:rsidTr="00BC07C5">
        <w:trPr>
          <w:trHeight w:val="669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BC07C5" w:rsidRPr="00F97F8C" w:rsidRDefault="00BC07C5" w:rsidP="00BC07C5">
            <w:pPr>
              <w:jc w:val="center"/>
              <w:rPr>
                <w:sz w:val="22"/>
                <w:szCs w:val="22"/>
              </w:rPr>
            </w:pPr>
            <w:r w:rsidRPr="00F97F8C">
              <w:rPr>
                <w:sz w:val="22"/>
                <w:szCs w:val="22"/>
              </w:rPr>
              <w:t>5.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C5" w:rsidRPr="00F97F8C" w:rsidRDefault="00BC07C5" w:rsidP="00BC07C5">
            <w:pPr>
              <w:rPr>
                <w:color w:val="000000"/>
                <w:sz w:val="22"/>
                <w:szCs w:val="22"/>
              </w:rPr>
            </w:pPr>
            <w:r w:rsidRPr="00F97F8C">
              <w:rPr>
                <w:color w:val="000000"/>
                <w:sz w:val="22"/>
                <w:szCs w:val="22"/>
              </w:rPr>
              <w:t>Kurul ve Komisyonlar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C5" w:rsidRPr="00C56907" w:rsidRDefault="00BC07C5" w:rsidP="00BC07C5">
            <w:pPr>
              <w:jc w:val="center"/>
              <w:rPr>
                <w:b/>
                <w:sz w:val="22"/>
                <w:szCs w:val="22"/>
              </w:rPr>
            </w:pPr>
            <w:r w:rsidRPr="00C56907">
              <w:rPr>
                <w:b/>
                <w:sz w:val="22"/>
                <w:szCs w:val="22"/>
              </w:rPr>
              <w:t>Bölüm Sekreteri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C07C5" w:rsidRPr="00F97F8C" w:rsidRDefault="00BC07C5" w:rsidP="00BC07C5">
            <w:pPr>
              <w:pStyle w:val="ListeParagraf"/>
              <w:numPr>
                <w:ilvl w:val="0"/>
                <w:numId w:val="28"/>
              </w:numPr>
              <w:ind w:left="454" w:hanging="284"/>
              <w:rPr>
                <w:sz w:val="22"/>
                <w:szCs w:val="22"/>
              </w:rPr>
            </w:pPr>
            <w:r w:rsidRPr="00F97F8C">
              <w:rPr>
                <w:sz w:val="22"/>
                <w:szCs w:val="22"/>
              </w:rPr>
              <w:t>Kişi mağduriyeti</w:t>
            </w:r>
          </w:p>
          <w:p w:rsidR="00BC07C5" w:rsidRPr="00F97F8C" w:rsidRDefault="00BC07C5" w:rsidP="00BC07C5">
            <w:pPr>
              <w:pStyle w:val="ListeParagraf"/>
              <w:numPr>
                <w:ilvl w:val="0"/>
                <w:numId w:val="28"/>
              </w:numPr>
              <w:ind w:left="454" w:hanging="284"/>
              <w:rPr>
                <w:sz w:val="22"/>
                <w:szCs w:val="22"/>
              </w:rPr>
            </w:pPr>
            <w:r w:rsidRPr="00F97F8C">
              <w:rPr>
                <w:sz w:val="22"/>
                <w:szCs w:val="22"/>
              </w:rPr>
              <w:t>İşin aksaması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7C5" w:rsidRPr="00BC07C5" w:rsidRDefault="00BC07C5" w:rsidP="00BC07C5">
            <w:pPr>
              <w:jc w:val="center"/>
              <w:rPr>
                <w:b/>
                <w:sz w:val="22"/>
                <w:szCs w:val="22"/>
              </w:rPr>
            </w:pPr>
            <w:r w:rsidRPr="00BC07C5">
              <w:rPr>
                <w:b/>
                <w:sz w:val="22"/>
                <w:szCs w:val="22"/>
              </w:rPr>
              <w:t>Orta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BC07C5" w:rsidRPr="00F97F8C" w:rsidRDefault="00BC07C5" w:rsidP="00BC07C5">
            <w:pPr>
              <w:pStyle w:val="ListeParagraf"/>
              <w:numPr>
                <w:ilvl w:val="0"/>
                <w:numId w:val="28"/>
              </w:numPr>
              <w:ind w:left="322" w:hanging="284"/>
              <w:rPr>
                <w:sz w:val="22"/>
                <w:szCs w:val="22"/>
              </w:rPr>
            </w:pPr>
            <w:r w:rsidRPr="00F97F8C">
              <w:rPr>
                <w:sz w:val="22"/>
                <w:szCs w:val="22"/>
              </w:rPr>
              <w:t>Planlı ve programlı olunmalı</w:t>
            </w:r>
          </w:p>
          <w:p w:rsidR="00BC07C5" w:rsidRPr="00BC07C5" w:rsidRDefault="00BC07C5" w:rsidP="00BC07C5">
            <w:pPr>
              <w:pStyle w:val="ListeParagraf"/>
              <w:numPr>
                <w:ilvl w:val="0"/>
                <w:numId w:val="28"/>
              </w:numPr>
              <w:ind w:left="322" w:hanging="284"/>
              <w:rPr>
                <w:sz w:val="22"/>
                <w:szCs w:val="22"/>
              </w:rPr>
            </w:pPr>
            <w:r w:rsidRPr="00F97F8C">
              <w:rPr>
                <w:sz w:val="22"/>
                <w:szCs w:val="22"/>
              </w:rPr>
              <w:t>Mevzuata riayet edilmeli</w:t>
            </w:r>
          </w:p>
        </w:tc>
      </w:tr>
      <w:tr w:rsidR="00BC07C5" w:rsidRPr="00F97F8C" w:rsidTr="00BC07C5">
        <w:trPr>
          <w:trHeight w:val="669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BC07C5" w:rsidRPr="00F97F8C" w:rsidRDefault="00BC07C5" w:rsidP="00BC07C5">
            <w:pPr>
              <w:jc w:val="center"/>
              <w:rPr>
                <w:sz w:val="22"/>
                <w:szCs w:val="22"/>
              </w:rPr>
            </w:pPr>
            <w:r w:rsidRPr="00F97F8C">
              <w:rPr>
                <w:sz w:val="22"/>
                <w:szCs w:val="22"/>
              </w:rPr>
              <w:t>6.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C5" w:rsidRPr="00F97F8C" w:rsidRDefault="00BC07C5" w:rsidP="00BC07C5">
            <w:pPr>
              <w:rPr>
                <w:color w:val="000000"/>
                <w:sz w:val="22"/>
                <w:szCs w:val="22"/>
              </w:rPr>
            </w:pPr>
            <w:r w:rsidRPr="00F97F8C">
              <w:rPr>
                <w:color w:val="000000"/>
                <w:sz w:val="22"/>
                <w:szCs w:val="22"/>
              </w:rPr>
              <w:t>Yazıları titizlikle takip etmek EBYS Kontrolü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C5" w:rsidRPr="00C56907" w:rsidRDefault="00BC07C5" w:rsidP="00BC07C5">
            <w:pPr>
              <w:jc w:val="center"/>
              <w:rPr>
                <w:b/>
                <w:sz w:val="22"/>
                <w:szCs w:val="22"/>
              </w:rPr>
            </w:pPr>
            <w:r w:rsidRPr="00C56907">
              <w:rPr>
                <w:b/>
                <w:sz w:val="22"/>
                <w:szCs w:val="22"/>
              </w:rPr>
              <w:t>Bölüm Sekreteri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C07C5" w:rsidRPr="00F97F8C" w:rsidRDefault="00BC07C5" w:rsidP="00BC07C5">
            <w:pPr>
              <w:pStyle w:val="ListeParagraf"/>
              <w:numPr>
                <w:ilvl w:val="0"/>
                <w:numId w:val="28"/>
              </w:numPr>
              <w:ind w:left="454" w:hanging="284"/>
              <w:rPr>
                <w:sz w:val="22"/>
                <w:szCs w:val="22"/>
              </w:rPr>
            </w:pPr>
            <w:r w:rsidRPr="00F97F8C">
              <w:rPr>
                <w:sz w:val="22"/>
                <w:szCs w:val="22"/>
              </w:rPr>
              <w:t>Hak kaybı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7C5" w:rsidRPr="00BC07C5" w:rsidRDefault="00BC07C5" w:rsidP="00BC07C5">
            <w:pPr>
              <w:jc w:val="center"/>
              <w:rPr>
                <w:b/>
                <w:sz w:val="22"/>
                <w:szCs w:val="22"/>
              </w:rPr>
            </w:pPr>
            <w:r w:rsidRPr="00BC07C5">
              <w:rPr>
                <w:b/>
                <w:sz w:val="22"/>
                <w:szCs w:val="22"/>
              </w:rPr>
              <w:t>Orta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BC07C5" w:rsidRPr="00F97F8C" w:rsidRDefault="00BC07C5" w:rsidP="00BC07C5">
            <w:pPr>
              <w:pStyle w:val="ListeParagraf"/>
              <w:numPr>
                <w:ilvl w:val="0"/>
                <w:numId w:val="28"/>
              </w:numPr>
              <w:ind w:left="322" w:hanging="284"/>
              <w:rPr>
                <w:sz w:val="22"/>
                <w:szCs w:val="22"/>
              </w:rPr>
            </w:pPr>
            <w:r w:rsidRPr="00F97F8C">
              <w:rPr>
                <w:sz w:val="22"/>
                <w:szCs w:val="22"/>
              </w:rPr>
              <w:t>Süreli yazılara zamanında cevap verilmesi</w:t>
            </w:r>
          </w:p>
        </w:tc>
      </w:tr>
      <w:bookmarkEnd w:id="0"/>
    </w:tbl>
    <w:p w:rsidR="00BD54EF" w:rsidRPr="00F97F8C" w:rsidRDefault="00BD54EF" w:rsidP="00BC07C5">
      <w:pPr>
        <w:rPr>
          <w:sz w:val="22"/>
          <w:szCs w:val="22"/>
        </w:rPr>
      </w:pPr>
    </w:p>
    <w:p w:rsidR="00BB30CD" w:rsidRPr="00F97F8C" w:rsidRDefault="00BB30CD" w:rsidP="00BC07C5">
      <w:pPr>
        <w:rPr>
          <w:sz w:val="22"/>
          <w:szCs w:val="22"/>
        </w:rPr>
      </w:pPr>
      <w:r w:rsidRPr="00F97F8C">
        <w:rPr>
          <w:color w:val="FF0000"/>
          <w:sz w:val="22"/>
          <w:szCs w:val="22"/>
        </w:rPr>
        <w:t>*</w:t>
      </w:r>
      <w:r w:rsidRPr="00F97F8C">
        <w:rPr>
          <w:sz w:val="22"/>
          <w:szCs w:val="22"/>
        </w:rPr>
        <w:t xml:space="preserve">Risk düzeyi görevin ve belirlenen risklerin durumuna göre </w:t>
      </w:r>
      <w:r w:rsidRPr="00F97F8C">
        <w:rPr>
          <w:b/>
          <w:sz w:val="22"/>
          <w:szCs w:val="22"/>
        </w:rPr>
        <w:t>Yüksek, Orta</w:t>
      </w:r>
      <w:r w:rsidRPr="00F97F8C">
        <w:rPr>
          <w:sz w:val="22"/>
          <w:szCs w:val="22"/>
        </w:rPr>
        <w:t xml:space="preserve"> veya </w:t>
      </w:r>
      <w:r w:rsidRPr="00F97F8C">
        <w:rPr>
          <w:b/>
          <w:sz w:val="22"/>
          <w:szCs w:val="22"/>
        </w:rPr>
        <w:t>Düşük</w:t>
      </w:r>
      <w:r w:rsidRPr="00F97F8C">
        <w:rPr>
          <w:sz w:val="22"/>
          <w:szCs w:val="22"/>
        </w:rPr>
        <w:t xml:space="preserve"> olarak belirlenecektir.</w:t>
      </w:r>
    </w:p>
    <w:p w:rsidR="00EC2DD7" w:rsidRPr="00F97F8C" w:rsidRDefault="00EC2DD7" w:rsidP="00BC07C5">
      <w:pPr>
        <w:rPr>
          <w:sz w:val="22"/>
          <w:szCs w:val="22"/>
        </w:rPr>
      </w:pPr>
    </w:p>
    <w:p w:rsidR="00BB30CD" w:rsidRPr="00F97F8C" w:rsidRDefault="00BB30CD" w:rsidP="00BC07C5">
      <w:pPr>
        <w:rPr>
          <w:sz w:val="22"/>
          <w:szCs w:val="22"/>
        </w:rPr>
      </w:pPr>
    </w:p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E3702F" w:rsidRPr="00F97F8C" w:rsidTr="00EC2DD7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DF564D" w:rsidRPr="00F97F8C" w:rsidRDefault="00591E38" w:rsidP="00BC07C5">
            <w:pPr>
              <w:jc w:val="center"/>
              <w:rPr>
                <w:b/>
                <w:sz w:val="22"/>
                <w:szCs w:val="22"/>
              </w:rPr>
            </w:pPr>
            <w:r w:rsidRPr="00F97F8C">
              <w:rPr>
                <w:b/>
                <w:sz w:val="22"/>
                <w:szCs w:val="22"/>
              </w:rPr>
              <w:t>Düzenleyen</w:t>
            </w:r>
          </w:p>
          <w:p w:rsidR="00DD29AB" w:rsidRPr="00F97F8C" w:rsidRDefault="00DD29AB" w:rsidP="00BC07C5">
            <w:pPr>
              <w:jc w:val="center"/>
              <w:rPr>
                <w:b/>
                <w:sz w:val="22"/>
                <w:szCs w:val="22"/>
              </w:rPr>
            </w:pPr>
          </w:p>
          <w:p w:rsidR="00AE0A48" w:rsidRPr="00F97F8C" w:rsidRDefault="00F97F8C" w:rsidP="00BC07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</w:tc>
        <w:tc>
          <w:tcPr>
            <w:tcW w:w="7803" w:type="dxa"/>
            <w:shd w:val="clear" w:color="auto" w:fill="auto"/>
            <w:vAlign w:val="center"/>
          </w:tcPr>
          <w:p w:rsidR="00DF564D" w:rsidRPr="00F97F8C" w:rsidRDefault="00E3702F" w:rsidP="00BC07C5">
            <w:pPr>
              <w:jc w:val="center"/>
              <w:rPr>
                <w:b/>
                <w:sz w:val="22"/>
                <w:szCs w:val="22"/>
              </w:rPr>
            </w:pPr>
            <w:r w:rsidRPr="00F97F8C">
              <w:rPr>
                <w:b/>
                <w:sz w:val="22"/>
                <w:szCs w:val="22"/>
              </w:rPr>
              <w:t>Onaylayan</w:t>
            </w:r>
          </w:p>
          <w:p w:rsidR="00DD29AB" w:rsidRPr="00F97F8C" w:rsidRDefault="00DD29AB" w:rsidP="00BC07C5">
            <w:pPr>
              <w:jc w:val="center"/>
              <w:rPr>
                <w:b/>
                <w:sz w:val="22"/>
                <w:szCs w:val="22"/>
              </w:rPr>
            </w:pPr>
          </w:p>
          <w:p w:rsidR="00AE0A48" w:rsidRPr="00F97F8C" w:rsidRDefault="00F97F8C" w:rsidP="00BC07C5">
            <w:pPr>
              <w:jc w:val="center"/>
              <w:rPr>
                <w:b/>
                <w:sz w:val="22"/>
                <w:szCs w:val="22"/>
              </w:rPr>
            </w:pPr>
            <w:r w:rsidRPr="00F97F8C">
              <w:rPr>
                <w:b/>
                <w:sz w:val="22"/>
                <w:szCs w:val="22"/>
              </w:rPr>
              <w:t>Dekan</w:t>
            </w:r>
          </w:p>
        </w:tc>
      </w:tr>
    </w:tbl>
    <w:p w:rsidR="001A4EDF" w:rsidRPr="00F97F8C" w:rsidRDefault="001A4EDF" w:rsidP="00BC07C5">
      <w:pPr>
        <w:rPr>
          <w:sz w:val="22"/>
          <w:szCs w:val="22"/>
        </w:rPr>
      </w:pPr>
    </w:p>
    <w:p w:rsidR="00F97F8C" w:rsidRPr="00F97F8C" w:rsidRDefault="00F97F8C" w:rsidP="00BC07C5">
      <w:pPr>
        <w:rPr>
          <w:sz w:val="22"/>
          <w:szCs w:val="22"/>
        </w:rPr>
      </w:pPr>
    </w:p>
    <w:sectPr w:rsidR="00F97F8C" w:rsidRPr="00F97F8C" w:rsidSect="00BC07C5">
      <w:headerReference w:type="default" r:id="rId8"/>
      <w:pgSz w:w="16838" w:h="11906" w:orient="landscape"/>
      <w:pgMar w:top="1170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4DD" w:rsidRDefault="00CC04DD" w:rsidP="00770A33">
      <w:r>
        <w:separator/>
      </w:r>
    </w:p>
  </w:endnote>
  <w:endnote w:type="continuationSeparator" w:id="0">
    <w:p w:rsidR="00CC04DD" w:rsidRDefault="00CC04DD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4DD" w:rsidRDefault="00CC04DD" w:rsidP="00770A33">
      <w:r>
        <w:separator/>
      </w:r>
    </w:p>
  </w:footnote>
  <w:footnote w:type="continuationSeparator" w:id="0">
    <w:p w:rsidR="00CC04DD" w:rsidRDefault="00CC04DD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3A1C2A" w:rsidRPr="005E1A73" w:rsidRDefault="00A21112" w:rsidP="00A21112">
          <w:pPr>
            <w:tabs>
              <w:tab w:val="center" w:pos="4536"/>
              <w:tab w:val="right" w:pos="9072"/>
            </w:tabs>
            <w:jc w:val="center"/>
          </w:pPr>
          <w:proofErr w:type="gramStart"/>
          <w:r>
            <w:rPr>
              <w:rFonts w:eastAsia="Calibri"/>
              <w:sz w:val="18"/>
              <w:szCs w:val="18"/>
            </w:rPr>
            <w:t>..</w:t>
          </w:r>
          <w:proofErr w:type="gramEnd"/>
          <w:r>
            <w:rPr>
              <w:rFonts w:eastAsia="Calibri"/>
              <w:sz w:val="18"/>
              <w:szCs w:val="18"/>
            </w:rPr>
            <w:t>/../</w:t>
          </w:r>
          <w:r w:rsidR="003A1C2A" w:rsidRPr="00842601">
            <w:rPr>
              <w:rFonts w:eastAsia="Calibri"/>
              <w:sz w:val="18"/>
              <w:szCs w:val="18"/>
            </w:rPr>
            <w:t>2025</w:t>
          </w:r>
        </w:p>
      </w:tc>
    </w:tr>
    <w:tr w:rsidR="002323C2" w:rsidRPr="005E1A73" w:rsidTr="00812EEC">
      <w:trPr>
        <w:trHeight w:val="392"/>
        <w:jc w:val="center"/>
      </w:trPr>
      <w:tc>
        <w:tcPr>
          <w:tcW w:w="1237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2323C2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22DF1"/>
    <w:multiLevelType w:val="hybridMultilevel"/>
    <w:tmpl w:val="F73C3AB0"/>
    <w:lvl w:ilvl="0" w:tplc="041F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7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90F76"/>
    <w:multiLevelType w:val="hybridMultilevel"/>
    <w:tmpl w:val="DEEECDDE"/>
    <w:lvl w:ilvl="0" w:tplc="041F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5"/>
  </w:num>
  <w:num w:numId="4">
    <w:abstractNumId w:val="24"/>
  </w:num>
  <w:num w:numId="5">
    <w:abstractNumId w:val="20"/>
  </w:num>
  <w:num w:numId="6">
    <w:abstractNumId w:val="13"/>
  </w:num>
  <w:num w:numId="7">
    <w:abstractNumId w:val="19"/>
  </w:num>
  <w:num w:numId="8">
    <w:abstractNumId w:val="27"/>
  </w:num>
  <w:num w:numId="9">
    <w:abstractNumId w:val="11"/>
  </w:num>
  <w:num w:numId="10">
    <w:abstractNumId w:val="8"/>
  </w:num>
  <w:num w:numId="11">
    <w:abstractNumId w:val="22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3"/>
  </w:num>
  <w:num w:numId="21">
    <w:abstractNumId w:val="14"/>
  </w:num>
  <w:num w:numId="22">
    <w:abstractNumId w:val="28"/>
  </w:num>
  <w:num w:numId="23">
    <w:abstractNumId w:val="18"/>
  </w:num>
  <w:num w:numId="24">
    <w:abstractNumId w:val="21"/>
  </w:num>
  <w:num w:numId="25">
    <w:abstractNumId w:val="17"/>
  </w:num>
  <w:num w:numId="26">
    <w:abstractNumId w:val="25"/>
  </w:num>
  <w:num w:numId="27">
    <w:abstractNumId w:val="15"/>
  </w:num>
  <w:num w:numId="28">
    <w:abstractNumId w:val="2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A28"/>
    <w:rsid w:val="00011EB7"/>
    <w:rsid w:val="00014D78"/>
    <w:rsid w:val="00053751"/>
    <w:rsid w:val="00062996"/>
    <w:rsid w:val="00073170"/>
    <w:rsid w:val="00086073"/>
    <w:rsid w:val="000A2B80"/>
    <w:rsid w:val="000A4B57"/>
    <w:rsid w:val="000B0763"/>
    <w:rsid w:val="000D7DED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516EB"/>
    <w:rsid w:val="001530B3"/>
    <w:rsid w:val="001609BB"/>
    <w:rsid w:val="00160C12"/>
    <w:rsid w:val="001611B6"/>
    <w:rsid w:val="00164C9E"/>
    <w:rsid w:val="00167CC3"/>
    <w:rsid w:val="001829BC"/>
    <w:rsid w:val="001A4EDF"/>
    <w:rsid w:val="001B1AF1"/>
    <w:rsid w:val="001B7A27"/>
    <w:rsid w:val="001C3A7E"/>
    <w:rsid w:val="001D5FF3"/>
    <w:rsid w:val="001E1499"/>
    <w:rsid w:val="001F25D7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84CFC"/>
    <w:rsid w:val="002A14A8"/>
    <w:rsid w:val="002B1EA5"/>
    <w:rsid w:val="002B4056"/>
    <w:rsid w:val="002B670A"/>
    <w:rsid w:val="002C074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7F59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C2070"/>
    <w:rsid w:val="003D4EF6"/>
    <w:rsid w:val="003D7DD5"/>
    <w:rsid w:val="003E06BD"/>
    <w:rsid w:val="003F1AF1"/>
    <w:rsid w:val="003F50E6"/>
    <w:rsid w:val="004019DA"/>
    <w:rsid w:val="00406110"/>
    <w:rsid w:val="00412469"/>
    <w:rsid w:val="00441CBA"/>
    <w:rsid w:val="00453045"/>
    <w:rsid w:val="00456B5E"/>
    <w:rsid w:val="00456BB9"/>
    <w:rsid w:val="00466347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D440A"/>
    <w:rsid w:val="004D6374"/>
    <w:rsid w:val="00500D19"/>
    <w:rsid w:val="00502A93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85CEF"/>
    <w:rsid w:val="00591E38"/>
    <w:rsid w:val="00592175"/>
    <w:rsid w:val="005A650B"/>
    <w:rsid w:val="005B5B87"/>
    <w:rsid w:val="005C1D61"/>
    <w:rsid w:val="005C6732"/>
    <w:rsid w:val="005F5979"/>
    <w:rsid w:val="006016E9"/>
    <w:rsid w:val="00601D39"/>
    <w:rsid w:val="006021BB"/>
    <w:rsid w:val="00626EEE"/>
    <w:rsid w:val="0062781F"/>
    <w:rsid w:val="0063398F"/>
    <w:rsid w:val="006362BD"/>
    <w:rsid w:val="0064163B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632EB"/>
    <w:rsid w:val="00764053"/>
    <w:rsid w:val="00770A33"/>
    <w:rsid w:val="00771006"/>
    <w:rsid w:val="007732BF"/>
    <w:rsid w:val="007745E1"/>
    <w:rsid w:val="00787FB8"/>
    <w:rsid w:val="007A5BCA"/>
    <w:rsid w:val="007B1188"/>
    <w:rsid w:val="007C0A15"/>
    <w:rsid w:val="007C598A"/>
    <w:rsid w:val="007D715E"/>
    <w:rsid w:val="007F601C"/>
    <w:rsid w:val="007F724D"/>
    <w:rsid w:val="00810F86"/>
    <w:rsid w:val="00812EEC"/>
    <w:rsid w:val="008221A7"/>
    <w:rsid w:val="0082461D"/>
    <w:rsid w:val="00825F8E"/>
    <w:rsid w:val="00830FF4"/>
    <w:rsid w:val="00835A25"/>
    <w:rsid w:val="00842601"/>
    <w:rsid w:val="008534E2"/>
    <w:rsid w:val="008574AF"/>
    <w:rsid w:val="00862C22"/>
    <w:rsid w:val="0086340B"/>
    <w:rsid w:val="00864CA0"/>
    <w:rsid w:val="00870E10"/>
    <w:rsid w:val="008715E0"/>
    <w:rsid w:val="00875B3B"/>
    <w:rsid w:val="008C2DD8"/>
    <w:rsid w:val="008C3A83"/>
    <w:rsid w:val="008C4BCB"/>
    <w:rsid w:val="008D0F43"/>
    <w:rsid w:val="008E2F7A"/>
    <w:rsid w:val="008F0EF0"/>
    <w:rsid w:val="008F185E"/>
    <w:rsid w:val="00905E1E"/>
    <w:rsid w:val="00915B24"/>
    <w:rsid w:val="00932388"/>
    <w:rsid w:val="00936DE6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74EF7"/>
    <w:rsid w:val="00A76B04"/>
    <w:rsid w:val="00A8207A"/>
    <w:rsid w:val="00A83438"/>
    <w:rsid w:val="00A85F75"/>
    <w:rsid w:val="00A929ED"/>
    <w:rsid w:val="00A9790D"/>
    <w:rsid w:val="00AA7457"/>
    <w:rsid w:val="00AA768D"/>
    <w:rsid w:val="00AB33BA"/>
    <w:rsid w:val="00AC1714"/>
    <w:rsid w:val="00AD6A24"/>
    <w:rsid w:val="00AE0A48"/>
    <w:rsid w:val="00AE7334"/>
    <w:rsid w:val="00AF6C73"/>
    <w:rsid w:val="00B03C57"/>
    <w:rsid w:val="00B21BB4"/>
    <w:rsid w:val="00B33A13"/>
    <w:rsid w:val="00B56924"/>
    <w:rsid w:val="00B812E1"/>
    <w:rsid w:val="00B842CB"/>
    <w:rsid w:val="00B941C8"/>
    <w:rsid w:val="00BA7AC0"/>
    <w:rsid w:val="00BB08FA"/>
    <w:rsid w:val="00BB30CD"/>
    <w:rsid w:val="00BB78E0"/>
    <w:rsid w:val="00BC07C5"/>
    <w:rsid w:val="00BD54EF"/>
    <w:rsid w:val="00BE742E"/>
    <w:rsid w:val="00BF0809"/>
    <w:rsid w:val="00C06582"/>
    <w:rsid w:val="00C31F2C"/>
    <w:rsid w:val="00C40C2F"/>
    <w:rsid w:val="00C501F5"/>
    <w:rsid w:val="00C56907"/>
    <w:rsid w:val="00C56955"/>
    <w:rsid w:val="00C5736F"/>
    <w:rsid w:val="00C57906"/>
    <w:rsid w:val="00C66E9F"/>
    <w:rsid w:val="00C77E52"/>
    <w:rsid w:val="00C81904"/>
    <w:rsid w:val="00C93911"/>
    <w:rsid w:val="00CA7869"/>
    <w:rsid w:val="00CC04DD"/>
    <w:rsid w:val="00CD022E"/>
    <w:rsid w:val="00CD5147"/>
    <w:rsid w:val="00D0399D"/>
    <w:rsid w:val="00D06A70"/>
    <w:rsid w:val="00D2661C"/>
    <w:rsid w:val="00D46248"/>
    <w:rsid w:val="00D50D9E"/>
    <w:rsid w:val="00D5100A"/>
    <w:rsid w:val="00D6706C"/>
    <w:rsid w:val="00D67D4B"/>
    <w:rsid w:val="00D760C4"/>
    <w:rsid w:val="00D77A37"/>
    <w:rsid w:val="00DA084D"/>
    <w:rsid w:val="00DB3493"/>
    <w:rsid w:val="00DC511C"/>
    <w:rsid w:val="00DD2479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165B2"/>
    <w:rsid w:val="00E177EE"/>
    <w:rsid w:val="00E223D2"/>
    <w:rsid w:val="00E22523"/>
    <w:rsid w:val="00E23613"/>
    <w:rsid w:val="00E3702F"/>
    <w:rsid w:val="00E40B11"/>
    <w:rsid w:val="00E502F5"/>
    <w:rsid w:val="00E525C5"/>
    <w:rsid w:val="00E624C2"/>
    <w:rsid w:val="00E7728B"/>
    <w:rsid w:val="00E83D88"/>
    <w:rsid w:val="00E8674F"/>
    <w:rsid w:val="00E87E7F"/>
    <w:rsid w:val="00EA1029"/>
    <w:rsid w:val="00EB02AB"/>
    <w:rsid w:val="00EB37A1"/>
    <w:rsid w:val="00EB4DDC"/>
    <w:rsid w:val="00EC2DD7"/>
    <w:rsid w:val="00EC389D"/>
    <w:rsid w:val="00EE1FBC"/>
    <w:rsid w:val="00EE2EF7"/>
    <w:rsid w:val="00EF1BF0"/>
    <w:rsid w:val="00F03F24"/>
    <w:rsid w:val="00F20348"/>
    <w:rsid w:val="00F31354"/>
    <w:rsid w:val="00F343FF"/>
    <w:rsid w:val="00F40D9C"/>
    <w:rsid w:val="00F52092"/>
    <w:rsid w:val="00F672DE"/>
    <w:rsid w:val="00F85B92"/>
    <w:rsid w:val="00F97F8C"/>
    <w:rsid w:val="00FA1D3A"/>
    <w:rsid w:val="00FA1F4C"/>
    <w:rsid w:val="00FA48B6"/>
    <w:rsid w:val="00FB1DAC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53EFD-62C9-434C-9CCE-CD8DA8B0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KEZİBAN</cp:lastModifiedBy>
  <cp:revision>6</cp:revision>
  <cp:lastPrinted>2025-05-28T08:37:00Z</cp:lastPrinted>
  <dcterms:created xsi:type="dcterms:W3CDTF">2025-05-29T08:58:00Z</dcterms:created>
  <dcterms:modified xsi:type="dcterms:W3CDTF">2025-05-30T05:51:00Z</dcterms:modified>
</cp:coreProperties>
</file>