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51B35" w14:textId="0E878F74" w:rsidR="0080289D" w:rsidRPr="0003570A" w:rsidRDefault="0080289D" w:rsidP="0003570A">
      <w:pPr>
        <w:pStyle w:val="AralkYok"/>
        <w:jc w:val="center"/>
        <w:rPr>
          <w:b/>
          <w:szCs w:val="24"/>
          <w:lang w:eastAsia="tr-TR"/>
        </w:rPr>
      </w:pPr>
      <w:bookmarkStart w:id="0" w:name="_GoBack"/>
      <w:bookmarkEnd w:id="0"/>
      <w:r w:rsidRPr="0003570A">
        <w:rPr>
          <w:b/>
          <w:szCs w:val="24"/>
          <w:lang w:eastAsia="tr-TR"/>
        </w:rPr>
        <w:t>BURDUR MEHMET AKİF ERSOY ÜNİVERSİTESİ</w:t>
      </w:r>
    </w:p>
    <w:p w14:paraId="34F0A14C" w14:textId="17D73B7E" w:rsidR="0080289D" w:rsidRPr="0003570A" w:rsidRDefault="0080289D" w:rsidP="0003570A">
      <w:pPr>
        <w:pStyle w:val="AralkYok"/>
        <w:jc w:val="center"/>
        <w:rPr>
          <w:rFonts w:cs="Times New Roman"/>
          <w:b/>
          <w:szCs w:val="24"/>
          <w:lang w:eastAsia="tr-TR"/>
        </w:rPr>
      </w:pPr>
      <w:r w:rsidRPr="0003570A">
        <w:rPr>
          <w:b/>
          <w:szCs w:val="24"/>
          <w:lang w:eastAsia="tr-TR"/>
        </w:rPr>
        <w:t>TÜRK MÜZİĞİ DEVLET KONSERVATUVARI</w:t>
      </w:r>
    </w:p>
    <w:p w14:paraId="0E68BA74" w14:textId="01970267" w:rsidR="0080289D" w:rsidRPr="0003570A" w:rsidRDefault="0003570A" w:rsidP="0003570A">
      <w:pPr>
        <w:pStyle w:val="AralkYok"/>
        <w:jc w:val="center"/>
        <w:rPr>
          <w:rFonts w:cs="Times New Roman"/>
          <w:b/>
          <w:szCs w:val="24"/>
          <w:lang w:eastAsia="tr-TR"/>
        </w:rPr>
      </w:pPr>
      <w:r w:rsidRPr="0003570A">
        <w:rPr>
          <w:rFonts w:cs="Times New Roman"/>
          <w:b/>
          <w:szCs w:val="24"/>
          <w:lang w:eastAsia="tr-TR"/>
        </w:rPr>
        <w:t>ÜNİVERSİTEMİZDEN BAŞKA BİR ÜNİVERSİTEYE GİDEN ÖZEL ÖĞRENCİ</w:t>
      </w:r>
    </w:p>
    <w:p w14:paraId="62C59F73" w14:textId="092F3365" w:rsidR="0080289D" w:rsidRPr="00484347" w:rsidRDefault="0080289D" w:rsidP="00E73308">
      <w:pPr>
        <w:pStyle w:val="ListeParagraf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484347">
        <w:rPr>
          <w:rFonts w:eastAsia="Times New Roman" w:cs="Times New Roman"/>
          <w:sz w:val="20"/>
          <w:szCs w:val="20"/>
          <w:lang w:eastAsia="tr-TR"/>
        </w:rPr>
        <w:t xml:space="preserve">Öğrencimiz, özel öğrenci olarak başka bir yükseköğretim kurumundan ders almak için; almak istediği derslere ait kredi ve ders içeriklerini bölüm tarafından onaylatır. </w:t>
      </w:r>
    </w:p>
    <w:p w14:paraId="5282D82A" w14:textId="745DCA2D" w:rsidR="0080289D" w:rsidRPr="00484347" w:rsidRDefault="0080289D" w:rsidP="00E73308">
      <w:pPr>
        <w:pStyle w:val="ListeParagraf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484347">
        <w:rPr>
          <w:rFonts w:eastAsia="Times New Roman" w:cs="Times New Roman"/>
          <w:sz w:val="20"/>
          <w:szCs w:val="20"/>
          <w:lang w:eastAsia="tr-TR"/>
        </w:rPr>
        <w:t xml:space="preserve">Bölüm tarafından onaylatılan dokümanı dilekçesine ekleyerek en geç ilgili yarıyıla ilişkin kayıt yenileme döneminden on beş (15) öncesine kadar fakültemiz Oöğrenci işlerine başvuru yapar. </w:t>
      </w:r>
    </w:p>
    <w:p w14:paraId="00ABB7DA" w14:textId="5BA8D4F0" w:rsidR="0080289D" w:rsidRPr="00484347" w:rsidRDefault="0080289D" w:rsidP="00E73308">
      <w:pPr>
        <w:pStyle w:val="ListeParagraf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484347">
        <w:rPr>
          <w:rFonts w:eastAsia="Times New Roman" w:cs="Times New Roman"/>
          <w:sz w:val="20"/>
          <w:szCs w:val="20"/>
          <w:lang w:eastAsia="tr-TR"/>
        </w:rPr>
        <w:t xml:space="preserve">Öğrenci işleri, öğrencinin başvurusunun Bölüm Başkanlığının görüşü alınarak değerlendirilmesi için fakülte yönetim kuruluna gönderir. </w:t>
      </w:r>
    </w:p>
    <w:p w14:paraId="56B8CB95" w14:textId="2DE2B05A" w:rsidR="0080289D" w:rsidRPr="00484347" w:rsidRDefault="0080289D" w:rsidP="00E73308">
      <w:pPr>
        <w:pStyle w:val="ListeParagraf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484347">
        <w:rPr>
          <w:rFonts w:eastAsia="Times New Roman" w:cs="Times New Roman"/>
          <w:sz w:val="20"/>
          <w:szCs w:val="20"/>
          <w:lang w:eastAsia="tr-TR"/>
        </w:rPr>
        <w:t xml:space="preserve">Fakülte yönetim kurulu kararı üniversite yönetim kuruluna gönderilmek üzere öğrenci işlerine gönderilir. </w:t>
      </w:r>
    </w:p>
    <w:p w14:paraId="0A670579" w14:textId="7F99E127" w:rsidR="0080289D" w:rsidRPr="00484347" w:rsidRDefault="0080289D" w:rsidP="00E73308">
      <w:pPr>
        <w:pStyle w:val="ListeParagraf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484347">
        <w:rPr>
          <w:rFonts w:eastAsia="Times New Roman" w:cs="Times New Roman"/>
          <w:sz w:val="20"/>
          <w:szCs w:val="20"/>
          <w:lang w:eastAsia="tr-TR"/>
        </w:rPr>
        <w:t xml:space="preserve">Öğrenci işleri üst yazı ile fakülte yönetim kurulu kararını öğrenci işleri Daire başkanlığına gönderir. </w:t>
      </w:r>
    </w:p>
    <w:p w14:paraId="2D49B8F1" w14:textId="05722340" w:rsidR="0080289D" w:rsidRPr="00484347" w:rsidRDefault="0080289D" w:rsidP="00E73308">
      <w:pPr>
        <w:pStyle w:val="ListeParagraf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484347">
        <w:rPr>
          <w:rFonts w:eastAsia="Times New Roman" w:cs="Times New Roman"/>
          <w:sz w:val="20"/>
          <w:szCs w:val="20"/>
          <w:lang w:eastAsia="tr-TR"/>
        </w:rPr>
        <w:t xml:space="preserve">ÖİDB, fakülte yönetim kurulu kararı üniversite yönetim kurulunda onaylandıktan sonra üniversite yönetim kurulu kararını fakülte öğrenci ı̇şlerine üst yazıyla gönderir. </w:t>
      </w:r>
    </w:p>
    <w:p w14:paraId="0048C20F" w14:textId="63FDB540" w:rsidR="0080289D" w:rsidRPr="00484347" w:rsidRDefault="0080289D" w:rsidP="00E73308">
      <w:pPr>
        <w:pStyle w:val="ListeParagraf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484347">
        <w:rPr>
          <w:rFonts w:eastAsia="Times New Roman" w:cs="Times New Roman"/>
          <w:sz w:val="20"/>
          <w:szCs w:val="20"/>
          <w:lang w:eastAsia="tr-TR"/>
        </w:rPr>
        <w:t xml:space="preserve">Öğrenci İşleri, kararı öğrenciye bildirir. </w:t>
      </w:r>
    </w:p>
    <w:p w14:paraId="02495806" w14:textId="72F1C9AD" w:rsidR="0080289D" w:rsidRPr="00484347" w:rsidRDefault="0080289D" w:rsidP="00E73308">
      <w:pPr>
        <w:pStyle w:val="ListeParagraf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484347">
        <w:rPr>
          <w:rFonts w:eastAsia="Times New Roman" w:cs="Times New Roman"/>
          <w:sz w:val="20"/>
          <w:szCs w:val="20"/>
          <w:lang w:eastAsia="tr-TR"/>
        </w:rPr>
        <w:t xml:space="preserve">Öğrenci, özel öğrenci olarak gideceği üniversiteye başvuruda bulunur. </w:t>
      </w:r>
    </w:p>
    <w:p w14:paraId="0DFBB2D7" w14:textId="452921BE" w:rsidR="0080289D" w:rsidRPr="00484347" w:rsidRDefault="0080289D" w:rsidP="00E73308">
      <w:pPr>
        <w:pStyle w:val="ListeParagraf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484347">
        <w:rPr>
          <w:rFonts w:eastAsia="Times New Roman" w:cs="Times New Roman"/>
          <w:sz w:val="20"/>
          <w:szCs w:val="20"/>
          <w:lang w:eastAsia="tr-TR"/>
        </w:rPr>
        <w:t xml:space="preserve">Ayrıca öğrencinin özel öğrenci olarak ders almak istediği yükseköğretim kurumunca da alınan “özel öğrenci kabulüne” ilişkin olumlu kararının üniversitemize ulaştırılması gerekir. </w:t>
      </w:r>
    </w:p>
    <w:p w14:paraId="0C088FD1" w14:textId="696FA266" w:rsidR="0080289D" w:rsidRPr="0080289D" w:rsidRDefault="0080289D" w:rsidP="0080289D">
      <w:pPr>
        <w:spacing w:after="0" w:line="360" w:lineRule="auto"/>
        <w:rPr>
          <w:rFonts w:eastAsia="Times New Roman" w:cs="Times New Roman"/>
          <w:szCs w:val="24"/>
          <w:lang w:eastAsia="tr-TR"/>
        </w:rPr>
      </w:pPr>
    </w:p>
    <w:p w14:paraId="467C148B" w14:textId="77777777" w:rsidR="00D45181" w:rsidRPr="0080289D" w:rsidRDefault="00D45181" w:rsidP="0080289D">
      <w:pPr>
        <w:spacing w:line="360" w:lineRule="auto"/>
        <w:rPr>
          <w:rFonts w:cs="Times New Roman"/>
        </w:rPr>
      </w:pPr>
    </w:p>
    <w:sectPr w:rsidR="00D45181" w:rsidRPr="00802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1571F"/>
    <w:multiLevelType w:val="hybridMultilevel"/>
    <w:tmpl w:val="124AEE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23261"/>
    <w:multiLevelType w:val="hybridMultilevel"/>
    <w:tmpl w:val="C6567F80"/>
    <w:lvl w:ilvl="0" w:tplc="B36A71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9168EC"/>
    <w:multiLevelType w:val="multilevel"/>
    <w:tmpl w:val="C9B0E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89D"/>
    <w:rsid w:val="0003570A"/>
    <w:rsid w:val="000B381F"/>
    <w:rsid w:val="002654F0"/>
    <w:rsid w:val="003B1042"/>
    <w:rsid w:val="00436C3B"/>
    <w:rsid w:val="00484347"/>
    <w:rsid w:val="0080289D"/>
    <w:rsid w:val="00836708"/>
    <w:rsid w:val="0087219C"/>
    <w:rsid w:val="00A00C24"/>
    <w:rsid w:val="00A961DC"/>
    <w:rsid w:val="00BC1194"/>
    <w:rsid w:val="00C5715C"/>
    <w:rsid w:val="00D45181"/>
    <w:rsid w:val="00DF3082"/>
    <w:rsid w:val="00E029E6"/>
    <w:rsid w:val="00E11D5A"/>
    <w:rsid w:val="00E46A1B"/>
    <w:rsid w:val="00E7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4AC6B"/>
  <w15:chartTrackingRefBased/>
  <w15:docId w15:val="{AB6FED5E-F5BE-9B4D-A901-C6AE8685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381F"/>
    <w:pPr>
      <w:spacing w:after="160" w:line="259" w:lineRule="auto"/>
      <w:jc w:val="both"/>
    </w:pPr>
    <w:rPr>
      <w:rFonts w:ascii="Times New Roman" w:hAnsi="Times New Roman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E029E6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11D5A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36C3B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029E6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11D5A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436C3B"/>
    <w:rPr>
      <w:rFonts w:ascii="Times New Roman" w:eastAsiaTheme="majorEastAsia" w:hAnsi="Times New Roman" w:cstheme="majorBidi"/>
      <w:b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80289D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0289D"/>
    <w:pPr>
      <w:ind w:left="720"/>
      <w:contextualSpacing/>
    </w:pPr>
  </w:style>
  <w:style w:type="paragraph" w:styleId="AralkYok">
    <w:name w:val="No Spacing"/>
    <w:uiPriority w:val="1"/>
    <w:qFormat/>
    <w:rsid w:val="0003570A"/>
    <w:pPr>
      <w:jc w:val="both"/>
    </w:pPr>
    <w:rPr>
      <w:rFonts w:ascii="Times New Roman" w:hAnsi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1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8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0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BAŞAR ZEREN</dc:creator>
  <cp:keywords/>
  <dc:description/>
  <cp:lastModifiedBy>SEVGİ</cp:lastModifiedBy>
  <cp:revision>2</cp:revision>
  <dcterms:created xsi:type="dcterms:W3CDTF">2024-07-02T07:27:00Z</dcterms:created>
  <dcterms:modified xsi:type="dcterms:W3CDTF">2024-07-02T07:27:00Z</dcterms:modified>
</cp:coreProperties>
</file>