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EDF58" w14:textId="5A889DBB" w:rsidR="00F5049E" w:rsidRDefault="00F5049E" w:rsidP="00F5049E">
      <w:pPr>
        <w:jc w:val="center"/>
        <w:rPr>
          <w:b/>
          <w:bCs/>
        </w:rPr>
      </w:pPr>
      <w:r w:rsidRPr="00214B3A">
        <w:rPr>
          <w:b/>
          <w:bCs/>
        </w:rPr>
        <w:t xml:space="preserve">2026-2027 EĞİTİM ÖĞRETİM YILI MAKÜ YDYO ZORUNLU HAZIRLIK MUAFİYET SINAVI </w:t>
      </w:r>
      <w:r>
        <w:rPr>
          <w:b/>
          <w:bCs/>
        </w:rPr>
        <w:t>ÖĞRENCİ</w:t>
      </w:r>
      <w:r w:rsidR="00FC77D0">
        <w:rPr>
          <w:b/>
          <w:bCs/>
        </w:rPr>
        <w:t xml:space="preserve"> </w:t>
      </w:r>
      <w:r w:rsidRPr="00214B3A">
        <w:rPr>
          <w:b/>
          <w:bCs/>
        </w:rPr>
        <w:t>LİSTESİ</w:t>
      </w:r>
    </w:p>
    <w:p w14:paraId="65DB146C" w14:textId="6EF83E6F" w:rsidR="00F5049E" w:rsidRPr="00F5049E" w:rsidRDefault="00F5049E" w:rsidP="00F5049E">
      <w:pPr>
        <w:tabs>
          <w:tab w:val="left" w:pos="3360"/>
        </w:tabs>
        <w:rPr>
          <w:b/>
          <w:bCs/>
          <w:sz w:val="24"/>
          <w:szCs w:val="24"/>
        </w:rPr>
      </w:pPr>
      <w:r>
        <w:tab/>
      </w:r>
      <w:r w:rsidRPr="00F5049E">
        <w:rPr>
          <w:b/>
          <w:bCs/>
          <w:sz w:val="24"/>
          <w:szCs w:val="24"/>
        </w:rPr>
        <w:t>SALON 514</w:t>
      </w:r>
    </w:p>
    <w:p w14:paraId="49ECB5CE" w14:textId="77777777" w:rsidR="00F5049E" w:rsidRDefault="00F5049E" w:rsidP="00F5049E">
      <w:pPr>
        <w:tabs>
          <w:tab w:val="left" w:pos="3360"/>
        </w:tabs>
        <w:rPr>
          <w:b/>
          <w:bCs/>
          <w:sz w:val="32"/>
          <w:szCs w:val="32"/>
        </w:rPr>
      </w:pPr>
    </w:p>
    <w:tbl>
      <w:tblPr>
        <w:tblW w:w="3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220"/>
      </w:tblGrid>
      <w:tr w:rsidR="008A78FF" w:rsidRPr="00F5049E" w14:paraId="77F89ACF" w14:textId="77777777" w:rsidTr="008A78FF">
        <w:trPr>
          <w:trHeight w:val="288"/>
          <w:jc w:val="center"/>
        </w:trPr>
        <w:tc>
          <w:tcPr>
            <w:tcW w:w="1660" w:type="dxa"/>
            <w:noWrap/>
          </w:tcPr>
          <w:p w14:paraId="2987816A" w14:textId="10DB87EE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İSİM</w:t>
            </w:r>
          </w:p>
        </w:tc>
        <w:tc>
          <w:tcPr>
            <w:tcW w:w="2220" w:type="dxa"/>
            <w:noWrap/>
          </w:tcPr>
          <w:p w14:paraId="4E7C9274" w14:textId="70567A8D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SOYİSİM</w:t>
            </w:r>
          </w:p>
        </w:tc>
      </w:tr>
      <w:tr w:rsidR="008A78FF" w:rsidRPr="00F5049E" w14:paraId="477848EA" w14:textId="77777777" w:rsidTr="008A78FF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6129E1FC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PINAR</w:t>
            </w:r>
          </w:p>
        </w:tc>
        <w:tc>
          <w:tcPr>
            <w:tcW w:w="2220" w:type="dxa"/>
            <w:noWrap/>
            <w:hideMark/>
          </w:tcPr>
          <w:p w14:paraId="1ECF70CB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YAZICI</w:t>
            </w:r>
          </w:p>
        </w:tc>
      </w:tr>
      <w:tr w:rsidR="008A78FF" w:rsidRPr="00F5049E" w14:paraId="7232F050" w14:textId="77777777" w:rsidTr="008A78FF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38B679DA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ZEHRA</w:t>
            </w:r>
          </w:p>
        </w:tc>
        <w:tc>
          <w:tcPr>
            <w:tcW w:w="2220" w:type="dxa"/>
            <w:noWrap/>
            <w:hideMark/>
          </w:tcPr>
          <w:p w14:paraId="4B6D7BD5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YILMAZ</w:t>
            </w:r>
          </w:p>
        </w:tc>
      </w:tr>
      <w:tr w:rsidR="008A78FF" w:rsidRPr="00F5049E" w14:paraId="5191ED0A" w14:textId="77777777" w:rsidTr="008A78FF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D82BFE6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İKLİM</w:t>
            </w:r>
          </w:p>
        </w:tc>
        <w:tc>
          <w:tcPr>
            <w:tcW w:w="2220" w:type="dxa"/>
            <w:noWrap/>
            <w:hideMark/>
          </w:tcPr>
          <w:p w14:paraId="1C08D118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ATAŞ</w:t>
            </w:r>
          </w:p>
        </w:tc>
      </w:tr>
      <w:tr w:rsidR="008A78FF" w:rsidRPr="00F5049E" w14:paraId="786F5A8C" w14:textId="77777777" w:rsidTr="008A78FF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2C5F0EE3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EREN</w:t>
            </w:r>
          </w:p>
        </w:tc>
        <w:tc>
          <w:tcPr>
            <w:tcW w:w="2220" w:type="dxa"/>
            <w:noWrap/>
            <w:hideMark/>
          </w:tcPr>
          <w:p w14:paraId="55CAEA6A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GÜNAY</w:t>
            </w:r>
          </w:p>
        </w:tc>
      </w:tr>
      <w:tr w:rsidR="008A78FF" w:rsidRPr="00F5049E" w14:paraId="75E51FF4" w14:textId="77777777" w:rsidTr="008A78FF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692217AB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ZEYNEP TUBA</w:t>
            </w:r>
          </w:p>
        </w:tc>
        <w:tc>
          <w:tcPr>
            <w:tcW w:w="2220" w:type="dxa"/>
            <w:noWrap/>
            <w:hideMark/>
          </w:tcPr>
          <w:p w14:paraId="5BF2E990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VURAL</w:t>
            </w:r>
          </w:p>
        </w:tc>
      </w:tr>
      <w:tr w:rsidR="008A78FF" w:rsidRPr="00F5049E" w14:paraId="48FD0B88" w14:textId="77777777" w:rsidTr="008A78FF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2DCA8015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ABDULLAH</w:t>
            </w:r>
          </w:p>
        </w:tc>
        <w:tc>
          <w:tcPr>
            <w:tcW w:w="2220" w:type="dxa"/>
            <w:noWrap/>
            <w:hideMark/>
          </w:tcPr>
          <w:p w14:paraId="4CA083F7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ÖLMEZ</w:t>
            </w:r>
          </w:p>
        </w:tc>
      </w:tr>
      <w:tr w:rsidR="008A78FF" w:rsidRPr="00F5049E" w14:paraId="361D31A3" w14:textId="77777777" w:rsidTr="008A78FF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3B5821CF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YİĞİT</w:t>
            </w:r>
          </w:p>
        </w:tc>
        <w:tc>
          <w:tcPr>
            <w:tcW w:w="2220" w:type="dxa"/>
            <w:noWrap/>
            <w:hideMark/>
          </w:tcPr>
          <w:p w14:paraId="3F15C57C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BAT</w:t>
            </w:r>
          </w:p>
        </w:tc>
      </w:tr>
      <w:tr w:rsidR="008A78FF" w:rsidRPr="00F5049E" w14:paraId="2333FE60" w14:textId="77777777" w:rsidTr="008A78FF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17D7BECC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ÖYKÜ</w:t>
            </w:r>
          </w:p>
        </w:tc>
        <w:tc>
          <w:tcPr>
            <w:tcW w:w="2220" w:type="dxa"/>
            <w:noWrap/>
            <w:hideMark/>
          </w:tcPr>
          <w:p w14:paraId="4ABF576C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KUŞÇU</w:t>
            </w:r>
          </w:p>
        </w:tc>
      </w:tr>
      <w:tr w:rsidR="008A78FF" w:rsidRPr="00F5049E" w14:paraId="28A17B91" w14:textId="77777777" w:rsidTr="008A78FF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02EF4A77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BARAN</w:t>
            </w:r>
          </w:p>
        </w:tc>
        <w:tc>
          <w:tcPr>
            <w:tcW w:w="2220" w:type="dxa"/>
            <w:noWrap/>
            <w:hideMark/>
          </w:tcPr>
          <w:p w14:paraId="31086217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KURT</w:t>
            </w:r>
          </w:p>
        </w:tc>
      </w:tr>
      <w:tr w:rsidR="008A78FF" w:rsidRPr="00F5049E" w14:paraId="6AAC171D" w14:textId="77777777" w:rsidTr="008A78FF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8727C77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DOĞA</w:t>
            </w:r>
          </w:p>
        </w:tc>
        <w:tc>
          <w:tcPr>
            <w:tcW w:w="2220" w:type="dxa"/>
            <w:noWrap/>
            <w:hideMark/>
          </w:tcPr>
          <w:p w14:paraId="5B1DCA94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YAMAN</w:t>
            </w:r>
          </w:p>
        </w:tc>
      </w:tr>
      <w:tr w:rsidR="008A78FF" w:rsidRPr="00F5049E" w14:paraId="12F44726" w14:textId="77777777" w:rsidTr="008A78FF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7C50C2D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YAĞMUR</w:t>
            </w:r>
          </w:p>
        </w:tc>
        <w:tc>
          <w:tcPr>
            <w:tcW w:w="2220" w:type="dxa"/>
            <w:noWrap/>
            <w:hideMark/>
          </w:tcPr>
          <w:p w14:paraId="5D71250A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SOYLU</w:t>
            </w:r>
          </w:p>
        </w:tc>
      </w:tr>
      <w:tr w:rsidR="008A78FF" w:rsidRPr="00F5049E" w14:paraId="4E902F5C" w14:textId="77777777" w:rsidTr="008A78FF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5EBBCEAC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LEYLA</w:t>
            </w:r>
          </w:p>
        </w:tc>
        <w:tc>
          <w:tcPr>
            <w:tcW w:w="2220" w:type="dxa"/>
            <w:noWrap/>
            <w:hideMark/>
          </w:tcPr>
          <w:p w14:paraId="65F483CF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ÜLKER</w:t>
            </w:r>
          </w:p>
        </w:tc>
      </w:tr>
      <w:tr w:rsidR="008A78FF" w:rsidRPr="00F5049E" w14:paraId="69A7ECBD" w14:textId="77777777" w:rsidTr="008A78FF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1D7E9BC0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ATAGELDI</w:t>
            </w:r>
          </w:p>
        </w:tc>
        <w:tc>
          <w:tcPr>
            <w:tcW w:w="2220" w:type="dxa"/>
            <w:noWrap/>
            <w:hideMark/>
          </w:tcPr>
          <w:p w14:paraId="1D29E8E6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VEPAYEV</w:t>
            </w:r>
          </w:p>
        </w:tc>
      </w:tr>
      <w:tr w:rsidR="008A78FF" w:rsidRPr="00F5049E" w14:paraId="677ADA01" w14:textId="77777777" w:rsidTr="008A78FF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1D31C8CE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BEGENCH</w:t>
            </w:r>
          </w:p>
        </w:tc>
        <w:tc>
          <w:tcPr>
            <w:tcW w:w="2220" w:type="dxa"/>
            <w:noWrap/>
            <w:hideMark/>
          </w:tcPr>
          <w:p w14:paraId="19F147CD" w14:textId="77777777" w:rsidR="008A78FF" w:rsidRPr="00F5049E" w:rsidRDefault="008A78FF" w:rsidP="00F504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504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ORAZOV</w:t>
            </w:r>
          </w:p>
        </w:tc>
      </w:tr>
    </w:tbl>
    <w:p w14:paraId="3F108FA2" w14:textId="77777777" w:rsidR="00F5049E" w:rsidRPr="00F5049E" w:rsidRDefault="00F5049E" w:rsidP="00F5049E">
      <w:pPr>
        <w:tabs>
          <w:tab w:val="left" w:pos="3360"/>
        </w:tabs>
        <w:rPr>
          <w:b/>
          <w:bCs/>
        </w:rPr>
      </w:pPr>
    </w:p>
    <w:sectPr w:rsidR="00F5049E" w:rsidRPr="00F5049E" w:rsidSect="00291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49E"/>
    <w:rsid w:val="001700A9"/>
    <w:rsid w:val="00223391"/>
    <w:rsid w:val="0023016B"/>
    <w:rsid w:val="00291D4B"/>
    <w:rsid w:val="004064F8"/>
    <w:rsid w:val="00635C0E"/>
    <w:rsid w:val="00750D40"/>
    <w:rsid w:val="008A78FF"/>
    <w:rsid w:val="009D7A92"/>
    <w:rsid w:val="00BE3EC3"/>
    <w:rsid w:val="00D14B73"/>
    <w:rsid w:val="00D35852"/>
    <w:rsid w:val="00E45658"/>
    <w:rsid w:val="00EA7F84"/>
    <w:rsid w:val="00F261B4"/>
    <w:rsid w:val="00F5049E"/>
    <w:rsid w:val="00F65511"/>
    <w:rsid w:val="00FC7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0BF74"/>
  <w15:chartTrackingRefBased/>
  <w15:docId w15:val="{5EB83C04-2CA1-4528-BB0B-0C4B5461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ind w:right="135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49E"/>
    <w:rPr>
      <w:lang w:val="en-US"/>
    </w:rPr>
  </w:style>
  <w:style w:type="paragraph" w:styleId="Balk1">
    <w:name w:val="heading 1"/>
    <w:basedOn w:val="Normal"/>
    <w:link w:val="Balk1Char"/>
    <w:uiPriority w:val="9"/>
    <w:qFormat/>
    <w:rsid w:val="00BE3EC3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50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504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50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504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504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504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504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504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3EC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BE3EC3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BE3EC3"/>
    <w:rPr>
      <w:rFonts w:ascii="Arial" w:eastAsia="Arial" w:hAnsi="Arial" w:cs="Arial"/>
      <w:sz w:val="20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BE3EC3"/>
    <w:rPr>
      <w:b/>
      <w:bCs/>
    </w:rPr>
  </w:style>
  <w:style w:type="character" w:styleId="Vurgu">
    <w:name w:val="Emphasis"/>
    <w:basedOn w:val="VarsaylanParagrafYazTipi"/>
    <w:uiPriority w:val="20"/>
    <w:qFormat/>
    <w:rsid w:val="00BE3EC3"/>
    <w:rPr>
      <w:i/>
      <w:iCs/>
    </w:rPr>
  </w:style>
  <w:style w:type="paragraph" w:styleId="ListeParagraf">
    <w:name w:val="List Paragraph"/>
    <w:basedOn w:val="Normal"/>
    <w:uiPriority w:val="34"/>
    <w:qFormat/>
    <w:rsid w:val="00BE3EC3"/>
    <w:pPr>
      <w:contextualSpacing/>
    </w:pPr>
  </w:style>
  <w:style w:type="character" w:styleId="HafifVurgulama">
    <w:name w:val="Subtle Emphasis"/>
    <w:basedOn w:val="VarsaylanParagrafYazTipi"/>
    <w:uiPriority w:val="19"/>
    <w:qFormat/>
    <w:rsid w:val="00BE3EC3"/>
    <w:rPr>
      <w:rFonts w:eastAsiaTheme="minorEastAsia" w:cstheme="minorBidi"/>
      <w:bCs w:val="0"/>
      <w:i/>
      <w:iCs/>
      <w:color w:val="808080" w:themeColor="text1" w:themeTint="7F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BE3EC3"/>
    <w:pPr>
      <w:widowControl w:val="0"/>
      <w:autoSpaceDE w:val="0"/>
      <w:autoSpaceDN w:val="0"/>
    </w:pPr>
    <w:rPr>
      <w:rFonts w:ascii="Carlito" w:eastAsia="Carlito" w:hAnsi="Carlito" w:cs="Carlito"/>
    </w:rPr>
  </w:style>
  <w:style w:type="paragraph" w:customStyle="1" w:styleId="DecimalAligned">
    <w:name w:val="Decimal Aligned"/>
    <w:basedOn w:val="Normal"/>
    <w:uiPriority w:val="40"/>
    <w:qFormat/>
    <w:rsid w:val="00BE3EC3"/>
    <w:pPr>
      <w:tabs>
        <w:tab w:val="decimal" w:pos="360"/>
      </w:tabs>
    </w:pPr>
    <w:rPr>
      <w:rFonts w:eastAsiaTheme="minorEastAsia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5049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5049E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5049E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5049E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5049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5049E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5049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5049E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F504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5049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F504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5049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F504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5049E"/>
    <w:rPr>
      <w:i/>
      <w:iCs/>
      <w:color w:val="404040" w:themeColor="text1" w:themeTint="BF"/>
      <w:lang w:val="en-US"/>
    </w:rPr>
  </w:style>
  <w:style w:type="character" w:styleId="GlVurgulama">
    <w:name w:val="Intense Emphasis"/>
    <w:basedOn w:val="VarsaylanParagrafYazTipi"/>
    <w:uiPriority w:val="21"/>
    <w:qFormat/>
    <w:rsid w:val="00F5049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504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5049E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F504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çınar</dc:creator>
  <cp:keywords/>
  <dc:description/>
  <cp:lastModifiedBy>mustafa çınar</cp:lastModifiedBy>
  <cp:revision>2</cp:revision>
  <dcterms:created xsi:type="dcterms:W3CDTF">2026-09-10T06:56:00Z</dcterms:created>
  <dcterms:modified xsi:type="dcterms:W3CDTF">2026-09-10T06:56:00Z</dcterms:modified>
</cp:coreProperties>
</file>