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Look w:val="04A0" w:firstRow="1" w:lastRow="0" w:firstColumn="1" w:lastColumn="0" w:noHBand="0" w:noVBand="1"/>
      </w:tblPr>
      <w:tblGrid>
        <w:gridCol w:w="9062"/>
      </w:tblGrid>
      <w:tr w:rsidR="004974B7" w:rsidTr="00DD077F">
        <w:tc>
          <w:tcPr>
            <w:tcW w:w="9062" w:type="dxa"/>
          </w:tcPr>
          <w:p w:rsidR="004974B7" w:rsidRPr="00D8396F" w:rsidRDefault="004974B7" w:rsidP="004E3880">
            <w:pPr>
              <w:jc w:val="center"/>
              <w:rPr>
                <w:b/>
              </w:rPr>
            </w:pPr>
            <w:r>
              <w:rPr>
                <w:b/>
              </w:rPr>
              <w:t>BAŞLIK</w:t>
            </w:r>
          </w:p>
        </w:tc>
      </w:tr>
      <w:tr w:rsidR="004974B7" w:rsidTr="00DD077F">
        <w:tc>
          <w:tcPr>
            <w:tcW w:w="9062" w:type="dxa"/>
          </w:tcPr>
          <w:p w:rsidR="00F30EBB" w:rsidRDefault="00F30EBB" w:rsidP="00F30EBB">
            <w:pPr>
              <w:jc w:val="center"/>
              <w:rPr>
                <w:b/>
                <w:bCs/>
              </w:rPr>
            </w:pPr>
            <w:r>
              <w:rPr>
                <w:b/>
                <w:bCs/>
              </w:rPr>
              <w:t>BİRİM KALİTE KOMİSYONU TOPLANTISI</w:t>
            </w:r>
          </w:p>
          <w:p w:rsidR="004A1BDD" w:rsidRDefault="004A1BDD" w:rsidP="00F30EBB">
            <w:pPr>
              <w:jc w:val="center"/>
              <w:rPr>
                <w:b/>
                <w:bCs/>
              </w:rPr>
            </w:pPr>
            <w:r>
              <w:rPr>
                <w:b/>
                <w:bCs/>
              </w:rPr>
              <w:t>(</w:t>
            </w:r>
            <w:r w:rsidR="00985DA1">
              <w:rPr>
                <w:b/>
                <w:bCs/>
              </w:rPr>
              <w:t>Üniversitemiz Politikaları Değerlendirme</w:t>
            </w:r>
            <w:r>
              <w:rPr>
                <w:b/>
                <w:bCs/>
              </w:rPr>
              <w:t xml:space="preserve"> Toplantısı)</w:t>
            </w:r>
          </w:p>
          <w:p w:rsidR="004974B7" w:rsidRPr="003355F8" w:rsidRDefault="004974B7" w:rsidP="004E3880">
            <w:pPr>
              <w:jc w:val="left"/>
            </w:pPr>
          </w:p>
        </w:tc>
      </w:tr>
    </w:tbl>
    <w:p w:rsidR="004974B7" w:rsidRDefault="004974B7" w:rsidP="004974B7"/>
    <w:tbl>
      <w:tblPr>
        <w:tblStyle w:val="TabloKlavuzu"/>
        <w:tblW w:w="9067" w:type="dxa"/>
        <w:tblLook w:val="04A0" w:firstRow="1" w:lastRow="0" w:firstColumn="1" w:lastColumn="0" w:noHBand="0" w:noVBand="1"/>
      </w:tblPr>
      <w:tblGrid>
        <w:gridCol w:w="421"/>
        <w:gridCol w:w="8646"/>
      </w:tblGrid>
      <w:tr w:rsidR="004974B7" w:rsidRPr="0045181E" w:rsidTr="00DD077F">
        <w:tc>
          <w:tcPr>
            <w:tcW w:w="9067" w:type="dxa"/>
            <w:gridSpan w:val="2"/>
          </w:tcPr>
          <w:p w:rsidR="004974B7" w:rsidRPr="0045181E" w:rsidRDefault="004974B7" w:rsidP="004E3880">
            <w:pPr>
              <w:pStyle w:val="msobodytextindent"/>
              <w:jc w:val="center"/>
              <w:rPr>
                <w:b/>
                <w:szCs w:val="24"/>
              </w:rPr>
            </w:pPr>
            <w:r w:rsidRPr="0045181E">
              <w:rPr>
                <w:b/>
                <w:szCs w:val="24"/>
              </w:rPr>
              <w:t>GÜNDEM MADDELERİ</w:t>
            </w:r>
          </w:p>
        </w:tc>
      </w:tr>
      <w:tr w:rsidR="004974B7" w:rsidRPr="0045181E" w:rsidTr="0046213C">
        <w:trPr>
          <w:trHeight w:val="589"/>
        </w:trPr>
        <w:tc>
          <w:tcPr>
            <w:tcW w:w="421" w:type="dxa"/>
          </w:tcPr>
          <w:p w:rsidR="004974B7" w:rsidRPr="0045181E" w:rsidRDefault="004974B7" w:rsidP="004974B7">
            <w:pPr>
              <w:pStyle w:val="msobodytextindent"/>
              <w:numPr>
                <w:ilvl w:val="0"/>
                <w:numId w:val="1"/>
              </w:numPr>
              <w:jc w:val="left"/>
              <w:rPr>
                <w:rFonts w:eastAsia="Calibri"/>
                <w:szCs w:val="24"/>
                <w:lang w:eastAsia="en-US"/>
              </w:rPr>
            </w:pPr>
          </w:p>
        </w:tc>
        <w:tc>
          <w:tcPr>
            <w:tcW w:w="8646" w:type="dxa"/>
          </w:tcPr>
          <w:p w:rsidR="004974B7" w:rsidRPr="0045181E" w:rsidRDefault="004E3880" w:rsidP="0046213C">
            <w:r>
              <w:t>29.11</w:t>
            </w:r>
            <w:r w:rsidR="004A1BDD">
              <w:t>.2023 tarihli 33</w:t>
            </w:r>
            <w:r w:rsidR="0046213C">
              <w:t>6</w:t>
            </w:r>
            <w:r>
              <w:t>8</w:t>
            </w:r>
            <w:r w:rsidR="0046213C">
              <w:t xml:space="preserve">24 sayılı yazı gereği </w:t>
            </w:r>
            <w:r>
              <w:t>Üniversitemiz Politikaları</w:t>
            </w:r>
            <w:r w:rsidR="0046213C">
              <w:t>nın görüşülmesi ve değerlendirilmelerin</w:t>
            </w:r>
            <w:r>
              <w:t xml:space="preserve"> </w:t>
            </w:r>
            <w:r w:rsidR="004A1BDD">
              <w:t xml:space="preserve"> yapılması</w:t>
            </w:r>
            <w:r w:rsidR="0046213C">
              <w:t>.</w:t>
            </w:r>
          </w:p>
        </w:tc>
      </w:tr>
      <w:tr w:rsidR="0046213C" w:rsidRPr="0045181E" w:rsidTr="0046213C">
        <w:trPr>
          <w:trHeight w:val="589"/>
        </w:trPr>
        <w:tc>
          <w:tcPr>
            <w:tcW w:w="421" w:type="dxa"/>
          </w:tcPr>
          <w:p w:rsidR="0046213C" w:rsidRPr="0045181E" w:rsidRDefault="0046213C" w:rsidP="004974B7">
            <w:pPr>
              <w:pStyle w:val="msobodytextindent"/>
              <w:numPr>
                <w:ilvl w:val="0"/>
                <w:numId w:val="1"/>
              </w:numPr>
              <w:jc w:val="left"/>
              <w:rPr>
                <w:rFonts w:eastAsia="Calibri"/>
                <w:szCs w:val="24"/>
                <w:lang w:eastAsia="en-US"/>
              </w:rPr>
            </w:pPr>
          </w:p>
        </w:tc>
        <w:tc>
          <w:tcPr>
            <w:tcW w:w="8646" w:type="dxa"/>
          </w:tcPr>
          <w:p w:rsidR="0046213C" w:rsidRDefault="0046213C" w:rsidP="0046213C">
            <w:r>
              <w:t>Görüşlerin bildirilmesi.</w:t>
            </w:r>
          </w:p>
        </w:tc>
      </w:tr>
    </w:tbl>
    <w:p w:rsidR="004974B7" w:rsidRPr="0045181E" w:rsidRDefault="004974B7" w:rsidP="004974B7">
      <w:pPr>
        <w:pStyle w:val="msobodytextindent"/>
        <w:rPr>
          <w:szCs w:val="24"/>
        </w:rPr>
      </w:pPr>
    </w:p>
    <w:tbl>
      <w:tblPr>
        <w:tblStyle w:val="TabloKlavuzu"/>
        <w:tblW w:w="0" w:type="auto"/>
        <w:tblLook w:val="04A0" w:firstRow="1" w:lastRow="0" w:firstColumn="1" w:lastColumn="0" w:noHBand="0" w:noVBand="1"/>
      </w:tblPr>
      <w:tblGrid>
        <w:gridCol w:w="9062"/>
      </w:tblGrid>
      <w:tr w:rsidR="004974B7" w:rsidRPr="0045181E" w:rsidTr="004E3880">
        <w:tc>
          <w:tcPr>
            <w:tcW w:w="10194" w:type="dxa"/>
          </w:tcPr>
          <w:p w:rsidR="004974B7" w:rsidRPr="0045181E" w:rsidRDefault="004974B7" w:rsidP="004E3880">
            <w:pPr>
              <w:pStyle w:val="msobodytextindent"/>
              <w:jc w:val="center"/>
              <w:rPr>
                <w:b/>
                <w:szCs w:val="24"/>
              </w:rPr>
            </w:pPr>
            <w:r w:rsidRPr="0045181E">
              <w:rPr>
                <w:b/>
                <w:szCs w:val="24"/>
              </w:rPr>
              <w:t>KAPSAM</w:t>
            </w:r>
          </w:p>
        </w:tc>
      </w:tr>
      <w:tr w:rsidR="004974B7" w:rsidRPr="0045181E" w:rsidTr="0099333B">
        <w:trPr>
          <w:trHeight w:val="240"/>
        </w:trPr>
        <w:tc>
          <w:tcPr>
            <w:tcW w:w="10194" w:type="dxa"/>
          </w:tcPr>
          <w:p w:rsidR="004974B7" w:rsidRDefault="004974B7" w:rsidP="004E3880">
            <w:pPr>
              <w:spacing w:after="160" w:line="259" w:lineRule="auto"/>
              <w:rPr>
                <w:rFonts w:eastAsia="Calibri"/>
                <w:lang w:eastAsia="en-US"/>
              </w:rPr>
            </w:pPr>
          </w:p>
          <w:p w:rsidR="00F30EBB" w:rsidRDefault="00F30EBB" w:rsidP="00F30EBB">
            <w:pPr>
              <w:jc w:val="center"/>
              <w:rPr>
                <w:b/>
              </w:rPr>
            </w:pPr>
            <w:r w:rsidRPr="00792EA0">
              <w:rPr>
                <w:b/>
              </w:rPr>
              <w:t>GÜNDEM RAPOR</w:t>
            </w:r>
          </w:p>
          <w:p w:rsidR="00F30EBB" w:rsidRDefault="00F30EBB" w:rsidP="00F30EBB">
            <w:pPr>
              <w:jc w:val="center"/>
              <w:rPr>
                <w:b/>
              </w:rPr>
            </w:pPr>
          </w:p>
          <w:p w:rsidR="005A30F4" w:rsidRDefault="00F30EBB" w:rsidP="00F30EBB">
            <w:pPr>
              <w:ind w:firstLine="708"/>
              <w:rPr>
                <w:rFonts w:ascii="Arial" w:hAnsi="Arial" w:cs="Arial"/>
                <w:color w:val="666666"/>
                <w:sz w:val="18"/>
                <w:szCs w:val="18"/>
                <w:shd w:val="clear" w:color="auto" w:fill="FFFFFF"/>
              </w:rPr>
            </w:pPr>
            <w:r>
              <w:rPr>
                <w:b/>
              </w:rPr>
              <w:t>Gündem-1)</w:t>
            </w:r>
            <w:r w:rsidR="005A30F4">
              <w:rPr>
                <w:rFonts w:ascii="Arial" w:hAnsi="Arial" w:cs="Arial"/>
                <w:color w:val="666666"/>
                <w:sz w:val="18"/>
                <w:szCs w:val="18"/>
                <w:shd w:val="clear" w:color="auto" w:fill="FFFFFF"/>
              </w:rPr>
              <w:t xml:space="preserve"> </w:t>
            </w:r>
          </w:p>
          <w:p w:rsidR="005A30F4" w:rsidRDefault="005A30F4" w:rsidP="00F30EBB">
            <w:pPr>
              <w:ind w:firstLine="708"/>
              <w:rPr>
                <w:rFonts w:ascii="Arial" w:hAnsi="Arial" w:cs="Arial"/>
                <w:color w:val="666666"/>
                <w:sz w:val="18"/>
                <w:szCs w:val="18"/>
                <w:shd w:val="clear" w:color="auto" w:fill="FFFFFF"/>
              </w:rPr>
            </w:pPr>
          </w:p>
          <w:p w:rsidR="0046213C" w:rsidRDefault="004E3880" w:rsidP="00F30EBB">
            <w:pPr>
              <w:ind w:firstLine="708"/>
            </w:pPr>
            <w:r>
              <w:t xml:space="preserve">06.12.2023 tarihinde akademik ve idari personelimizin katılımıyla toplantı gerçekleştirilmiştir. </w:t>
            </w:r>
          </w:p>
          <w:p w:rsidR="005A30F4" w:rsidRDefault="004E3880" w:rsidP="00F30EBB">
            <w:pPr>
              <w:ind w:firstLine="708"/>
            </w:pPr>
            <w:r>
              <w:t xml:space="preserve">Toplantı kapsamında Üniversitemiz "Liderlik Yönetim ve Kalite Politikası, Toplumsal Katkı Politikası, Araştırma Geliştirme Politikası, Toplumsal Katkı Politikası ile Uluslararasılaşma Politikası ele alınmış olup; Üniversitemiz 2022-2026 Stratejik Planı ile de ilişkilendirilerek fikir alışverişleri yapılmış, tüm maddeler kapsamlı şekilde ele alınmıştır. Üniversitemiz Politikalarının geneline bakıldığında, Birimimiz uygulamaları ile Üniversite Politikaları örtüşmekte, politikaları destekler nitelikte bir işleyiş benimsenmektedir. Örneğin; Okulumuzda "Eğitim Öğretim Politikası" kapsamında David Kolb'un deneyimsel öğrenme modeline dayalı tam uygulamalı eğitim sistemine geçilerek sektörün ihtiyaçlarına daha iyi cevap verebilecek öğrenciler mezun etmek amaçlanmıştır. Yine "Araştırma Geliştirme Politikası" kapsamında Burdur ili turizmine katkı sağlamak üzere Okulumuz bünyesinde gerçekleştirilen "Turizm Sorunlarının Tespiti ve Çözüm Önerileri" konulu çalıştay bu bağlamda örnek gösterilebilir. </w:t>
            </w:r>
          </w:p>
          <w:p w:rsidR="0046213C" w:rsidRDefault="0046213C" w:rsidP="00F30EBB">
            <w:pPr>
              <w:ind w:firstLine="708"/>
            </w:pPr>
          </w:p>
          <w:p w:rsidR="0046213C" w:rsidRDefault="0046213C" w:rsidP="00F30EBB">
            <w:pPr>
              <w:ind w:firstLine="708"/>
              <w:rPr>
                <w:rFonts w:ascii="Arial" w:hAnsi="Arial" w:cs="Arial"/>
                <w:color w:val="666666"/>
                <w:sz w:val="18"/>
                <w:szCs w:val="18"/>
                <w:shd w:val="clear" w:color="auto" w:fill="FFFFFF"/>
              </w:rPr>
            </w:pPr>
          </w:p>
          <w:p w:rsidR="0046213C" w:rsidRDefault="0046213C" w:rsidP="0046213C">
            <w:pPr>
              <w:ind w:firstLine="708"/>
              <w:rPr>
                <w:rFonts w:ascii="Arial" w:hAnsi="Arial" w:cs="Arial"/>
                <w:color w:val="666666"/>
                <w:sz w:val="18"/>
                <w:szCs w:val="18"/>
                <w:shd w:val="clear" w:color="auto" w:fill="FFFFFF"/>
              </w:rPr>
            </w:pPr>
            <w:r>
              <w:rPr>
                <w:b/>
              </w:rPr>
              <w:t>Gündem-2</w:t>
            </w:r>
            <w:r>
              <w:rPr>
                <w:b/>
              </w:rPr>
              <w:t>)</w:t>
            </w:r>
            <w:r>
              <w:rPr>
                <w:rFonts w:ascii="Arial" w:hAnsi="Arial" w:cs="Arial"/>
                <w:color w:val="666666"/>
                <w:sz w:val="18"/>
                <w:szCs w:val="18"/>
                <w:shd w:val="clear" w:color="auto" w:fill="FFFFFF"/>
              </w:rPr>
              <w:t xml:space="preserve"> </w:t>
            </w:r>
            <w:r w:rsidRPr="0046213C">
              <w:t>Başka görüşlerin bulunmadığı iletildi ve toplantı sonlandırıldı.</w:t>
            </w:r>
          </w:p>
          <w:p w:rsidR="005A30F4" w:rsidRDefault="005A30F4" w:rsidP="00F30EBB">
            <w:pPr>
              <w:ind w:firstLine="708"/>
              <w:rPr>
                <w:b/>
              </w:rPr>
            </w:pPr>
          </w:p>
          <w:p w:rsidR="00F30EBB" w:rsidRDefault="00F30EBB" w:rsidP="00F30EBB">
            <w:pPr>
              <w:ind w:firstLine="708"/>
              <w:rPr>
                <w:b/>
              </w:rPr>
            </w:pPr>
          </w:p>
          <w:p w:rsidR="004974B7" w:rsidRDefault="004974B7" w:rsidP="004E3880">
            <w:pPr>
              <w:spacing w:after="160" w:line="259" w:lineRule="auto"/>
              <w:rPr>
                <w:rFonts w:eastAsia="Calibri"/>
                <w:lang w:eastAsia="en-US"/>
              </w:rPr>
            </w:pPr>
          </w:p>
          <w:p w:rsidR="004974B7" w:rsidRDefault="004974B7" w:rsidP="004E3880">
            <w:pPr>
              <w:spacing w:after="160" w:line="259" w:lineRule="auto"/>
              <w:rPr>
                <w:rFonts w:eastAsia="Calibri"/>
                <w:lang w:eastAsia="en-US"/>
              </w:rPr>
            </w:pPr>
          </w:p>
          <w:p w:rsidR="004974B7" w:rsidRDefault="004974B7" w:rsidP="004E3880">
            <w:pPr>
              <w:spacing w:after="160" w:line="259" w:lineRule="auto"/>
              <w:rPr>
                <w:rFonts w:eastAsia="Calibri"/>
                <w:lang w:eastAsia="en-US"/>
              </w:rPr>
            </w:pPr>
          </w:p>
          <w:p w:rsidR="008C2EB7" w:rsidRDefault="008C2EB7" w:rsidP="004E3880">
            <w:pPr>
              <w:spacing w:after="160" w:line="259" w:lineRule="auto"/>
              <w:rPr>
                <w:rFonts w:eastAsia="Calibri"/>
                <w:lang w:eastAsia="en-US"/>
              </w:rPr>
            </w:pPr>
          </w:p>
          <w:p w:rsidR="008C2EB7" w:rsidRDefault="008C2EB7" w:rsidP="004E3880">
            <w:pPr>
              <w:spacing w:after="160" w:line="259" w:lineRule="auto"/>
              <w:rPr>
                <w:rFonts w:eastAsia="Calibri"/>
                <w:lang w:eastAsia="en-US"/>
              </w:rPr>
            </w:pPr>
          </w:p>
          <w:p w:rsidR="008C2EB7" w:rsidRDefault="008C2EB7" w:rsidP="004E3880">
            <w:pPr>
              <w:spacing w:after="160" w:line="259" w:lineRule="auto"/>
              <w:rPr>
                <w:rFonts w:eastAsia="Calibri"/>
                <w:lang w:eastAsia="en-US"/>
              </w:rPr>
            </w:pPr>
          </w:p>
          <w:p w:rsidR="004974B7" w:rsidRPr="006E6728" w:rsidRDefault="004974B7" w:rsidP="004E3880">
            <w:pPr>
              <w:spacing w:after="160" w:line="259" w:lineRule="auto"/>
              <w:rPr>
                <w:rFonts w:eastAsia="Calibri"/>
                <w:lang w:eastAsia="en-US"/>
              </w:rPr>
            </w:pPr>
          </w:p>
        </w:tc>
      </w:tr>
    </w:tbl>
    <w:p w:rsidR="004974B7" w:rsidRPr="0045181E" w:rsidRDefault="004974B7" w:rsidP="004974B7">
      <w:pPr>
        <w:pStyle w:val="msobodytextindent"/>
        <w:rPr>
          <w:szCs w:val="24"/>
        </w:rPr>
      </w:pPr>
    </w:p>
    <w:tbl>
      <w:tblPr>
        <w:tblStyle w:val="TabloKlavuzu"/>
        <w:tblW w:w="0" w:type="auto"/>
        <w:tblLook w:val="04A0" w:firstRow="1" w:lastRow="0" w:firstColumn="1" w:lastColumn="0" w:noHBand="0" w:noVBand="1"/>
      </w:tblPr>
      <w:tblGrid>
        <w:gridCol w:w="8970"/>
      </w:tblGrid>
      <w:tr w:rsidR="004974B7" w:rsidRPr="0045181E" w:rsidTr="00CC15A8">
        <w:trPr>
          <w:trHeight w:val="497"/>
        </w:trPr>
        <w:tc>
          <w:tcPr>
            <w:tcW w:w="4089" w:type="dxa"/>
            <w:vAlign w:val="center"/>
          </w:tcPr>
          <w:p w:rsidR="0046213C" w:rsidRDefault="004974B7" w:rsidP="0046213C">
            <w:pPr>
              <w:jc w:val="center"/>
              <w:rPr>
                <w:noProof/>
              </w:rPr>
            </w:pPr>
            <w:r w:rsidRPr="0045181E">
              <w:rPr>
                <w:b/>
                <w:color w:val="000000" w:themeColor="text1"/>
              </w:rPr>
              <w:t>TOPLANTI FOTOĞRAFLARI</w:t>
            </w:r>
          </w:p>
          <w:p w:rsidR="0046213C" w:rsidRDefault="0046213C" w:rsidP="00B72597">
            <w:pPr>
              <w:rPr>
                <w:noProof/>
              </w:rPr>
            </w:pPr>
          </w:p>
          <w:p w:rsidR="0046213C" w:rsidRDefault="0046213C" w:rsidP="00B72597">
            <w:p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438pt;height:212.25pt">
                  <v:imagedata r:id="rId7" o:title="Kalite Komisyon Toplantısı -Üniversitemiz Politikası Değerlendirme "/>
                </v:shape>
              </w:pict>
            </w:r>
          </w:p>
          <w:p w:rsidR="00B72597" w:rsidRDefault="00B72597" w:rsidP="00B72597">
            <w:pPr>
              <w:rPr>
                <w:noProof/>
              </w:rPr>
            </w:pPr>
          </w:p>
          <w:p w:rsidR="00B72597" w:rsidRDefault="0046213C" w:rsidP="0046213C">
            <w:pPr>
              <w:ind w:left="22"/>
              <w:rPr>
                <w:noProof/>
              </w:rPr>
            </w:pPr>
            <w:r>
              <w:rPr>
                <w:b/>
                <w:noProof/>
                <w:color w:val="000000" w:themeColor="text1"/>
              </w:rPr>
              <w:pict>
                <v:shape id="_x0000_i1054" type="#_x0000_t75" style="width:435pt;height:302.25pt">
                  <v:imagedata r:id="rId8" o:title="IMG_0331"/>
                </v:shape>
              </w:pict>
            </w:r>
          </w:p>
          <w:p w:rsidR="00B72597" w:rsidRDefault="00B72597" w:rsidP="00B72597">
            <w:pPr>
              <w:rPr>
                <w:noProof/>
              </w:rPr>
            </w:pPr>
          </w:p>
          <w:p w:rsidR="00B72597" w:rsidRDefault="00B72597" w:rsidP="00B72597">
            <w:pPr>
              <w:rPr>
                <w:noProof/>
              </w:rPr>
            </w:pPr>
          </w:p>
          <w:p w:rsidR="00B72597" w:rsidRDefault="00B72597" w:rsidP="0046213C">
            <w:pPr>
              <w:pStyle w:val="Balk1"/>
              <w:spacing w:before="90"/>
              <w:ind w:left="1418" w:right="2757"/>
              <w:jc w:val="center"/>
              <w:outlineLvl w:val="0"/>
              <w:rPr>
                <w:b w:val="0"/>
              </w:rPr>
            </w:pPr>
            <w:r w:rsidRPr="0005335F">
              <w:rPr>
                <w:b w:val="0"/>
              </w:rPr>
              <w:t>BİRİM KALİTE KOMİSYON TOPLANTI KATILIM TUTANAĞI</w:t>
            </w:r>
          </w:p>
          <w:p w:rsidR="0046213C" w:rsidRPr="00374BDB" w:rsidRDefault="00B72597" w:rsidP="0046213C">
            <w:pPr>
              <w:jc w:val="center"/>
              <w:rPr>
                <w:bCs/>
              </w:rPr>
            </w:pPr>
            <w:r w:rsidRPr="00374BDB">
              <w:t>(</w:t>
            </w:r>
            <w:r w:rsidR="0046213C" w:rsidRPr="00374BDB">
              <w:rPr>
                <w:bCs/>
              </w:rPr>
              <w:t>Üniversitemiz Politikaları Değerlendirme Toplantısı)</w:t>
            </w:r>
          </w:p>
          <w:p w:rsidR="00B72597" w:rsidRPr="0005335F" w:rsidRDefault="00B72597" w:rsidP="0046213C">
            <w:pPr>
              <w:pStyle w:val="Balk1"/>
              <w:spacing w:before="90"/>
              <w:ind w:left="1276" w:right="2008"/>
              <w:jc w:val="center"/>
              <w:outlineLvl w:val="0"/>
              <w:rPr>
                <w:b w:val="0"/>
              </w:rPr>
            </w:pPr>
          </w:p>
          <w:p w:rsidR="00B72597" w:rsidRDefault="00B72597" w:rsidP="0046213C">
            <w:pPr>
              <w:pStyle w:val="GvdeMetni"/>
              <w:spacing w:after="1"/>
              <w:ind w:left="454"/>
              <w:jc w:val="center"/>
              <w:rPr>
                <w:b/>
              </w:rPr>
            </w:pPr>
          </w:p>
          <w:tbl>
            <w:tblPr>
              <w:tblStyle w:val="TableNormal"/>
              <w:tblW w:w="8099" w:type="dxa"/>
              <w:tblInd w:w="0" w:type="dxa"/>
              <w:tblBorders>
                <w:insideH w:val="single" w:sz="4" w:space="0" w:color="auto"/>
                <w:insideV w:val="single" w:sz="4" w:space="0" w:color="auto"/>
              </w:tblBorders>
              <w:tblLook w:val="01E0" w:firstRow="1" w:lastRow="1" w:firstColumn="1" w:lastColumn="1" w:noHBand="0" w:noVBand="0"/>
            </w:tblPr>
            <w:tblGrid>
              <w:gridCol w:w="6430"/>
              <w:gridCol w:w="2139"/>
            </w:tblGrid>
            <w:tr w:rsidR="00B72597" w:rsidTr="00374BDB">
              <w:trPr>
                <w:trHeight w:val="316"/>
              </w:trPr>
              <w:tc>
                <w:tcPr>
                  <w:tcW w:w="6077" w:type="dxa"/>
                  <w:hideMark/>
                </w:tcPr>
                <w:p w:rsidR="00B72597" w:rsidRDefault="00374BDB" w:rsidP="00374BDB">
                  <w:pPr>
                    <w:pStyle w:val="TableParagraph"/>
                    <w:ind w:left="2574" w:right="2891"/>
                    <w:jc w:val="center"/>
                    <w:rPr>
                      <w:b/>
                      <w:sz w:val="24"/>
                    </w:rPr>
                  </w:pPr>
                  <w:r>
                    <w:rPr>
                      <w:b/>
                      <w:sz w:val="24"/>
                    </w:rPr>
                    <w:t>Katılımcı</w:t>
                  </w:r>
                </w:p>
              </w:tc>
              <w:tc>
                <w:tcPr>
                  <w:tcW w:w="2022" w:type="dxa"/>
                  <w:hideMark/>
                </w:tcPr>
                <w:p w:rsidR="00B72597" w:rsidRDefault="00B72597" w:rsidP="00B72597">
                  <w:pPr>
                    <w:pStyle w:val="TableParagraph"/>
                    <w:ind w:left="630" w:right="623"/>
                    <w:jc w:val="center"/>
                    <w:rPr>
                      <w:b/>
                      <w:sz w:val="24"/>
                    </w:rPr>
                  </w:pPr>
                  <w:r>
                    <w:rPr>
                      <w:b/>
                      <w:sz w:val="24"/>
                    </w:rPr>
                    <w:t>İmza</w:t>
                  </w:r>
                </w:p>
              </w:tc>
            </w:tr>
            <w:tr w:rsidR="00B72597" w:rsidTr="00374BDB">
              <w:trPr>
                <w:trHeight w:val="318"/>
              </w:trPr>
              <w:tc>
                <w:tcPr>
                  <w:tcW w:w="6077" w:type="dxa"/>
                  <w:hideMark/>
                </w:tcPr>
                <w:p w:rsidR="00B72597" w:rsidRPr="00F53D84" w:rsidRDefault="00B72597" w:rsidP="00B72597">
                  <w:pPr>
                    <w:pStyle w:val="TableParagraph"/>
                    <w:spacing w:line="258" w:lineRule="exact"/>
                    <w:rPr>
                      <w:sz w:val="24"/>
                      <w:szCs w:val="24"/>
                    </w:rPr>
                  </w:pPr>
                  <w:r>
                    <w:rPr>
                      <w:sz w:val="24"/>
                      <w:szCs w:val="24"/>
                    </w:rPr>
                    <w:t xml:space="preserve">Doç.Dr.Mert GÜRLEK </w:t>
                  </w:r>
                </w:p>
              </w:tc>
              <w:tc>
                <w:tcPr>
                  <w:tcW w:w="2022" w:type="dxa"/>
                  <w:hideMark/>
                </w:tcPr>
                <w:p w:rsidR="00B72597" w:rsidRPr="00F53D84" w:rsidRDefault="00B72597" w:rsidP="00B72597">
                  <w:pPr>
                    <w:pStyle w:val="TableParagraph"/>
                    <w:spacing w:line="258" w:lineRule="exact"/>
                    <w:ind w:left="630" w:right="624"/>
                    <w:jc w:val="center"/>
                  </w:pPr>
                  <w:r w:rsidRPr="00F53D84">
                    <w:t>Katıldı</w:t>
                  </w:r>
                </w:p>
              </w:tc>
            </w:tr>
            <w:tr w:rsidR="00B72597" w:rsidTr="00374BDB">
              <w:trPr>
                <w:trHeight w:val="316"/>
              </w:trPr>
              <w:tc>
                <w:tcPr>
                  <w:tcW w:w="6077" w:type="dxa"/>
                  <w:hideMark/>
                </w:tcPr>
                <w:p w:rsidR="00B72597" w:rsidRPr="00F53D84" w:rsidRDefault="00B72597" w:rsidP="00B72597">
                  <w:pPr>
                    <w:pStyle w:val="TableParagraph"/>
                    <w:rPr>
                      <w:sz w:val="24"/>
                      <w:szCs w:val="24"/>
                    </w:rPr>
                  </w:pPr>
                  <w:r>
                    <w:rPr>
                      <w:sz w:val="24"/>
                      <w:szCs w:val="24"/>
                    </w:rPr>
                    <w:t xml:space="preserve">Öğr.Gör.Uğur TOZKOPARAN </w:t>
                  </w:r>
                </w:p>
              </w:tc>
              <w:tc>
                <w:tcPr>
                  <w:tcW w:w="2022" w:type="dxa"/>
                  <w:hideMark/>
                </w:tcPr>
                <w:p w:rsidR="00B72597" w:rsidRPr="00F53D84" w:rsidRDefault="00B72597" w:rsidP="00B72597">
                  <w:pPr>
                    <w:pStyle w:val="TableParagraph"/>
                    <w:ind w:left="630" w:right="624"/>
                    <w:jc w:val="center"/>
                  </w:pPr>
                  <w:r w:rsidRPr="00F53D84">
                    <w:t>Katıldı</w:t>
                  </w:r>
                </w:p>
              </w:tc>
            </w:tr>
            <w:tr w:rsidR="00B72597" w:rsidTr="00374BDB">
              <w:trPr>
                <w:trHeight w:val="316"/>
              </w:trPr>
              <w:tc>
                <w:tcPr>
                  <w:tcW w:w="6077" w:type="dxa"/>
                  <w:hideMark/>
                </w:tcPr>
                <w:p w:rsidR="00B72597" w:rsidRPr="00F53D84" w:rsidRDefault="00B72597" w:rsidP="00B72597">
                  <w:r>
                    <w:t>Öğr.Gör.Anıl ÖRNEK</w:t>
                  </w:r>
                </w:p>
              </w:tc>
              <w:tc>
                <w:tcPr>
                  <w:tcW w:w="2022" w:type="dxa"/>
                  <w:hideMark/>
                </w:tcPr>
                <w:p w:rsidR="00B72597" w:rsidRPr="00F53D84" w:rsidRDefault="00B72597" w:rsidP="00B72597">
                  <w:pPr>
                    <w:pStyle w:val="TableParagraph"/>
                    <w:spacing w:line="270" w:lineRule="exact"/>
                    <w:ind w:left="630" w:right="624"/>
                    <w:jc w:val="center"/>
                  </w:pPr>
                  <w:r>
                    <w:t>Katıldı</w:t>
                  </w:r>
                </w:p>
              </w:tc>
            </w:tr>
            <w:tr w:rsidR="00B72597" w:rsidTr="00374BDB">
              <w:trPr>
                <w:trHeight w:val="316"/>
              </w:trPr>
              <w:tc>
                <w:tcPr>
                  <w:tcW w:w="6077" w:type="dxa"/>
                </w:tcPr>
                <w:p w:rsidR="00B72597" w:rsidRPr="00F53D84" w:rsidRDefault="00B72597" w:rsidP="00B72597">
                  <w:r w:rsidRPr="00F53D84">
                    <w:t>Dr</w:t>
                  </w:r>
                  <w:r>
                    <w:t xml:space="preserve">. Öğr. Üyesi Özcan ÖZDEMİR </w:t>
                  </w:r>
                </w:p>
              </w:tc>
              <w:tc>
                <w:tcPr>
                  <w:tcW w:w="2022" w:type="dxa"/>
                  <w:hideMark/>
                </w:tcPr>
                <w:p w:rsidR="00B72597" w:rsidRPr="00F53D84" w:rsidRDefault="00B72597" w:rsidP="00B72597">
                  <w:pPr>
                    <w:pStyle w:val="TableParagraph"/>
                    <w:ind w:left="630" w:right="624"/>
                    <w:jc w:val="center"/>
                  </w:pPr>
                  <w:r w:rsidRPr="00F53D84">
                    <w:t>Katıl</w:t>
                  </w:r>
                  <w:r>
                    <w:t>ma</w:t>
                  </w:r>
                  <w:r w:rsidRPr="00F53D84">
                    <w:t>dı</w:t>
                  </w:r>
                </w:p>
              </w:tc>
            </w:tr>
            <w:tr w:rsidR="00B72597" w:rsidTr="00374BDB">
              <w:trPr>
                <w:trHeight w:val="316"/>
              </w:trPr>
              <w:tc>
                <w:tcPr>
                  <w:tcW w:w="6077" w:type="dxa"/>
                </w:tcPr>
                <w:p w:rsidR="00B72597" w:rsidRPr="00F53D84" w:rsidRDefault="00B72597" w:rsidP="00B72597">
                  <w:pPr>
                    <w:pStyle w:val="TableParagraph"/>
                    <w:rPr>
                      <w:sz w:val="24"/>
                      <w:szCs w:val="24"/>
                    </w:rPr>
                  </w:pPr>
                  <w:r>
                    <w:rPr>
                      <w:sz w:val="24"/>
                      <w:szCs w:val="24"/>
                    </w:rPr>
                    <w:t>Öğr.Gör.Engin PULLUK</w:t>
                  </w:r>
                </w:p>
              </w:tc>
              <w:tc>
                <w:tcPr>
                  <w:tcW w:w="2022" w:type="dxa"/>
                  <w:hideMark/>
                </w:tcPr>
                <w:p w:rsidR="00B72597" w:rsidRPr="00F53D84" w:rsidRDefault="00B72597" w:rsidP="00B72597">
                  <w:pPr>
                    <w:jc w:val="center"/>
                  </w:pPr>
                  <w:r w:rsidRPr="00F53D84">
                    <w:t>Katıldı</w:t>
                  </w:r>
                </w:p>
              </w:tc>
            </w:tr>
            <w:tr w:rsidR="00B72597" w:rsidTr="00374BDB">
              <w:trPr>
                <w:trHeight w:val="316"/>
              </w:trPr>
              <w:tc>
                <w:tcPr>
                  <w:tcW w:w="6077" w:type="dxa"/>
                </w:tcPr>
                <w:p w:rsidR="00B72597" w:rsidRPr="00F53D84" w:rsidRDefault="00B72597" w:rsidP="00B72597">
                  <w:pPr>
                    <w:pStyle w:val="TableParagraph"/>
                    <w:rPr>
                      <w:sz w:val="24"/>
                      <w:szCs w:val="24"/>
                    </w:rPr>
                  </w:pPr>
                  <w:r>
                    <w:rPr>
                      <w:sz w:val="24"/>
                      <w:szCs w:val="24"/>
                    </w:rPr>
                    <w:t>Öğr.Gör.Faruk GÖKÇE</w:t>
                  </w:r>
                </w:p>
              </w:tc>
              <w:tc>
                <w:tcPr>
                  <w:tcW w:w="2022" w:type="dxa"/>
                  <w:hideMark/>
                </w:tcPr>
                <w:p w:rsidR="00B72597" w:rsidRPr="00F53D84" w:rsidRDefault="00B72597" w:rsidP="00B72597">
                  <w:pPr>
                    <w:jc w:val="center"/>
                  </w:pPr>
                  <w:r w:rsidRPr="00F53D84">
                    <w:t>Katıldı</w:t>
                  </w:r>
                </w:p>
              </w:tc>
            </w:tr>
            <w:tr w:rsidR="00B72597" w:rsidTr="00374BDB">
              <w:trPr>
                <w:trHeight w:val="316"/>
              </w:trPr>
              <w:tc>
                <w:tcPr>
                  <w:tcW w:w="6077" w:type="dxa"/>
                </w:tcPr>
                <w:p w:rsidR="00B72597" w:rsidRPr="00F53D84" w:rsidRDefault="00B72597" w:rsidP="00B72597">
                  <w:pPr>
                    <w:pStyle w:val="TableParagraph"/>
                    <w:rPr>
                      <w:sz w:val="24"/>
                      <w:szCs w:val="24"/>
                    </w:rPr>
                  </w:pPr>
                  <w:r>
                    <w:rPr>
                      <w:sz w:val="24"/>
                      <w:szCs w:val="24"/>
                    </w:rPr>
                    <w:t xml:space="preserve">Öğr.Gör.Enver SERBEST </w:t>
                  </w:r>
                </w:p>
              </w:tc>
              <w:tc>
                <w:tcPr>
                  <w:tcW w:w="2022" w:type="dxa"/>
                  <w:hideMark/>
                </w:tcPr>
                <w:p w:rsidR="00B72597" w:rsidRPr="00F53D84" w:rsidRDefault="00B72597" w:rsidP="00B72597">
                  <w:pPr>
                    <w:pStyle w:val="TableParagraph"/>
                    <w:spacing w:line="259" w:lineRule="exact"/>
                    <w:ind w:left="630" w:right="624"/>
                    <w:jc w:val="center"/>
                  </w:pPr>
                  <w:r w:rsidRPr="00F53D84">
                    <w:t>Katıldı</w:t>
                  </w:r>
                </w:p>
              </w:tc>
            </w:tr>
            <w:tr w:rsidR="00B72597" w:rsidTr="00374BDB">
              <w:trPr>
                <w:trHeight w:val="316"/>
              </w:trPr>
              <w:tc>
                <w:tcPr>
                  <w:tcW w:w="6077" w:type="dxa"/>
                </w:tcPr>
                <w:p w:rsidR="00B72597" w:rsidRPr="00F53D84" w:rsidRDefault="00B72597" w:rsidP="00B72597">
                  <w:pPr>
                    <w:pStyle w:val="TableParagraph"/>
                    <w:rPr>
                      <w:sz w:val="24"/>
                      <w:szCs w:val="24"/>
                    </w:rPr>
                  </w:pPr>
                  <w:r>
                    <w:rPr>
                      <w:sz w:val="24"/>
                      <w:szCs w:val="24"/>
                    </w:rPr>
                    <w:t>Öğr.Gör.Bilal KARASAKAL</w:t>
                  </w:r>
                </w:p>
              </w:tc>
              <w:tc>
                <w:tcPr>
                  <w:tcW w:w="2022" w:type="dxa"/>
                </w:tcPr>
                <w:p w:rsidR="00B72597" w:rsidRPr="00F53D84" w:rsidRDefault="00B72597" w:rsidP="00B72597">
                  <w:pPr>
                    <w:pStyle w:val="TableParagraph"/>
                    <w:spacing w:line="259" w:lineRule="exact"/>
                    <w:ind w:left="630" w:right="624"/>
                    <w:jc w:val="center"/>
                  </w:pPr>
                  <w:r>
                    <w:t>Katıldı</w:t>
                  </w:r>
                </w:p>
              </w:tc>
            </w:tr>
            <w:tr w:rsidR="00B72597" w:rsidTr="00374BDB">
              <w:trPr>
                <w:trHeight w:val="319"/>
              </w:trPr>
              <w:tc>
                <w:tcPr>
                  <w:tcW w:w="6077" w:type="dxa"/>
                </w:tcPr>
                <w:p w:rsidR="00B72597" w:rsidRPr="00F53D84" w:rsidRDefault="00B72597" w:rsidP="00B72597">
                  <w:pPr>
                    <w:pStyle w:val="TableParagraph"/>
                    <w:rPr>
                      <w:sz w:val="24"/>
                      <w:szCs w:val="24"/>
                    </w:rPr>
                  </w:pPr>
                  <w:r w:rsidRPr="00F53D84">
                    <w:rPr>
                      <w:sz w:val="24"/>
                      <w:szCs w:val="24"/>
                    </w:rPr>
                    <w:t>Yüks</w:t>
                  </w:r>
                  <w:r>
                    <w:rPr>
                      <w:sz w:val="24"/>
                      <w:szCs w:val="24"/>
                    </w:rPr>
                    <w:t xml:space="preserve">ekokul Sek.Mustafa GÖKKARA </w:t>
                  </w:r>
                </w:p>
              </w:tc>
              <w:tc>
                <w:tcPr>
                  <w:tcW w:w="2022" w:type="dxa"/>
                </w:tcPr>
                <w:p w:rsidR="00B72597" w:rsidRPr="00F53D84" w:rsidRDefault="00B72597" w:rsidP="00B72597">
                  <w:pPr>
                    <w:pStyle w:val="TableParagraph"/>
                    <w:ind w:left="630" w:right="624"/>
                    <w:jc w:val="center"/>
                  </w:pPr>
                  <w:r w:rsidRPr="00F53D84">
                    <w:t>Katıldı</w:t>
                  </w:r>
                </w:p>
              </w:tc>
            </w:tr>
            <w:tr w:rsidR="00B72597" w:rsidTr="00374BDB">
              <w:trPr>
                <w:trHeight w:val="316"/>
              </w:trPr>
              <w:tc>
                <w:tcPr>
                  <w:tcW w:w="6077" w:type="dxa"/>
                </w:tcPr>
                <w:p w:rsidR="00B72597" w:rsidRPr="00F53D84" w:rsidRDefault="00B72597" w:rsidP="00B72597">
                  <w:pPr>
                    <w:pStyle w:val="TableParagraph"/>
                    <w:rPr>
                      <w:sz w:val="24"/>
                      <w:szCs w:val="24"/>
                    </w:rPr>
                  </w:pPr>
                  <w:r>
                    <w:rPr>
                      <w:sz w:val="24"/>
                      <w:szCs w:val="24"/>
                    </w:rPr>
                    <w:t>Şef İbrahim HAZAR</w:t>
                  </w:r>
                </w:p>
              </w:tc>
              <w:tc>
                <w:tcPr>
                  <w:tcW w:w="2022" w:type="dxa"/>
                </w:tcPr>
                <w:p w:rsidR="00B72597" w:rsidRPr="00F53D84" w:rsidRDefault="00B72597" w:rsidP="00B72597">
                  <w:pPr>
                    <w:pStyle w:val="TableParagraph"/>
                    <w:ind w:left="630" w:right="624"/>
                    <w:jc w:val="center"/>
                  </w:pPr>
                  <w:r w:rsidRPr="00F53D84">
                    <w:t>Katıldı</w:t>
                  </w:r>
                </w:p>
              </w:tc>
            </w:tr>
            <w:tr w:rsidR="00B72597" w:rsidTr="00374BDB">
              <w:trPr>
                <w:trHeight w:val="316"/>
              </w:trPr>
              <w:tc>
                <w:tcPr>
                  <w:tcW w:w="6077" w:type="dxa"/>
                </w:tcPr>
                <w:p w:rsidR="00B72597" w:rsidRPr="00F53D84" w:rsidRDefault="00B72597" w:rsidP="00B72597">
                  <w:pPr>
                    <w:pStyle w:val="TableParagraph"/>
                    <w:rPr>
                      <w:sz w:val="24"/>
                      <w:szCs w:val="24"/>
                    </w:rPr>
                  </w:pPr>
                  <w:r>
                    <w:rPr>
                      <w:sz w:val="24"/>
                      <w:szCs w:val="24"/>
                    </w:rPr>
                    <w:t>Bilg.İşlt.Rıza Kürşat KAYA</w:t>
                  </w:r>
                </w:p>
              </w:tc>
              <w:tc>
                <w:tcPr>
                  <w:tcW w:w="2022" w:type="dxa"/>
                </w:tcPr>
                <w:p w:rsidR="00B72597" w:rsidRPr="00F53D84" w:rsidRDefault="00B72597" w:rsidP="00B72597">
                  <w:pPr>
                    <w:pStyle w:val="TableParagraph"/>
                    <w:ind w:left="630" w:right="624"/>
                    <w:jc w:val="center"/>
                  </w:pPr>
                  <w:r w:rsidRPr="00F53D84">
                    <w:t>Katıldı</w:t>
                  </w:r>
                </w:p>
              </w:tc>
            </w:tr>
            <w:tr w:rsidR="00B72597" w:rsidTr="00374BDB">
              <w:trPr>
                <w:trHeight w:val="316"/>
              </w:trPr>
              <w:tc>
                <w:tcPr>
                  <w:tcW w:w="6077" w:type="dxa"/>
                </w:tcPr>
                <w:p w:rsidR="00B72597" w:rsidRPr="00F53D84" w:rsidRDefault="00B72597" w:rsidP="00B72597">
                  <w:pPr>
                    <w:pStyle w:val="TableParagraph"/>
                    <w:rPr>
                      <w:sz w:val="24"/>
                      <w:szCs w:val="24"/>
                    </w:rPr>
                  </w:pPr>
                  <w:r>
                    <w:rPr>
                      <w:sz w:val="24"/>
                      <w:szCs w:val="24"/>
                    </w:rPr>
                    <w:t>Bilg.İşlt.Hatice EMEKSİZ</w:t>
                  </w:r>
                </w:p>
              </w:tc>
              <w:tc>
                <w:tcPr>
                  <w:tcW w:w="2022" w:type="dxa"/>
                </w:tcPr>
                <w:p w:rsidR="00B72597" w:rsidRPr="00F53D84" w:rsidRDefault="00B72597" w:rsidP="00B72597">
                  <w:pPr>
                    <w:pStyle w:val="TableParagraph"/>
                    <w:ind w:left="630" w:right="624"/>
                    <w:jc w:val="center"/>
                  </w:pPr>
                  <w:r w:rsidRPr="00F53D84">
                    <w:t>Katıldı</w:t>
                  </w:r>
                </w:p>
              </w:tc>
            </w:tr>
          </w:tbl>
          <w:p w:rsidR="00B72597" w:rsidRPr="0045181E" w:rsidRDefault="00B72597" w:rsidP="00B72597">
            <w:pPr>
              <w:rPr>
                <w:b/>
                <w:color w:val="000000" w:themeColor="text1"/>
              </w:rPr>
            </w:pPr>
          </w:p>
        </w:tc>
      </w:tr>
    </w:tbl>
    <w:p w:rsidR="000A321F" w:rsidRPr="008F6696" w:rsidRDefault="000A321F" w:rsidP="008F6696">
      <w:pPr>
        <w:tabs>
          <w:tab w:val="left" w:pos="930"/>
        </w:tabs>
      </w:pPr>
      <w:bookmarkStart w:id="0" w:name="_GoBack"/>
      <w:bookmarkEnd w:id="0"/>
    </w:p>
    <w:sectPr w:rsidR="000A321F" w:rsidRPr="008F6696" w:rsidSect="00B72597">
      <w:headerReference w:type="default" r:id="rId9"/>
      <w:footerReference w:type="default" r:id="rId10"/>
      <w:pgSz w:w="11906" w:h="16838"/>
      <w:pgMar w:top="56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ED8" w:rsidRDefault="006B7ED8" w:rsidP="004974B7">
      <w:r>
        <w:separator/>
      </w:r>
    </w:p>
  </w:endnote>
  <w:endnote w:type="continuationSeparator" w:id="0">
    <w:p w:rsidR="006B7ED8" w:rsidRDefault="006B7ED8" w:rsidP="0049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463368"/>
      <w:docPartObj>
        <w:docPartGallery w:val="Page Numbers (Bottom of Page)"/>
        <w:docPartUnique/>
      </w:docPartObj>
    </w:sdtPr>
    <w:sdtContent>
      <w:p w:rsidR="004E3880" w:rsidRDefault="004E3880">
        <w:pPr>
          <w:pStyle w:val="AltBilgi"/>
          <w:jc w:val="center"/>
        </w:pPr>
        <w:r>
          <w:fldChar w:fldCharType="begin"/>
        </w:r>
        <w:r>
          <w:instrText>PAGE   \* MERGEFORMAT</w:instrText>
        </w:r>
        <w:r>
          <w:fldChar w:fldCharType="separate"/>
        </w:r>
        <w:r w:rsidR="006B7ED8">
          <w:rPr>
            <w:noProof/>
          </w:rPr>
          <w:t>1</w:t>
        </w:r>
        <w:r>
          <w:fldChar w:fldCharType="end"/>
        </w:r>
      </w:p>
    </w:sdtContent>
  </w:sdt>
  <w:p w:rsidR="004E3880" w:rsidRDefault="004E388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ED8" w:rsidRDefault="006B7ED8" w:rsidP="004974B7">
      <w:r>
        <w:separator/>
      </w:r>
    </w:p>
  </w:footnote>
  <w:footnote w:type="continuationSeparator" w:id="0">
    <w:p w:rsidR="006B7ED8" w:rsidRDefault="006B7ED8" w:rsidP="004974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Look w:val="04A0" w:firstRow="1" w:lastRow="0" w:firstColumn="1" w:lastColumn="0" w:noHBand="0" w:noVBand="1"/>
    </w:tblPr>
    <w:tblGrid>
      <w:gridCol w:w="1956"/>
      <w:gridCol w:w="3521"/>
      <w:gridCol w:w="1963"/>
      <w:gridCol w:w="1622"/>
    </w:tblGrid>
    <w:tr w:rsidR="004E3880" w:rsidTr="00F30B17">
      <w:tc>
        <w:tcPr>
          <w:tcW w:w="1413" w:type="dxa"/>
          <w:vMerge w:val="restart"/>
          <w:vAlign w:val="center"/>
        </w:tcPr>
        <w:p w:rsidR="004E3880" w:rsidRDefault="004E3880" w:rsidP="00DD077F">
          <w:pPr>
            <w:pStyle w:val="stBilgi"/>
            <w:jc w:val="center"/>
          </w:pPr>
          <w:r>
            <w:rPr>
              <w:noProof/>
            </w:rPr>
            <w:drawing>
              <wp:inline distT="0" distB="0" distL="0" distR="0" wp14:anchorId="7D3690D9" wp14:editId="315FCB4B">
                <wp:extent cx="1095853" cy="438150"/>
                <wp:effectExtent l="0" t="0" r="9525" b="0"/>
                <wp:docPr id="21" name="Resim 21" descr="C:\Users\AHMET BUĞRA\AppData\Local\Microsoft\Windows\INetCache\Content.MSO\1E6A13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BUĞRA\AppData\Local\Microsoft\Windows\INetCache\Content.MSO\1E6A132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543" cy="472011"/>
                        </a:xfrm>
                        <a:prstGeom prst="rect">
                          <a:avLst/>
                        </a:prstGeom>
                        <a:noFill/>
                        <a:ln>
                          <a:noFill/>
                        </a:ln>
                      </pic:spPr>
                    </pic:pic>
                  </a:graphicData>
                </a:graphic>
              </wp:inline>
            </w:drawing>
          </w:r>
        </w:p>
      </w:tc>
      <w:tc>
        <w:tcPr>
          <w:tcW w:w="3827" w:type="dxa"/>
          <w:vMerge w:val="restart"/>
          <w:vAlign w:val="center"/>
        </w:tcPr>
        <w:p w:rsidR="004E3880" w:rsidRPr="004272E5" w:rsidRDefault="004E3880" w:rsidP="00DD077F">
          <w:pPr>
            <w:pStyle w:val="stBilgi"/>
            <w:jc w:val="center"/>
            <w:rPr>
              <w:b/>
              <w:sz w:val="22"/>
            </w:rPr>
          </w:pPr>
          <w:r>
            <w:rPr>
              <w:b/>
              <w:sz w:val="22"/>
            </w:rPr>
            <w:t>BURDUR MEHMET AKİF ERSOY</w:t>
          </w:r>
          <w:r w:rsidRPr="004272E5">
            <w:rPr>
              <w:b/>
              <w:sz w:val="22"/>
            </w:rPr>
            <w:t xml:space="preserve"> ÜNİVERSİTESİ </w:t>
          </w:r>
        </w:p>
        <w:p w:rsidR="004E3880" w:rsidRPr="004272E5" w:rsidRDefault="004E3880" w:rsidP="00DD077F">
          <w:pPr>
            <w:pStyle w:val="stBilgi"/>
            <w:jc w:val="center"/>
            <w:rPr>
              <w:b/>
              <w:sz w:val="22"/>
            </w:rPr>
          </w:pPr>
          <w:r>
            <w:rPr>
              <w:b/>
              <w:sz w:val="22"/>
            </w:rPr>
            <w:t xml:space="preserve">YEŞİLOVA İSMAİL AKIN TURİZM </w:t>
          </w:r>
          <w:r w:rsidRPr="004272E5">
            <w:rPr>
              <w:b/>
              <w:sz w:val="22"/>
            </w:rPr>
            <w:t>MYO</w:t>
          </w:r>
        </w:p>
        <w:p w:rsidR="004E3880" w:rsidRPr="004272E5" w:rsidRDefault="004E3880" w:rsidP="00DD077F">
          <w:pPr>
            <w:pStyle w:val="stBilgi"/>
            <w:jc w:val="center"/>
            <w:rPr>
              <w:b/>
              <w:sz w:val="22"/>
            </w:rPr>
          </w:pPr>
          <w:r w:rsidRPr="004272E5">
            <w:rPr>
              <w:b/>
              <w:sz w:val="22"/>
            </w:rPr>
            <w:t>TOPLANTI TUTANAĞI</w:t>
          </w:r>
        </w:p>
      </w:tc>
      <w:tc>
        <w:tcPr>
          <w:tcW w:w="2126" w:type="dxa"/>
          <w:vAlign w:val="center"/>
        </w:tcPr>
        <w:p w:rsidR="004E3880" w:rsidRPr="004272E5" w:rsidRDefault="004E3880" w:rsidP="00DD077F">
          <w:pPr>
            <w:pStyle w:val="stBilgi"/>
            <w:jc w:val="center"/>
            <w:rPr>
              <w:sz w:val="22"/>
            </w:rPr>
          </w:pPr>
          <w:r w:rsidRPr="004272E5">
            <w:rPr>
              <w:sz w:val="22"/>
            </w:rPr>
            <w:t>Toplantı No</w:t>
          </w:r>
        </w:p>
      </w:tc>
      <w:tc>
        <w:tcPr>
          <w:tcW w:w="1696" w:type="dxa"/>
          <w:vAlign w:val="center"/>
        </w:tcPr>
        <w:p w:rsidR="004E3880" w:rsidRPr="004272E5" w:rsidRDefault="004E3880" w:rsidP="00DD077F">
          <w:pPr>
            <w:pStyle w:val="stBilgi"/>
            <w:jc w:val="center"/>
            <w:rPr>
              <w:sz w:val="22"/>
            </w:rPr>
          </w:pPr>
          <w:r>
            <w:rPr>
              <w:sz w:val="22"/>
            </w:rPr>
            <w:t>4</w:t>
          </w:r>
        </w:p>
      </w:tc>
    </w:tr>
    <w:tr w:rsidR="004E3880" w:rsidTr="00F30B17">
      <w:tc>
        <w:tcPr>
          <w:tcW w:w="1413" w:type="dxa"/>
          <w:vMerge/>
          <w:vAlign w:val="center"/>
        </w:tcPr>
        <w:p w:rsidR="004E3880" w:rsidRDefault="004E3880" w:rsidP="00DD077F">
          <w:pPr>
            <w:pStyle w:val="stBilgi"/>
            <w:jc w:val="center"/>
          </w:pPr>
        </w:p>
      </w:tc>
      <w:tc>
        <w:tcPr>
          <w:tcW w:w="3827" w:type="dxa"/>
          <w:vMerge/>
          <w:vAlign w:val="center"/>
        </w:tcPr>
        <w:p w:rsidR="004E3880" w:rsidRPr="004272E5" w:rsidRDefault="004E3880" w:rsidP="00DD077F">
          <w:pPr>
            <w:pStyle w:val="stBilgi"/>
            <w:jc w:val="center"/>
            <w:rPr>
              <w:sz w:val="22"/>
            </w:rPr>
          </w:pPr>
        </w:p>
      </w:tc>
      <w:tc>
        <w:tcPr>
          <w:tcW w:w="2126" w:type="dxa"/>
          <w:vAlign w:val="center"/>
        </w:tcPr>
        <w:p w:rsidR="004E3880" w:rsidRPr="004272E5" w:rsidRDefault="004E3880" w:rsidP="00DD077F">
          <w:pPr>
            <w:pStyle w:val="stBilgi"/>
            <w:jc w:val="center"/>
            <w:rPr>
              <w:sz w:val="22"/>
            </w:rPr>
          </w:pPr>
          <w:r w:rsidRPr="004272E5">
            <w:rPr>
              <w:sz w:val="22"/>
            </w:rPr>
            <w:t>Toplantı Tarihi</w:t>
          </w:r>
        </w:p>
      </w:tc>
      <w:tc>
        <w:tcPr>
          <w:tcW w:w="1696" w:type="dxa"/>
          <w:vAlign w:val="center"/>
        </w:tcPr>
        <w:p w:rsidR="004E3880" w:rsidRPr="004272E5" w:rsidRDefault="004E3880" w:rsidP="004E3880">
          <w:pPr>
            <w:pStyle w:val="stBilgi"/>
            <w:jc w:val="center"/>
            <w:rPr>
              <w:sz w:val="22"/>
            </w:rPr>
          </w:pPr>
          <w:r>
            <w:rPr>
              <w:sz w:val="22"/>
            </w:rPr>
            <w:t>06.12.2023</w:t>
          </w:r>
        </w:p>
      </w:tc>
    </w:tr>
    <w:tr w:rsidR="004E3880" w:rsidTr="00F30B17">
      <w:tc>
        <w:tcPr>
          <w:tcW w:w="1413" w:type="dxa"/>
          <w:vMerge/>
          <w:vAlign w:val="center"/>
        </w:tcPr>
        <w:p w:rsidR="004E3880" w:rsidRDefault="004E3880" w:rsidP="00DD077F">
          <w:pPr>
            <w:pStyle w:val="stBilgi"/>
            <w:jc w:val="center"/>
          </w:pPr>
        </w:p>
      </w:tc>
      <w:tc>
        <w:tcPr>
          <w:tcW w:w="3827" w:type="dxa"/>
          <w:vMerge/>
          <w:vAlign w:val="center"/>
        </w:tcPr>
        <w:p w:rsidR="004E3880" w:rsidRPr="004272E5" w:rsidRDefault="004E3880" w:rsidP="00DD077F">
          <w:pPr>
            <w:pStyle w:val="stBilgi"/>
            <w:jc w:val="center"/>
            <w:rPr>
              <w:sz w:val="22"/>
            </w:rPr>
          </w:pPr>
        </w:p>
      </w:tc>
      <w:tc>
        <w:tcPr>
          <w:tcW w:w="2126" w:type="dxa"/>
          <w:vAlign w:val="center"/>
        </w:tcPr>
        <w:p w:rsidR="004E3880" w:rsidRPr="004272E5" w:rsidRDefault="004E3880" w:rsidP="00DD077F">
          <w:pPr>
            <w:pStyle w:val="stBilgi"/>
            <w:jc w:val="center"/>
            <w:rPr>
              <w:sz w:val="22"/>
            </w:rPr>
          </w:pPr>
          <w:r w:rsidRPr="004272E5">
            <w:rPr>
              <w:sz w:val="22"/>
            </w:rPr>
            <w:t>Toplantı Yeri</w:t>
          </w:r>
        </w:p>
      </w:tc>
      <w:tc>
        <w:tcPr>
          <w:tcW w:w="1696" w:type="dxa"/>
          <w:vAlign w:val="center"/>
        </w:tcPr>
        <w:p w:rsidR="004E3880" w:rsidRPr="004272E5" w:rsidRDefault="004E3880" w:rsidP="00DD077F">
          <w:pPr>
            <w:pStyle w:val="stBilgi"/>
            <w:jc w:val="center"/>
            <w:rPr>
              <w:sz w:val="22"/>
            </w:rPr>
          </w:pPr>
          <w:r>
            <w:rPr>
              <w:sz w:val="22"/>
            </w:rPr>
            <w:t>Lavanta Tepesi Salda Hotel Toplantı Salonu</w:t>
          </w:r>
        </w:p>
      </w:tc>
    </w:tr>
    <w:tr w:rsidR="004E3880" w:rsidTr="00F30B17">
      <w:tc>
        <w:tcPr>
          <w:tcW w:w="1413" w:type="dxa"/>
          <w:vMerge/>
          <w:vAlign w:val="center"/>
        </w:tcPr>
        <w:p w:rsidR="004E3880" w:rsidRDefault="004E3880" w:rsidP="00DD077F">
          <w:pPr>
            <w:pStyle w:val="stBilgi"/>
            <w:jc w:val="center"/>
          </w:pPr>
        </w:p>
      </w:tc>
      <w:tc>
        <w:tcPr>
          <w:tcW w:w="3827" w:type="dxa"/>
          <w:vMerge/>
          <w:vAlign w:val="center"/>
        </w:tcPr>
        <w:p w:rsidR="004E3880" w:rsidRPr="004272E5" w:rsidRDefault="004E3880" w:rsidP="00DD077F">
          <w:pPr>
            <w:pStyle w:val="stBilgi"/>
            <w:jc w:val="center"/>
            <w:rPr>
              <w:sz w:val="22"/>
            </w:rPr>
          </w:pPr>
        </w:p>
      </w:tc>
      <w:tc>
        <w:tcPr>
          <w:tcW w:w="2126" w:type="dxa"/>
          <w:vAlign w:val="center"/>
        </w:tcPr>
        <w:p w:rsidR="004E3880" w:rsidRPr="004272E5" w:rsidRDefault="004E3880" w:rsidP="00DD077F">
          <w:pPr>
            <w:pStyle w:val="stBilgi"/>
            <w:jc w:val="center"/>
            <w:rPr>
              <w:sz w:val="22"/>
            </w:rPr>
          </w:pPr>
          <w:r>
            <w:rPr>
              <w:sz w:val="22"/>
            </w:rPr>
            <w:t>Katılımcı Sayısı</w:t>
          </w:r>
        </w:p>
      </w:tc>
      <w:tc>
        <w:tcPr>
          <w:tcW w:w="1696" w:type="dxa"/>
          <w:vAlign w:val="center"/>
        </w:tcPr>
        <w:p w:rsidR="004E3880" w:rsidRPr="004272E5" w:rsidRDefault="0046213C" w:rsidP="00DD077F">
          <w:pPr>
            <w:pStyle w:val="stBilgi"/>
            <w:jc w:val="center"/>
            <w:rPr>
              <w:sz w:val="22"/>
            </w:rPr>
          </w:pPr>
          <w:r>
            <w:rPr>
              <w:sz w:val="22"/>
            </w:rPr>
            <w:t>11</w:t>
          </w:r>
        </w:p>
      </w:tc>
    </w:tr>
  </w:tbl>
  <w:p w:rsidR="004E3880" w:rsidRDefault="004E3880">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A407A"/>
    <w:multiLevelType w:val="hybridMultilevel"/>
    <w:tmpl w:val="7BD07620"/>
    <w:lvl w:ilvl="0" w:tplc="041F000F">
      <w:start w:val="1"/>
      <w:numFmt w:val="decimal"/>
      <w:lvlText w:val="%1."/>
      <w:lvlJc w:val="left"/>
      <w:pPr>
        <w:ind w:left="928" w:hanging="360"/>
      </w:pPr>
    </w:lvl>
    <w:lvl w:ilvl="1" w:tplc="041F0019">
      <w:start w:val="1"/>
      <w:numFmt w:val="lowerLetter"/>
      <w:lvlText w:val="%2."/>
      <w:lvlJc w:val="left"/>
      <w:pPr>
        <w:ind w:left="1648" w:hanging="360"/>
      </w:pPr>
    </w:lvl>
    <w:lvl w:ilvl="2" w:tplc="041F001B">
      <w:start w:val="1"/>
      <w:numFmt w:val="lowerRoman"/>
      <w:lvlText w:val="%3."/>
      <w:lvlJc w:val="right"/>
      <w:pPr>
        <w:ind w:left="2368" w:hanging="180"/>
      </w:pPr>
    </w:lvl>
    <w:lvl w:ilvl="3" w:tplc="041F000F">
      <w:start w:val="1"/>
      <w:numFmt w:val="decimal"/>
      <w:lvlText w:val="%4."/>
      <w:lvlJc w:val="left"/>
      <w:pPr>
        <w:ind w:left="3088" w:hanging="360"/>
      </w:pPr>
    </w:lvl>
    <w:lvl w:ilvl="4" w:tplc="041F0019">
      <w:start w:val="1"/>
      <w:numFmt w:val="lowerLetter"/>
      <w:lvlText w:val="%5."/>
      <w:lvlJc w:val="left"/>
      <w:pPr>
        <w:ind w:left="3808" w:hanging="360"/>
      </w:pPr>
    </w:lvl>
    <w:lvl w:ilvl="5" w:tplc="041F001B">
      <w:start w:val="1"/>
      <w:numFmt w:val="lowerRoman"/>
      <w:lvlText w:val="%6."/>
      <w:lvlJc w:val="right"/>
      <w:pPr>
        <w:ind w:left="4528" w:hanging="180"/>
      </w:pPr>
    </w:lvl>
    <w:lvl w:ilvl="6" w:tplc="041F000F">
      <w:start w:val="1"/>
      <w:numFmt w:val="decimal"/>
      <w:lvlText w:val="%7."/>
      <w:lvlJc w:val="left"/>
      <w:pPr>
        <w:ind w:left="5248" w:hanging="360"/>
      </w:pPr>
    </w:lvl>
    <w:lvl w:ilvl="7" w:tplc="041F0019">
      <w:start w:val="1"/>
      <w:numFmt w:val="lowerLetter"/>
      <w:lvlText w:val="%8."/>
      <w:lvlJc w:val="left"/>
      <w:pPr>
        <w:ind w:left="5968" w:hanging="360"/>
      </w:pPr>
    </w:lvl>
    <w:lvl w:ilvl="8" w:tplc="041F001B">
      <w:start w:val="1"/>
      <w:numFmt w:val="lowerRoman"/>
      <w:lvlText w:val="%9."/>
      <w:lvlJc w:val="right"/>
      <w:pPr>
        <w:ind w:left="6688" w:hanging="180"/>
      </w:pPr>
    </w:lvl>
  </w:abstractNum>
  <w:abstractNum w:abstractNumId="1" w15:restartNumberingAfterBreak="0">
    <w:nsid w:val="6FAB376A"/>
    <w:multiLevelType w:val="hybridMultilevel"/>
    <w:tmpl w:val="042C6E4A"/>
    <w:lvl w:ilvl="0" w:tplc="041F000F">
      <w:start w:val="1"/>
      <w:numFmt w:val="decimal"/>
      <w:lvlText w:val="%1."/>
      <w:lvlJc w:val="left"/>
      <w:pPr>
        <w:ind w:left="360" w:hanging="360"/>
      </w:pPr>
      <w:rPr>
        <w:rFonts w:hint="default"/>
      </w:rPr>
    </w:lvl>
    <w:lvl w:ilvl="1" w:tplc="6464CDC2">
      <w:start w:val="2017"/>
      <w:numFmt w:val="decimal"/>
      <w:lvlText w:val="%2"/>
      <w:lvlJc w:val="left"/>
      <w:pPr>
        <w:ind w:left="1342" w:hanging="480"/>
      </w:pPr>
      <w:rPr>
        <w:rFonts w:eastAsia="Calibri" w:hint="default"/>
        <w:sz w:val="24"/>
      </w:r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F56"/>
    <w:rsid w:val="00067951"/>
    <w:rsid w:val="000A321F"/>
    <w:rsid w:val="000C3CFF"/>
    <w:rsid w:val="000D5498"/>
    <w:rsid w:val="00136699"/>
    <w:rsid w:val="00171816"/>
    <w:rsid w:val="0019063C"/>
    <w:rsid w:val="001C6EB5"/>
    <w:rsid w:val="00210BE6"/>
    <w:rsid w:val="002C3942"/>
    <w:rsid w:val="002F3323"/>
    <w:rsid w:val="00307678"/>
    <w:rsid w:val="003314BC"/>
    <w:rsid w:val="00374BDB"/>
    <w:rsid w:val="003904AC"/>
    <w:rsid w:val="0040357F"/>
    <w:rsid w:val="004272E5"/>
    <w:rsid w:val="0046213C"/>
    <w:rsid w:val="004974B7"/>
    <w:rsid w:val="004A1BDD"/>
    <w:rsid w:val="004E3880"/>
    <w:rsid w:val="00557A68"/>
    <w:rsid w:val="00560027"/>
    <w:rsid w:val="005642FB"/>
    <w:rsid w:val="005A30F4"/>
    <w:rsid w:val="005F4610"/>
    <w:rsid w:val="00671C6A"/>
    <w:rsid w:val="006B7ED8"/>
    <w:rsid w:val="006C7CEF"/>
    <w:rsid w:val="007B43DC"/>
    <w:rsid w:val="007C2FD6"/>
    <w:rsid w:val="008C2EB7"/>
    <w:rsid w:val="008F6696"/>
    <w:rsid w:val="0093165F"/>
    <w:rsid w:val="00973DFA"/>
    <w:rsid w:val="00985DA1"/>
    <w:rsid w:val="0099333B"/>
    <w:rsid w:val="009E5010"/>
    <w:rsid w:val="009E610C"/>
    <w:rsid w:val="00A360C4"/>
    <w:rsid w:val="00A56C48"/>
    <w:rsid w:val="00AE4702"/>
    <w:rsid w:val="00AF5E44"/>
    <w:rsid w:val="00B72597"/>
    <w:rsid w:val="00C16D69"/>
    <w:rsid w:val="00CA5966"/>
    <w:rsid w:val="00CC15A8"/>
    <w:rsid w:val="00DD077F"/>
    <w:rsid w:val="00E77F56"/>
    <w:rsid w:val="00E826D1"/>
    <w:rsid w:val="00F30B17"/>
    <w:rsid w:val="00F30EBB"/>
    <w:rsid w:val="00FB541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3418D"/>
  <w15:chartTrackingRefBased/>
  <w15:docId w15:val="{83D80DF7-1ABC-4CB0-A91D-CDD96130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4B7"/>
    <w:pPr>
      <w:spacing w:after="0" w:line="240" w:lineRule="auto"/>
      <w:jc w:val="both"/>
    </w:pPr>
    <w:rPr>
      <w:rFonts w:ascii="Times New Roman" w:eastAsia="Times New Roman" w:hAnsi="Times New Roman" w:cs="Times New Roman"/>
      <w:sz w:val="24"/>
      <w:szCs w:val="24"/>
      <w:lang w:eastAsia="tr-TR"/>
    </w:rPr>
  </w:style>
  <w:style w:type="paragraph" w:styleId="Balk1">
    <w:name w:val="heading 1"/>
    <w:basedOn w:val="Normal"/>
    <w:link w:val="Balk1Char"/>
    <w:uiPriority w:val="1"/>
    <w:qFormat/>
    <w:rsid w:val="00F30EBB"/>
    <w:pPr>
      <w:widowControl w:val="0"/>
      <w:autoSpaceDE w:val="0"/>
      <w:autoSpaceDN w:val="0"/>
      <w:ind w:left="231"/>
      <w:jc w:val="left"/>
      <w:outlineLvl w:val="0"/>
    </w:pPr>
    <w:rPr>
      <w:b/>
      <w:bCs/>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obodytextindent">
    <w:name w:val="msobodytextindent"/>
    <w:basedOn w:val="Normal"/>
    <w:uiPriority w:val="99"/>
    <w:rsid w:val="004974B7"/>
    <w:rPr>
      <w:szCs w:val="20"/>
    </w:rPr>
  </w:style>
  <w:style w:type="table" w:styleId="TabloKlavuzu">
    <w:name w:val="Table Grid"/>
    <w:basedOn w:val="NormalTablo"/>
    <w:uiPriority w:val="59"/>
    <w:rsid w:val="0049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4974B7"/>
    <w:pPr>
      <w:tabs>
        <w:tab w:val="center" w:pos="4536"/>
        <w:tab w:val="right" w:pos="9072"/>
      </w:tabs>
    </w:pPr>
  </w:style>
  <w:style w:type="character" w:customStyle="1" w:styleId="stBilgiChar">
    <w:name w:val="Üst Bilgi Char"/>
    <w:basedOn w:val="VarsaylanParagrafYazTipi"/>
    <w:link w:val="stBilgi"/>
    <w:uiPriority w:val="99"/>
    <w:rsid w:val="004974B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974B7"/>
    <w:pPr>
      <w:tabs>
        <w:tab w:val="center" w:pos="4536"/>
        <w:tab w:val="right" w:pos="9072"/>
      </w:tabs>
    </w:pPr>
  </w:style>
  <w:style w:type="character" w:customStyle="1" w:styleId="AltBilgiChar">
    <w:name w:val="Alt Bilgi Char"/>
    <w:basedOn w:val="VarsaylanParagrafYazTipi"/>
    <w:link w:val="AltBilgi"/>
    <w:uiPriority w:val="99"/>
    <w:rsid w:val="004974B7"/>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F30EBB"/>
    <w:pPr>
      <w:spacing w:after="200" w:line="300" w:lineRule="auto"/>
      <w:ind w:left="720"/>
      <w:contextualSpacing/>
      <w:jc w:val="left"/>
    </w:pPr>
    <w:rPr>
      <w:rFonts w:eastAsiaTheme="minorHAnsi" w:cstheme="minorBidi"/>
      <w:kern w:val="2"/>
      <w:szCs w:val="22"/>
      <w:lang w:eastAsia="en-US"/>
      <w14:ligatures w14:val="standardContextual"/>
    </w:rPr>
  </w:style>
  <w:style w:type="character" w:customStyle="1" w:styleId="Balk1Char">
    <w:name w:val="Başlık 1 Char"/>
    <w:basedOn w:val="VarsaylanParagrafYazTipi"/>
    <w:link w:val="Balk1"/>
    <w:uiPriority w:val="1"/>
    <w:rsid w:val="00F30EBB"/>
    <w:rPr>
      <w:rFonts w:ascii="Times New Roman" w:eastAsia="Times New Roman" w:hAnsi="Times New Roman" w:cs="Times New Roman"/>
      <w:b/>
      <w:bCs/>
      <w:sz w:val="24"/>
      <w:szCs w:val="24"/>
    </w:rPr>
  </w:style>
  <w:style w:type="paragraph" w:styleId="GvdeMetni">
    <w:name w:val="Body Text"/>
    <w:basedOn w:val="Normal"/>
    <w:link w:val="GvdeMetniChar"/>
    <w:uiPriority w:val="1"/>
    <w:semiHidden/>
    <w:unhideWhenUsed/>
    <w:qFormat/>
    <w:rsid w:val="00F30EBB"/>
    <w:pPr>
      <w:widowControl w:val="0"/>
      <w:autoSpaceDE w:val="0"/>
      <w:autoSpaceDN w:val="0"/>
      <w:jc w:val="left"/>
    </w:pPr>
    <w:rPr>
      <w:lang w:eastAsia="en-US"/>
    </w:rPr>
  </w:style>
  <w:style w:type="character" w:customStyle="1" w:styleId="GvdeMetniChar">
    <w:name w:val="Gövde Metni Char"/>
    <w:basedOn w:val="VarsaylanParagrafYazTipi"/>
    <w:link w:val="GvdeMetni"/>
    <w:uiPriority w:val="1"/>
    <w:semiHidden/>
    <w:rsid w:val="00F30EBB"/>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30EBB"/>
    <w:pPr>
      <w:widowControl w:val="0"/>
      <w:autoSpaceDE w:val="0"/>
      <w:autoSpaceDN w:val="0"/>
      <w:jc w:val="left"/>
    </w:pPr>
    <w:rPr>
      <w:sz w:val="22"/>
      <w:szCs w:val="22"/>
      <w:lang w:val="en-US" w:eastAsia="en-US"/>
    </w:rPr>
  </w:style>
  <w:style w:type="table" w:customStyle="1" w:styleId="TableNormal">
    <w:name w:val="Table Normal"/>
    <w:uiPriority w:val="2"/>
    <w:semiHidden/>
    <w:qFormat/>
    <w:rsid w:val="00F30EBB"/>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07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304</Words>
  <Characters>1735</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4</cp:revision>
  <dcterms:created xsi:type="dcterms:W3CDTF">2023-12-07T11:01:00Z</dcterms:created>
  <dcterms:modified xsi:type="dcterms:W3CDTF">2023-12-07T11:22:00Z</dcterms:modified>
</cp:coreProperties>
</file>