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10A8" w:rsidRPr="00C210A8" w:rsidRDefault="003642D5" w:rsidP="00C210A8">
      <w:pPr>
        <w:pBdr>
          <w:bottom w:val="single" w:sz="6" w:space="8" w:color="002F39"/>
        </w:pBd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</w:pPr>
      <w:r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  <w:t>ANTALYA İLİNE</w:t>
      </w:r>
      <w:r w:rsidR="00C210A8" w:rsidRPr="00C210A8"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  <w:t xml:space="preserve"> TEKNİK GEZİ GERÇEKLEŞTİRİLDİ.</w:t>
      </w:r>
    </w:p>
    <w:p w:rsidR="00B94846" w:rsidRPr="00B94846" w:rsidRDefault="00B94846" w:rsidP="00B9484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846">
        <w:rPr>
          <w:rFonts w:ascii="Times New Roman" w:hAnsi="Times New Roman" w:cs="Times New Roman"/>
          <w:sz w:val="24"/>
          <w:szCs w:val="24"/>
        </w:rPr>
        <w:t>Yeşilova İsmail Akın Turizm Meslek Yüksekokulu Turist Rehberliği, Aşçılık ve Turizm ve Otel İşletmeciliği programı öğrencileri, uygulamalı eğitimlerini desteklemek amacıyla Antalya’ya teknik eğitim gezisi gerçekleştirdi.</w:t>
      </w:r>
    </w:p>
    <w:p w:rsidR="00B94846" w:rsidRPr="00B94846" w:rsidRDefault="00B94846" w:rsidP="00B9484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846">
        <w:rPr>
          <w:rFonts w:ascii="Times New Roman" w:hAnsi="Times New Roman" w:cs="Times New Roman"/>
          <w:sz w:val="24"/>
          <w:szCs w:val="24"/>
        </w:rPr>
        <w:t xml:space="preserve">Teknik gezi kapsamında öğrenciler, bölgenin tarihî, kültürel ve turistik değerlerini yerinde inceleme fırsatı buldu. Program boyunca Elmalı Arkeoloji Müzesi, Elmalılı Hamdi </w:t>
      </w:r>
      <w:proofErr w:type="spellStart"/>
      <w:r w:rsidRPr="00B94846">
        <w:rPr>
          <w:rFonts w:ascii="Times New Roman" w:hAnsi="Times New Roman" w:cs="Times New Roman"/>
          <w:sz w:val="24"/>
          <w:szCs w:val="24"/>
        </w:rPr>
        <w:t>Yazır</w:t>
      </w:r>
      <w:proofErr w:type="spellEnd"/>
      <w:r w:rsidRPr="00B94846">
        <w:rPr>
          <w:rFonts w:ascii="Times New Roman" w:hAnsi="Times New Roman" w:cs="Times New Roman"/>
          <w:sz w:val="24"/>
          <w:szCs w:val="24"/>
        </w:rPr>
        <w:t xml:space="preserve"> Müzesi, </w:t>
      </w:r>
      <w:proofErr w:type="spellStart"/>
      <w:r w:rsidRPr="00B94846">
        <w:rPr>
          <w:rFonts w:ascii="Times New Roman" w:hAnsi="Times New Roman" w:cs="Times New Roman"/>
          <w:sz w:val="24"/>
          <w:szCs w:val="24"/>
        </w:rPr>
        <w:t>Lymra</w:t>
      </w:r>
      <w:proofErr w:type="spellEnd"/>
      <w:r w:rsidRPr="00B94846">
        <w:rPr>
          <w:rFonts w:ascii="Times New Roman" w:hAnsi="Times New Roman" w:cs="Times New Roman"/>
          <w:sz w:val="24"/>
          <w:szCs w:val="24"/>
        </w:rPr>
        <w:t xml:space="preserve"> Antik Kenti ve Antik Tiyatro, Phaselis Antik Kenti ile Antalya şehir merkezi ziyaret edildi. Gezide Turist Rehberliği öğrencileri, ziyaret edilen yerlerin anlatımını yaparak rehberlik mesleğine dair uygulama yapma fırsatı buldu. </w:t>
      </w:r>
      <w:proofErr w:type="gramStart"/>
      <w:r w:rsidRPr="00B94846">
        <w:rPr>
          <w:rFonts w:ascii="Times New Roman" w:hAnsi="Times New Roman" w:cs="Times New Roman"/>
          <w:sz w:val="24"/>
          <w:szCs w:val="24"/>
        </w:rPr>
        <w:t>Öğrenciler,</w:t>
      </w:r>
      <w:proofErr w:type="gramEnd"/>
      <w:r w:rsidRPr="00B94846">
        <w:rPr>
          <w:rFonts w:ascii="Times New Roman" w:hAnsi="Times New Roman" w:cs="Times New Roman"/>
          <w:sz w:val="24"/>
          <w:szCs w:val="24"/>
        </w:rPr>
        <w:t xml:space="preserve"> hem akademik bilgilerini sahada pekiştirdi hem de bölgenin turizm potansiyeli ve kültürel mirası hakkında kapsamlı bilgiler edindi.</w:t>
      </w:r>
    </w:p>
    <w:p w:rsidR="00B94846" w:rsidRPr="00B94846" w:rsidRDefault="00B94846" w:rsidP="00B9484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846">
        <w:rPr>
          <w:rFonts w:ascii="Times New Roman" w:hAnsi="Times New Roman" w:cs="Times New Roman"/>
          <w:sz w:val="24"/>
          <w:szCs w:val="24"/>
        </w:rPr>
        <w:t xml:space="preserve">Gezi, Müdür Yardımcısı Dr. </w:t>
      </w:r>
      <w:proofErr w:type="spellStart"/>
      <w:r w:rsidRPr="00B94846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B94846">
        <w:rPr>
          <w:rFonts w:ascii="Times New Roman" w:hAnsi="Times New Roman" w:cs="Times New Roman"/>
          <w:sz w:val="24"/>
          <w:szCs w:val="24"/>
        </w:rPr>
        <w:t xml:space="preserve">. Üyesi Faruk GÖKÇE, Müdür Yardımcısı </w:t>
      </w:r>
      <w:proofErr w:type="spellStart"/>
      <w:r w:rsidRPr="00B94846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B94846">
        <w:rPr>
          <w:rFonts w:ascii="Times New Roman" w:hAnsi="Times New Roman" w:cs="Times New Roman"/>
          <w:sz w:val="24"/>
          <w:szCs w:val="24"/>
        </w:rPr>
        <w:t xml:space="preserve">. Gör. Anıl ÖRNEK, Dr. </w:t>
      </w:r>
      <w:proofErr w:type="spellStart"/>
      <w:r w:rsidRPr="00B94846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B94846">
        <w:rPr>
          <w:rFonts w:ascii="Times New Roman" w:hAnsi="Times New Roman" w:cs="Times New Roman"/>
          <w:sz w:val="24"/>
          <w:szCs w:val="24"/>
        </w:rPr>
        <w:t xml:space="preserve">. Üyesi Uğur TOZKOPARAN ve </w:t>
      </w:r>
      <w:proofErr w:type="spellStart"/>
      <w:r w:rsidRPr="00B94846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B94846">
        <w:rPr>
          <w:rFonts w:ascii="Times New Roman" w:hAnsi="Times New Roman" w:cs="Times New Roman"/>
          <w:sz w:val="24"/>
          <w:szCs w:val="24"/>
        </w:rPr>
        <w:t>. Gör. Fatih Mehmet YİĞİT sorumluluğunda gerçekleştirildi. Öğretim elemanları, yapılan ziyaretlerde öğrencilere alanla ilgili detaylı bilgiler sunarak eğitimin uygulamalı yönünün güçlenmesine katkı sağladı.</w:t>
      </w:r>
    </w:p>
    <w:p w:rsidR="00B94846" w:rsidRPr="00B94846" w:rsidRDefault="00B94846" w:rsidP="00B9484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846">
        <w:rPr>
          <w:rFonts w:ascii="Times New Roman" w:hAnsi="Times New Roman" w:cs="Times New Roman"/>
          <w:sz w:val="24"/>
          <w:szCs w:val="24"/>
        </w:rPr>
        <w:t>Bu tür teknik gezilerin, öğrencilerin mesleki bakış açılarını geliştirmesi, sektörü yakından tanıması ve yerinde gözlem yapma becerilerini artırması açısından büyük önem taşıdığı vurgulandı.</w:t>
      </w:r>
    </w:p>
    <w:p w:rsidR="003B109E" w:rsidRPr="00F52A3E" w:rsidRDefault="003B109E" w:rsidP="003B10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</w:p>
    <w:p w:rsidR="00F52A3E" w:rsidRDefault="00F52A3E" w:rsidP="00F52A3E">
      <w:pPr>
        <w:shd w:val="clear" w:color="auto" w:fill="FFFFFF"/>
        <w:spacing w:after="180" w:line="270" w:lineRule="atLeast"/>
        <w:ind w:right="141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</w:p>
    <w:p w:rsidR="003B109E" w:rsidRDefault="003763CA" w:rsidP="00F52A3E">
      <w:pPr>
        <w:shd w:val="clear" w:color="auto" w:fill="FFFFFF"/>
        <w:spacing w:after="180" w:line="270" w:lineRule="atLeast"/>
        <w:ind w:right="141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drawing>
          <wp:inline distT="0" distB="0" distL="0" distR="0">
            <wp:extent cx="5715000" cy="47815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3CA" w:rsidRDefault="003763CA" w:rsidP="00F52A3E">
      <w:pPr>
        <w:shd w:val="clear" w:color="auto" w:fill="FFFFFF"/>
        <w:spacing w:after="180" w:line="270" w:lineRule="atLeast"/>
        <w:ind w:right="141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lastRenderedPageBreak/>
        <w:drawing>
          <wp:inline distT="0" distB="0" distL="0" distR="0">
            <wp:extent cx="5715000" cy="41243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3CA" w:rsidRDefault="003763CA" w:rsidP="00F52A3E">
      <w:pPr>
        <w:shd w:val="clear" w:color="auto" w:fill="FFFFFF"/>
        <w:spacing w:after="180" w:line="270" w:lineRule="atLeast"/>
        <w:ind w:right="141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drawing>
          <wp:inline distT="0" distB="0" distL="0" distR="0">
            <wp:extent cx="5715000" cy="43243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3CA" w:rsidRDefault="003763CA" w:rsidP="00F52A3E">
      <w:pPr>
        <w:shd w:val="clear" w:color="auto" w:fill="FFFFFF"/>
        <w:spacing w:after="180" w:line="270" w:lineRule="atLeast"/>
        <w:ind w:right="141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lastRenderedPageBreak/>
        <w:drawing>
          <wp:inline distT="0" distB="0" distL="0" distR="0">
            <wp:extent cx="5715000" cy="40386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3CA" w:rsidRDefault="003763CA" w:rsidP="00F52A3E">
      <w:pPr>
        <w:shd w:val="clear" w:color="auto" w:fill="FFFFFF"/>
        <w:spacing w:after="180" w:line="270" w:lineRule="atLeast"/>
        <w:ind w:right="141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drawing>
          <wp:inline distT="0" distB="0" distL="0" distR="0">
            <wp:extent cx="5715000" cy="391477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32" w:rsidRDefault="00491732" w:rsidP="00491732">
      <w:pPr>
        <w:shd w:val="clear" w:color="auto" w:fill="FFFFFF"/>
        <w:spacing w:after="180" w:line="270" w:lineRule="atLeast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</w:p>
    <w:p w:rsidR="00B252A8" w:rsidRDefault="00B252A8"/>
    <w:p w:rsidR="00D21156" w:rsidRDefault="003763CA">
      <w:bookmarkStart w:id="0" w:name="_GoBack"/>
      <w:r>
        <w:rPr>
          <w:noProof/>
        </w:rPr>
        <w:lastRenderedPageBreak/>
        <w:drawing>
          <wp:inline distT="0" distB="0" distL="0" distR="0">
            <wp:extent cx="5715000" cy="559117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D21156" w:rsidRDefault="00D21156"/>
    <w:p w:rsidR="00D21156" w:rsidRDefault="00D21156"/>
    <w:p w:rsidR="00D21156" w:rsidRDefault="00D21156"/>
    <w:sectPr w:rsidR="00D211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200"/>
    <w:rsid w:val="000F239D"/>
    <w:rsid w:val="003642D5"/>
    <w:rsid w:val="003763CA"/>
    <w:rsid w:val="003B077B"/>
    <w:rsid w:val="003B109E"/>
    <w:rsid w:val="00491732"/>
    <w:rsid w:val="005D773C"/>
    <w:rsid w:val="0066362C"/>
    <w:rsid w:val="00953159"/>
    <w:rsid w:val="00B252A8"/>
    <w:rsid w:val="00B94846"/>
    <w:rsid w:val="00C210A8"/>
    <w:rsid w:val="00C36200"/>
    <w:rsid w:val="00D21156"/>
    <w:rsid w:val="00F52A3E"/>
    <w:rsid w:val="00F96055"/>
    <w:rsid w:val="00FC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9FCE8"/>
  <w15:chartTrackingRefBased/>
  <w15:docId w15:val="{77C3D604-862A-4636-9B5E-540730DFD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1732"/>
  </w:style>
  <w:style w:type="paragraph" w:styleId="Balk1">
    <w:name w:val="heading 1"/>
    <w:basedOn w:val="Normal"/>
    <w:link w:val="Balk1Char"/>
    <w:uiPriority w:val="9"/>
    <w:qFormat/>
    <w:rsid w:val="00C210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C210A8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table" w:styleId="TabloKlavuzu">
    <w:name w:val="Table Grid"/>
    <w:basedOn w:val="NormalTablo"/>
    <w:uiPriority w:val="39"/>
    <w:rsid w:val="0095315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2025-11-21T11:12:00Z</dcterms:created>
  <dcterms:modified xsi:type="dcterms:W3CDTF">2025-11-21T11:17:00Z</dcterms:modified>
</cp:coreProperties>
</file>