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E3C" w:rsidRPr="007D6030" w:rsidRDefault="00DC5E3C" w:rsidP="00C96D4F">
      <w:pPr>
        <w:jc w:val="center"/>
        <w:rPr>
          <w:rFonts w:ascii="Times New Roman" w:eastAsia="Calibri" w:hAnsi="Times New Roman" w:cs="Times New Roman"/>
          <w:b/>
          <w:bCs/>
          <w:i/>
          <w:iCs/>
        </w:rPr>
      </w:pPr>
      <w:bookmarkStart w:id="0" w:name="_GoBack"/>
      <w:bookmarkEnd w:id="0"/>
      <w:r w:rsidRPr="007D6030">
        <w:rPr>
          <w:rFonts w:ascii="Times New Roman" w:eastAsia="Calibri" w:hAnsi="Times New Roman" w:cs="Times New Roman"/>
          <w:b/>
          <w:bCs/>
        </w:rPr>
        <w:t>Ek</w:t>
      </w:r>
      <w:r w:rsidR="004975E9" w:rsidRPr="007D6030">
        <w:rPr>
          <w:rFonts w:ascii="Times New Roman" w:eastAsia="Calibri" w:hAnsi="Times New Roman" w:cs="Times New Roman"/>
          <w:b/>
          <w:bCs/>
        </w:rPr>
        <w:t xml:space="preserve"> </w:t>
      </w:r>
      <w:r w:rsidRPr="007D6030">
        <w:rPr>
          <w:rFonts w:ascii="Times New Roman" w:eastAsia="Calibri" w:hAnsi="Times New Roman" w:cs="Times New Roman"/>
          <w:b/>
          <w:bCs/>
        </w:rPr>
        <w:t>1</w:t>
      </w:r>
    </w:p>
    <w:p w:rsidR="00A31FE9" w:rsidRPr="007D6030" w:rsidRDefault="006E0974" w:rsidP="00A31FE9">
      <w:pPr>
        <w:jc w:val="center"/>
        <w:rPr>
          <w:rFonts w:ascii="Times New Roman" w:eastAsia="Calibri" w:hAnsi="Times New Roman" w:cs="Times New Roman"/>
        </w:rPr>
      </w:pPr>
      <w:r>
        <w:rPr>
          <w:noProof/>
          <w:lang w:eastAsia="tr-TR"/>
        </w:rPr>
        <w:drawing>
          <wp:inline distT="0" distB="0" distL="0" distR="0" wp14:anchorId="2BDB3041" wp14:editId="12D70A61">
            <wp:extent cx="3333750" cy="1247775"/>
            <wp:effectExtent l="0" t="0" r="0" b="9525"/>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247775"/>
                    </a:xfrm>
                    <a:prstGeom prst="rect">
                      <a:avLst/>
                    </a:prstGeom>
                    <a:noFill/>
                    <a:ln>
                      <a:noFill/>
                    </a:ln>
                  </pic:spPr>
                </pic:pic>
              </a:graphicData>
            </a:graphic>
          </wp:inline>
        </w:drawing>
      </w:r>
    </w:p>
    <w:p w:rsidR="00A31FE9" w:rsidRPr="007D6030" w:rsidRDefault="00A31FE9" w:rsidP="00A31FE9">
      <w:pPr>
        <w:jc w:val="center"/>
        <w:rPr>
          <w:rFonts w:ascii="Times New Roman" w:eastAsia="Calibri" w:hAnsi="Times New Roman" w:cs="Times New Roman"/>
        </w:rPr>
      </w:pPr>
    </w:p>
    <w:p w:rsidR="00FD6C90" w:rsidRPr="007D6030" w:rsidRDefault="00FD6C90" w:rsidP="00A31FE9">
      <w:pPr>
        <w:jc w:val="center"/>
        <w:rPr>
          <w:rFonts w:ascii="Times New Roman" w:eastAsia="Calibri" w:hAnsi="Times New Roman" w:cs="Times New Roman"/>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T.C.</w:t>
      </w:r>
    </w:p>
    <w:p w:rsidR="00A31FE9" w:rsidRPr="007D6030" w:rsidRDefault="006E0974" w:rsidP="00A31FE9">
      <w:pPr>
        <w:jc w:val="center"/>
        <w:rPr>
          <w:rFonts w:ascii="Times New Roman" w:eastAsia="Calibri" w:hAnsi="Times New Roman" w:cs="Times New Roman"/>
          <w:b/>
        </w:rPr>
      </w:pPr>
      <w:r>
        <w:rPr>
          <w:rFonts w:ascii="Times New Roman" w:eastAsia="Calibri" w:hAnsi="Times New Roman" w:cs="Times New Roman"/>
          <w:b/>
        </w:rPr>
        <w:t>BURDUR MEHMET AKİF ERSOY</w:t>
      </w:r>
      <w:r w:rsidR="00A31FE9" w:rsidRPr="007D6030">
        <w:rPr>
          <w:rFonts w:ascii="Times New Roman" w:eastAsia="Calibri" w:hAnsi="Times New Roman" w:cs="Times New Roman"/>
          <w:b/>
        </w:rPr>
        <w:t xml:space="preserve"> ÜNİVERSİTESİ</w:t>
      </w:r>
    </w:p>
    <w:p w:rsidR="00A31FE9" w:rsidRPr="007D6030" w:rsidRDefault="006241E2" w:rsidP="00A31FE9">
      <w:pPr>
        <w:jc w:val="center"/>
        <w:rPr>
          <w:rFonts w:ascii="Times New Roman" w:eastAsia="Calibri" w:hAnsi="Times New Roman" w:cs="Times New Roman"/>
          <w:b/>
        </w:rPr>
      </w:pPr>
      <w:r>
        <w:rPr>
          <w:rFonts w:ascii="Times New Roman" w:eastAsia="Calibri" w:hAnsi="Times New Roman" w:cs="Times New Roman"/>
          <w:b/>
        </w:rPr>
        <w:t>YEŞİLOVA İSMAİL AKIN MESLEK YÜKSEKOKULU</w:t>
      </w:r>
    </w:p>
    <w:p w:rsidR="00A31FE9" w:rsidRPr="007D6030" w:rsidRDefault="00A31FE9" w:rsidP="00A31FE9">
      <w:pPr>
        <w:jc w:val="center"/>
        <w:rPr>
          <w:rFonts w:ascii="Times New Roman" w:eastAsia="Calibri" w:hAnsi="Times New Roman" w:cs="Times New Roman"/>
          <w:b/>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ÖZ DEĞERLENDİRME RAPORU</w:t>
      </w:r>
    </w:p>
    <w:p w:rsidR="00A31FE9" w:rsidRPr="007D6030" w:rsidRDefault="00A31FE9" w:rsidP="00577A20">
      <w:pPr>
        <w:rPr>
          <w:rFonts w:ascii="Times New Roman" w:eastAsia="Calibri" w:hAnsi="Times New Roman" w:cs="Times New Roman"/>
          <w:b/>
        </w:rPr>
      </w:pPr>
    </w:p>
    <w:p w:rsidR="00A31FE9" w:rsidRPr="007D6030"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Birim Kalite Komisyonu Başkanı</w:t>
      </w:r>
    </w:p>
    <w:p w:rsidR="00A31FE9" w:rsidRPr="007D6030" w:rsidRDefault="006241E2" w:rsidP="006241E2">
      <w:pPr>
        <w:jc w:val="center"/>
        <w:rPr>
          <w:rFonts w:ascii="Times New Roman" w:eastAsia="Calibri" w:hAnsi="Times New Roman" w:cs="Times New Roman"/>
          <w:b/>
        </w:rPr>
      </w:pPr>
      <w:r>
        <w:rPr>
          <w:rFonts w:ascii="Times New Roman" w:eastAsia="Calibri" w:hAnsi="Times New Roman" w:cs="Times New Roman"/>
          <w:b/>
        </w:rPr>
        <w:t>Ali ELİBOL</w:t>
      </w:r>
    </w:p>
    <w:p w:rsidR="00A31FE9" w:rsidRPr="007D6030" w:rsidRDefault="00A31FE9" w:rsidP="00A31FE9">
      <w:pPr>
        <w:jc w:val="center"/>
        <w:rPr>
          <w:rFonts w:ascii="Times New Roman" w:eastAsia="Calibri" w:hAnsi="Times New Roman" w:cs="Times New Roman"/>
          <w:b/>
        </w:rPr>
      </w:pPr>
    </w:p>
    <w:p w:rsidR="00A31FE9" w:rsidRDefault="00A31FE9" w:rsidP="00A31FE9">
      <w:pPr>
        <w:jc w:val="center"/>
        <w:rPr>
          <w:rFonts w:ascii="Times New Roman" w:eastAsia="Calibri" w:hAnsi="Times New Roman" w:cs="Times New Roman"/>
          <w:b/>
        </w:rPr>
      </w:pPr>
      <w:r w:rsidRPr="007D6030">
        <w:rPr>
          <w:rFonts w:ascii="Times New Roman" w:eastAsia="Calibri" w:hAnsi="Times New Roman" w:cs="Times New Roman"/>
          <w:b/>
        </w:rPr>
        <w:t>Birim Kalite Komisyonu Üyeleri</w:t>
      </w:r>
    </w:p>
    <w:p w:rsidR="00B92CF7" w:rsidRPr="007D6030" w:rsidRDefault="00B92CF7" w:rsidP="00A31FE9">
      <w:pPr>
        <w:jc w:val="center"/>
        <w:rPr>
          <w:rFonts w:ascii="Times New Roman" w:eastAsia="Calibri" w:hAnsi="Times New Roman" w:cs="Times New Roman"/>
          <w:b/>
        </w:rPr>
      </w:pPr>
      <w:r>
        <w:rPr>
          <w:rFonts w:ascii="Times New Roman" w:eastAsia="Calibri" w:hAnsi="Times New Roman" w:cs="Times New Roman"/>
          <w:b/>
        </w:rPr>
        <w:t>Uğur TOZKOPARAN</w:t>
      </w:r>
    </w:p>
    <w:p w:rsidR="00A31FE9" w:rsidRDefault="006241E2" w:rsidP="006241E2">
      <w:pPr>
        <w:jc w:val="center"/>
        <w:rPr>
          <w:rFonts w:ascii="Times New Roman" w:eastAsia="Calibri" w:hAnsi="Times New Roman" w:cs="Times New Roman"/>
          <w:b/>
        </w:rPr>
      </w:pPr>
      <w:r>
        <w:rPr>
          <w:rFonts w:ascii="Times New Roman" w:eastAsia="Calibri" w:hAnsi="Times New Roman" w:cs="Times New Roman"/>
          <w:b/>
        </w:rPr>
        <w:t>Faruk GÖKÇE</w:t>
      </w:r>
    </w:p>
    <w:p w:rsidR="006241E2" w:rsidRDefault="006241E2" w:rsidP="006241E2">
      <w:pPr>
        <w:jc w:val="center"/>
        <w:rPr>
          <w:rFonts w:ascii="Times New Roman" w:eastAsia="Calibri" w:hAnsi="Times New Roman" w:cs="Times New Roman"/>
          <w:b/>
        </w:rPr>
      </w:pPr>
      <w:r>
        <w:rPr>
          <w:rFonts w:ascii="Times New Roman" w:eastAsia="Calibri" w:hAnsi="Times New Roman" w:cs="Times New Roman"/>
          <w:b/>
        </w:rPr>
        <w:t>Özcan ÖZDEMİR</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Anıl ÖRNEK</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Enver SERBEST</w:t>
      </w:r>
    </w:p>
    <w:p w:rsidR="00B92CF7" w:rsidRDefault="00B92CF7" w:rsidP="006241E2">
      <w:pPr>
        <w:jc w:val="center"/>
        <w:rPr>
          <w:rFonts w:ascii="Times New Roman" w:eastAsia="Calibri" w:hAnsi="Times New Roman" w:cs="Times New Roman"/>
          <w:b/>
        </w:rPr>
      </w:pPr>
      <w:r>
        <w:rPr>
          <w:rFonts w:ascii="Times New Roman" w:eastAsia="Calibri" w:hAnsi="Times New Roman" w:cs="Times New Roman"/>
          <w:b/>
        </w:rPr>
        <w:t>Engin PULLUK</w:t>
      </w:r>
    </w:p>
    <w:p w:rsidR="00EC5875" w:rsidRDefault="00EC5875" w:rsidP="006241E2">
      <w:pPr>
        <w:jc w:val="center"/>
        <w:rPr>
          <w:rFonts w:ascii="Times New Roman" w:eastAsia="Calibri" w:hAnsi="Times New Roman" w:cs="Times New Roman"/>
          <w:b/>
        </w:rPr>
      </w:pPr>
      <w:r>
        <w:rPr>
          <w:rFonts w:ascii="Times New Roman" w:eastAsia="Calibri" w:hAnsi="Times New Roman" w:cs="Times New Roman"/>
          <w:b/>
        </w:rPr>
        <w:t>Mustafa GÖKKARA</w:t>
      </w:r>
    </w:p>
    <w:p w:rsidR="000B64B3" w:rsidRDefault="000B64B3" w:rsidP="006241E2">
      <w:pPr>
        <w:jc w:val="center"/>
        <w:rPr>
          <w:rFonts w:ascii="Times New Roman" w:eastAsia="Calibri" w:hAnsi="Times New Roman" w:cs="Times New Roman"/>
          <w:b/>
        </w:rPr>
      </w:pPr>
      <w:r>
        <w:rPr>
          <w:rFonts w:ascii="Times New Roman" w:eastAsia="Calibri" w:hAnsi="Times New Roman" w:cs="Times New Roman"/>
          <w:b/>
        </w:rPr>
        <w:t>Rıza Kürşat KAYA</w:t>
      </w:r>
    </w:p>
    <w:p w:rsidR="000B64B3" w:rsidRDefault="000B64B3" w:rsidP="006241E2">
      <w:pPr>
        <w:jc w:val="center"/>
        <w:rPr>
          <w:rFonts w:ascii="Times New Roman" w:eastAsia="Calibri" w:hAnsi="Times New Roman" w:cs="Times New Roman"/>
          <w:b/>
        </w:rPr>
      </w:pPr>
      <w:r>
        <w:rPr>
          <w:rFonts w:ascii="Times New Roman" w:eastAsia="Calibri" w:hAnsi="Times New Roman" w:cs="Times New Roman"/>
          <w:b/>
        </w:rPr>
        <w:t>Hatice EMEKSİZ</w:t>
      </w:r>
    </w:p>
    <w:p w:rsidR="00EC5875" w:rsidRDefault="00B92CF7" w:rsidP="006241E2">
      <w:pPr>
        <w:jc w:val="center"/>
        <w:rPr>
          <w:rFonts w:ascii="Times New Roman" w:eastAsia="Calibri" w:hAnsi="Times New Roman" w:cs="Times New Roman"/>
          <w:b/>
        </w:rPr>
      </w:pPr>
      <w:r>
        <w:rPr>
          <w:rFonts w:ascii="Times New Roman" w:eastAsia="Calibri" w:hAnsi="Times New Roman" w:cs="Times New Roman"/>
          <w:b/>
        </w:rPr>
        <w:t>Cennet Seher GÖLGELİ</w:t>
      </w:r>
    </w:p>
    <w:p w:rsidR="00A31FE9" w:rsidRPr="007D6030" w:rsidRDefault="00B92CF7" w:rsidP="00A31FE9">
      <w:pPr>
        <w:jc w:val="center"/>
        <w:rPr>
          <w:rFonts w:ascii="Times New Roman" w:eastAsia="Calibri" w:hAnsi="Times New Roman" w:cs="Times New Roman"/>
          <w:b/>
        </w:rPr>
      </w:pPr>
      <w:r>
        <w:rPr>
          <w:rFonts w:ascii="Times New Roman" w:eastAsia="Calibri" w:hAnsi="Times New Roman" w:cs="Times New Roman"/>
          <w:b/>
        </w:rPr>
        <w:t>Yasemin YILMAZ</w:t>
      </w:r>
    </w:p>
    <w:p w:rsidR="00A31FE9" w:rsidRPr="007D6030" w:rsidRDefault="00A31FE9" w:rsidP="00A31FE9">
      <w:pPr>
        <w:jc w:val="center"/>
        <w:rPr>
          <w:rFonts w:ascii="Times New Roman" w:eastAsia="Calibri" w:hAnsi="Times New Roman" w:cs="Times New Roman"/>
          <w:b/>
        </w:rPr>
      </w:pPr>
    </w:p>
    <w:p w:rsidR="004975E9" w:rsidRPr="007D6030" w:rsidRDefault="004975E9" w:rsidP="00A31FE9">
      <w:pPr>
        <w:jc w:val="center"/>
        <w:rPr>
          <w:rFonts w:ascii="Times New Roman" w:eastAsia="Calibri" w:hAnsi="Times New Roman" w:cs="Times New Roman"/>
          <w:b/>
        </w:rPr>
      </w:pPr>
    </w:p>
    <w:p w:rsidR="00082F2F" w:rsidRPr="007D6030" w:rsidRDefault="007401DD" w:rsidP="006241E2">
      <w:pPr>
        <w:jc w:val="center"/>
        <w:rPr>
          <w:rFonts w:eastAsia="Calibri"/>
          <w:i/>
          <w:iCs/>
          <w:noProof/>
          <w:color w:val="FF0000"/>
        </w:rPr>
      </w:pPr>
      <w:r>
        <w:rPr>
          <w:rFonts w:ascii="Times New Roman" w:eastAsia="Calibri" w:hAnsi="Times New Roman" w:cs="Times New Roman"/>
          <w:b/>
        </w:rPr>
        <w:t>Burdur</w:t>
      </w:r>
      <w:r w:rsidR="00A31FE9" w:rsidRPr="007D6030">
        <w:rPr>
          <w:rFonts w:ascii="Times New Roman" w:eastAsia="Calibri" w:hAnsi="Times New Roman" w:cs="Times New Roman"/>
          <w:b/>
        </w:rPr>
        <w:t xml:space="preserve"> / 20</w:t>
      </w:r>
      <w:r w:rsidR="006241E2">
        <w:rPr>
          <w:rFonts w:ascii="Times New Roman" w:eastAsia="Calibri" w:hAnsi="Times New Roman" w:cs="Times New Roman"/>
          <w:b/>
        </w:rPr>
        <w:t>22</w:t>
      </w: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6241E2" w:rsidRDefault="006241E2" w:rsidP="003C7E05">
      <w:pPr>
        <w:pStyle w:val="Default"/>
        <w:spacing w:line="360" w:lineRule="auto"/>
        <w:jc w:val="both"/>
        <w:rPr>
          <w:rFonts w:eastAsia="Calibri"/>
          <w:b/>
          <w:bCs/>
          <w:noProof/>
          <w:color w:val="FF0000"/>
          <w:sz w:val="22"/>
          <w:szCs w:val="22"/>
        </w:rPr>
      </w:pPr>
    </w:p>
    <w:p w:rsidR="003E21E2" w:rsidRPr="006241E2" w:rsidRDefault="003E21E2" w:rsidP="003C7E05">
      <w:pPr>
        <w:pStyle w:val="Default"/>
        <w:spacing w:line="360" w:lineRule="auto"/>
        <w:jc w:val="both"/>
        <w:rPr>
          <w:rFonts w:eastAsia="Calibri"/>
          <w:b/>
          <w:bCs/>
          <w:noProof/>
          <w:color w:val="auto"/>
          <w:sz w:val="22"/>
          <w:szCs w:val="22"/>
        </w:rPr>
      </w:pPr>
      <w:r w:rsidRPr="006241E2">
        <w:rPr>
          <w:rFonts w:eastAsia="Calibri"/>
          <w:b/>
          <w:bCs/>
          <w:noProof/>
          <w:color w:val="auto"/>
          <w:sz w:val="22"/>
          <w:szCs w:val="22"/>
        </w:rPr>
        <w:t>ÖZET</w:t>
      </w:r>
    </w:p>
    <w:p w:rsidR="00677753" w:rsidRPr="009969F7" w:rsidRDefault="00677753" w:rsidP="009969F7">
      <w:pPr>
        <w:pStyle w:val="Default"/>
        <w:spacing w:line="360" w:lineRule="auto"/>
        <w:jc w:val="both"/>
        <w:rPr>
          <w:rFonts w:eastAsia="Times New Roman"/>
          <w:iCs/>
          <w:noProof/>
          <w:sz w:val="22"/>
          <w:szCs w:val="22"/>
        </w:rPr>
      </w:pPr>
      <w:r>
        <w:rPr>
          <w:rFonts w:eastAsia="Times New Roman"/>
          <w:iCs/>
          <w:noProof/>
          <w:sz w:val="22"/>
          <w:szCs w:val="22"/>
        </w:rPr>
        <w:t xml:space="preserve">Raporun hazırlanmasındaki temel amaç birimin güçlü ve zayıf yönlerini görüp ilerleyen süreçlerde bu zayıf yönler için  </w:t>
      </w:r>
      <w:r w:rsidR="009969F7">
        <w:rPr>
          <w:rFonts w:eastAsia="Times New Roman"/>
          <w:iCs/>
          <w:noProof/>
          <w:sz w:val="22"/>
          <w:szCs w:val="22"/>
        </w:rPr>
        <w:t xml:space="preserve">alınan stratejilerle eksikliklerin kapatılarak güçlendirilmesidir. Bu rapor 2022 yılında yapılmış olan faaliyetler doğrultusunda hazırlanmış ve öz değerlendirme sonucunda elde edilen temel </w:t>
      </w:r>
      <w:r w:rsidR="0064113E">
        <w:rPr>
          <w:rFonts w:eastAsia="Times New Roman"/>
          <w:iCs/>
          <w:noProof/>
          <w:sz w:val="22"/>
          <w:szCs w:val="22"/>
        </w:rPr>
        <w:t>sonuç</w:t>
      </w:r>
      <w:r w:rsidR="009969F7">
        <w:rPr>
          <w:rFonts w:eastAsia="Times New Roman"/>
          <w:iCs/>
          <w:noProof/>
          <w:sz w:val="22"/>
          <w:szCs w:val="22"/>
        </w:rPr>
        <w:t xml:space="preserve"> ise, b</w:t>
      </w:r>
      <w:r w:rsidR="009969F7" w:rsidRPr="009969F7">
        <w:rPr>
          <w:rFonts w:eastAsia="Times New Roman"/>
          <w:iCs/>
          <w:noProof/>
          <w:sz w:val="22"/>
          <w:szCs w:val="22"/>
        </w:rPr>
        <w:t>irimin kurumun tanımlı politikaları ile uyumlu bir kalite güvencesi politikası</w:t>
      </w:r>
      <w:r w:rsidR="009969F7">
        <w:rPr>
          <w:rFonts w:eastAsia="Times New Roman"/>
          <w:iCs/>
          <w:noProof/>
          <w:sz w:val="22"/>
          <w:szCs w:val="22"/>
        </w:rPr>
        <w:t xml:space="preserve">nın birbiri ile entegre edilme gerektiği </w:t>
      </w:r>
      <w:r w:rsidR="0064113E">
        <w:rPr>
          <w:rFonts w:eastAsia="Times New Roman"/>
          <w:iCs/>
          <w:noProof/>
          <w:sz w:val="22"/>
          <w:szCs w:val="22"/>
        </w:rPr>
        <w:t xml:space="preserve">ve birim kalite komisyonunun ve paydaşların iş paylaşım şemasının oluşturulması gerektiği sonucuna ulaşılmıştır. Ayrıca mezuniyet sisteminin kurularak danışmanlar tarafından mezun öğrencilerin takibinin sağlanması, paydaşlarla alınan kararların daha etkin bir şekilde yerine getirilebilmesi için geribildirim sisteminin sağlanması gerekmektedir.  </w:t>
      </w:r>
    </w:p>
    <w:p w:rsidR="00E9148A" w:rsidRPr="00C96D4F" w:rsidRDefault="00E9148A"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 w:name="_Toc484778213"/>
      <w:bookmarkStart w:id="2" w:name="_Toc484778311"/>
      <w:bookmarkStart w:id="3" w:name="_Toc484778403"/>
      <w:bookmarkStart w:id="4" w:name="_Toc485803434"/>
      <w:bookmarkStart w:id="5" w:name="_Toc534192785"/>
      <w:bookmarkStart w:id="6" w:name="_Toc534197260"/>
      <w:bookmarkStart w:id="7" w:name="_Toc534197435"/>
      <w:bookmarkStart w:id="8" w:name="_Toc534375294"/>
      <w:r w:rsidRPr="00C96D4F">
        <w:rPr>
          <w:rFonts w:ascii="Times New Roman" w:eastAsia="Times New Roman" w:hAnsi="Times New Roman" w:cs="Times New Roman"/>
          <w:b/>
          <w:bCs/>
          <w:iCs/>
          <w:noProof/>
          <w:color w:val="000000" w:themeColor="text1"/>
        </w:rPr>
        <w:t>BİRİM HAKKINDA BİLGİLER</w:t>
      </w:r>
    </w:p>
    <w:bookmarkEnd w:id="1"/>
    <w:bookmarkEnd w:id="2"/>
    <w:bookmarkEnd w:id="3"/>
    <w:bookmarkEnd w:id="4"/>
    <w:bookmarkEnd w:id="5"/>
    <w:bookmarkEnd w:id="6"/>
    <w:bookmarkEnd w:id="7"/>
    <w:bookmarkEnd w:id="8"/>
    <w:p w:rsidR="003E21E2" w:rsidRPr="007D6030" w:rsidRDefault="003E21E2" w:rsidP="00C96D4F">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rPr>
      </w:pPr>
    </w:p>
    <w:p w:rsidR="003E21E2" w:rsidRDefault="00E9148A" w:rsidP="00914E9C">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themeColor="text1"/>
        </w:rPr>
      </w:pPr>
      <w:bookmarkStart w:id="9" w:name="_Toc39742573"/>
      <w:r w:rsidRPr="00C96D4F">
        <w:rPr>
          <w:rFonts w:ascii="Times New Roman" w:eastAsia="Times New Roman" w:hAnsi="Times New Roman" w:cs="Times New Roman"/>
          <w:b/>
          <w:bCs/>
          <w:iCs/>
          <w:noProof/>
          <w:color w:val="000000" w:themeColor="text1"/>
        </w:rPr>
        <w:t>1</w:t>
      </w:r>
      <w:r w:rsidR="003E21E2" w:rsidRPr="00C96D4F">
        <w:rPr>
          <w:rFonts w:ascii="Times New Roman" w:eastAsia="Times New Roman" w:hAnsi="Times New Roman" w:cs="Times New Roman"/>
          <w:b/>
          <w:bCs/>
          <w:iCs/>
          <w:noProof/>
          <w:color w:val="000000" w:themeColor="text1"/>
        </w:rPr>
        <w:t>. İletişim Bilgileri</w:t>
      </w:r>
      <w:bookmarkEnd w:id="9"/>
    </w:p>
    <w:p w:rsidR="00C96D4F" w:rsidRPr="00C96D4F" w:rsidRDefault="00C96D4F" w:rsidP="00914E9C">
      <w:pPr>
        <w:widowControl w:val="0"/>
        <w:tabs>
          <w:tab w:val="left" w:pos="142"/>
          <w:tab w:val="center" w:pos="4652"/>
        </w:tabs>
        <w:spacing w:after="0" w:line="360" w:lineRule="auto"/>
        <w:jc w:val="both"/>
        <w:rPr>
          <w:rFonts w:ascii="Times New Roman" w:eastAsia="Times New Roman" w:hAnsi="Times New Roman" w:cs="Times New Roman"/>
          <w:b/>
          <w:bCs/>
          <w:iCs/>
          <w:noProof/>
          <w:color w:val="000000" w:themeColor="text1"/>
        </w:rPr>
      </w:pPr>
    </w:p>
    <w:tbl>
      <w:tblPr>
        <w:tblStyle w:val="TabloKlavuzu"/>
        <w:tblW w:w="0" w:type="auto"/>
        <w:tblLook w:val="04A0" w:firstRow="1" w:lastRow="0" w:firstColumn="1" w:lastColumn="0" w:noHBand="0" w:noVBand="1"/>
      </w:tblPr>
      <w:tblGrid>
        <w:gridCol w:w="4531"/>
        <w:gridCol w:w="4531"/>
      </w:tblGrid>
      <w:tr w:rsidR="006241E2" w:rsidTr="006241E2">
        <w:trPr>
          <w:trHeight w:val="318"/>
        </w:trPr>
        <w:tc>
          <w:tcPr>
            <w:tcW w:w="4531" w:type="dxa"/>
          </w:tcPr>
          <w:p w:rsidR="006241E2" w:rsidRDefault="006241E2" w:rsidP="006241E2">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Müdürü</w:t>
            </w:r>
          </w:p>
        </w:tc>
        <w:tc>
          <w:tcPr>
            <w:tcW w:w="4531" w:type="dxa"/>
          </w:tcPr>
          <w:p w:rsidR="006241E2"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İletişim Bilgileri</w:t>
            </w:r>
          </w:p>
        </w:tc>
      </w:tr>
      <w:tr w:rsidR="006241E2" w:rsidTr="006241E2">
        <w:trPr>
          <w:trHeight w:val="345"/>
        </w:trPr>
        <w:tc>
          <w:tcPr>
            <w:tcW w:w="4531" w:type="dxa"/>
          </w:tcPr>
          <w:p w:rsidR="006241E2" w:rsidRPr="006241E2" w:rsidRDefault="006241E2" w:rsidP="006241E2">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Doç. Dr. Mert GÜRLEK</w:t>
            </w:r>
          </w:p>
        </w:tc>
        <w:tc>
          <w:tcPr>
            <w:tcW w:w="4531" w:type="dxa"/>
          </w:tcPr>
          <w:p w:rsidR="006241E2"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0 554 396 6466</w:t>
            </w:r>
          </w:p>
        </w:tc>
      </w:tr>
      <w:tr w:rsidR="007C52B8" w:rsidTr="007C52B8">
        <w:trPr>
          <w:trHeight w:val="468"/>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 Yardımcıları</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7C52B8">
        <w:trPr>
          <w:trHeight w:val="472"/>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r w:rsidR="000B64B3">
              <w:rPr>
                <w:rFonts w:ascii="Times New Roman" w:eastAsia="Times New Roman" w:hAnsi="Times New Roman" w:cs="Times New Roman"/>
                <w:iCs/>
                <w:noProof/>
                <w:color w:val="000000"/>
              </w:rPr>
              <w:t xml:space="preserve"> (Komisyon Başkanı)</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0 546 950 3451</w:t>
            </w:r>
          </w:p>
        </w:tc>
      </w:tr>
      <w:tr w:rsidR="007C52B8" w:rsidTr="007C52B8">
        <w:trPr>
          <w:trHeight w:val="354"/>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r w:rsidR="000B64B3">
              <w:rPr>
                <w:rFonts w:ascii="Times New Roman" w:eastAsia="Times New Roman" w:hAnsi="Times New Roman" w:cs="Times New Roman"/>
                <w:iCs/>
                <w:noProof/>
                <w:color w:val="000000"/>
              </w:rPr>
              <w:t xml:space="preserve"> </w:t>
            </w:r>
          </w:p>
        </w:tc>
        <w:tc>
          <w:tcPr>
            <w:tcW w:w="4531" w:type="dxa"/>
          </w:tcPr>
          <w:p w:rsidR="007C52B8" w:rsidRDefault="007C52B8" w:rsidP="00914E9C">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0 555 874 7329</w:t>
            </w:r>
          </w:p>
        </w:tc>
      </w:tr>
      <w:tr w:rsidR="007C52B8" w:rsidTr="006241E2">
        <w:trPr>
          <w:trHeight w:val="31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Seyahat Turizm ve Eğlence Hizmetleri Bölümü</w:t>
            </w:r>
          </w:p>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Turist Rehberliği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285"/>
        </w:trPr>
        <w:tc>
          <w:tcPr>
            <w:tcW w:w="4531" w:type="dxa"/>
          </w:tcPr>
          <w:p w:rsidR="007C52B8"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Dr. Öğr. Üyesi Özcan ÖZDEMİR</w:t>
            </w:r>
            <w:r>
              <w:rPr>
                <w:rFonts w:ascii="Times New Roman" w:eastAsia="Times New Roman" w:hAnsi="Times New Roman" w:cs="Times New Roman"/>
                <w:iCs/>
                <w:noProof/>
                <w:color w:val="000000"/>
              </w:rPr>
              <w:t xml:space="preserve"> </w:t>
            </w:r>
            <w:r w:rsidRPr="000B64B3">
              <w:rPr>
                <w:rFonts w:ascii="Times New Roman" w:eastAsia="Times New Roman" w:hAnsi="Times New Roman" w:cs="Times New Roman"/>
                <w:iCs/>
                <w:noProof/>
                <w:color w:val="000000"/>
              </w:rPr>
              <w:t>(Bölüm Başkanı)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0 546 251 0011</w:t>
            </w:r>
          </w:p>
        </w:tc>
      </w:tr>
      <w:tr w:rsidR="007C52B8" w:rsidTr="006241E2">
        <w:trPr>
          <w:trHeight w:val="30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0 555 874 7329</w:t>
            </w:r>
          </w:p>
        </w:tc>
      </w:tr>
      <w:tr w:rsidR="007C52B8" w:rsidTr="006241E2">
        <w:trPr>
          <w:trHeight w:val="27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0 546 950 3451</w:t>
            </w:r>
          </w:p>
        </w:tc>
      </w:tr>
      <w:tr w:rsidR="007C52B8" w:rsidTr="007C52B8">
        <w:trPr>
          <w:trHeight w:val="302"/>
        </w:trPr>
        <w:tc>
          <w:tcPr>
            <w:tcW w:w="4531" w:type="dxa"/>
          </w:tcPr>
          <w:p w:rsidR="007C52B8"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Öğr. Gör. Faruk GÖKÇE</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0 506 349 4609</w:t>
            </w:r>
          </w:p>
        </w:tc>
      </w:tr>
      <w:tr w:rsidR="007C52B8" w:rsidTr="006241E2">
        <w:trPr>
          <w:trHeight w:val="33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Otel Lokanta ve İkram Hizmetleri Bölümü</w:t>
            </w:r>
          </w:p>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Turizm ve Otel İşletmeciliği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28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Dr. Öğr. Üyesi Utku ONGUN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0 544 746 8490 </w:t>
            </w:r>
          </w:p>
        </w:tc>
      </w:tr>
      <w:tr w:rsidR="007C52B8" w:rsidTr="006241E2">
        <w:trPr>
          <w:trHeight w:val="28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Ramazan ARSLAN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0 545 508 0232</w:t>
            </w:r>
          </w:p>
        </w:tc>
      </w:tr>
      <w:tr w:rsidR="007C52B8" w:rsidTr="006241E2">
        <w:trPr>
          <w:trHeight w:val="345"/>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Selman BAŞARAN</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0 552 236 1072</w:t>
            </w:r>
          </w:p>
        </w:tc>
      </w:tr>
      <w:tr w:rsidR="000B64B3" w:rsidTr="006241E2">
        <w:trPr>
          <w:trHeight w:val="345"/>
        </w:trPr>
        <w:tc>
          <w:tcPr>
            <w:tcW w:w="4531" w:type="dxa"/>
          </w:tcPr>
          <w:p w:rsidR="000B64B3"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 Gör. Bilal KARASAKAL</w:t>
            </w:r>
          </w:p>
        </w:tc>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0 543 831 2345</w:t>
            </w:r>
          </w:p>
        </w:tc>
      </w:tr>
      <w:tr w:rsidR="007C52B8" w:rsidTr="006241E2">
        <w:trPr>
          <w:trHeight w:val="33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lastRenderedPageBreak/>
              <w:t>Aşçılık Programı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7C52B8" w:rsidTr="006241E2">
        <w:trPr>
          <w:trHeight w:val="420"/>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Anıl ÖRNEK (Bölüm Başkanı)</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0 533 034 1175</w:t>
            </w:r>
          </w:p>
        </w:tc>
      </w:tr>
      <w:tr w:rsidR="007C52B8" w:rsidTr="006241E2">
        <w:trPr>
          <w:trHeight w:val="376"/>
        </w:trPr>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Engin PULLUK</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0 541 619 0385</w:t>
            </w:r>
          </w:p>
        </w:tc>
      </w:tr>
      <w:tr w:rsidR="007C52B8" w:rsidTr="006241E2">
        <w:tc>
          <w:tcPr>
            <w:tcW w:w="4531" w:type="dxa"/>
          </w:tcPr>
          <w:p w:rsidR="007C52B8" w:rsidRPr="006241E2"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Enver SERBEST</w:t>
            </w:r>
          </w:p>
        </w:tc>
        <w:tc>
          <w:tcPr>
            <w:tcW w:w="4531" w:type="dxa"/>
          </w:tcPr>
          <w:p w:rsidR="007C52B8" w:rsidRDefault="007C52B8"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0 537 408 5600</w:t>
            </w:r>
          </w:p>
        </w:tc>
      </w:tr>
      <w:tr w:rsidR="000B64B3" w:rsidTr="006241E2">
        <w:tc>
          <w:tcPr>
            <w:tcW w:w="4531" w:type="dxa"/>
          </w:tcPr>
          <w:p w:rsidR="000B64B3" w:rsidRPr="006241E2"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Yüksekokul Sekreteri ve </w:t>
            </w:r>
            <w:r w:rsidR="00185114">
              <w:rPr>
                <w:rFonts w:ascii="Times New Roman" w:eastAsia="Times New Roman" w:hAnsi="Times New Roman" w:cs="Times New Roman"/>
                <w:iCs/>
                <w:noProof/>
                <w:color w:val="000000"/>
              </w:rPr>
              <w:t>İdari Personel</w:t>
            </w:r>
          </w:p>
        </w:tc>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0B64B3" w:rsidTr="006241E2">
        <w:tc>
          <w:tcPr>
            <w:tcW w:w="4531" w:type="dxa"/>
          </w:tcPr>
          <w:p w:rsidR="000B64B3" w:rsidRDefault="000B64B3"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Mustafa GÖKKARA</w:t>
            </w:r>
          </w:p>
        </w:tc>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0 506265 1025</w:t>
            </w:r>
          </w:p>
        </w:tc>
      </w:tr>
      <w:tr w:rsidR="000B64B3" w:rsidTr="006241E2">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Rıza Kürşat KAYA</w:t>
            </w:r>
          </w:p>
        </w:tc>
        <w:tc>
          <w:tcPr>
            <w:tcW w:w="4531" w:type="dxa"/>
          </w:tcPr>
          <w:p w:rsidR="000B64B3"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0 506 402 5605</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Hatice EMEKSİZ</w:t>
            </w:r>
          </w:p>
        </w:tc>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0 530 170 0773</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Öğrenciler</w:t>
            </w:r>
          </w:p>
        </w:tc>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185114">
              <w:rPr>
                <w:rFonts w:ascii="Times New Roman" w:eastAsia="Times New Roman" w:hAnsi="Times New Roman" w:cs="Times New Roman"/>
                <w:iCs/>
                <w:noProof/>
                <w:color w:val="000000"/>
              </w:rPr>
              <w:t>Cennet Seher GÖLGELİ</w:t>
            </w:r>
          </w:p>
        </w:tc>
        <w:tc>
          <w:tcPr>
            <w:tcW w:w="4531" w:type="dxa"/>
          </w:tcPr>
          <w:p w:rsidR="00185114" w:rsidRDefault="00DB7C52"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0 531 986 1915</w:t>
            </w:r>
          </w:p>
        </w:tc>
      </w:tr>
      <w:tr w:rsidR="00185114" w:rsidTr="006241E2">
        <w:tc>
          <w:tcPr>
            <w:tcW w:w="4531" w:type="dxa"/>
          </w:tcPr>
          <w:p w:rsidR="00185114" w:rsidRDefault="00185114"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185114">
              <w:rPr>
                <w:rFonts w:ascii="Times New Roman" w:eastAsia="Times New Roman" w:hAnsi="Times New Roman" w:cs="Times New Roman"/>
                <w:iCs/>
                <w:noProof/>
                <w:color w:val="000000"/>
              </w:rPr>
              <w:t xml:space="preserve">Yasemin YILMAZ   </w:t>
            </w:r>
          </w:p>
        </w:tc>
        <w:tc>
          <w:tcPr>
            <w:tcW w:w="4531" w:type="dxa"/>
          </w:tcPr>
          <w:p w:rsidR="00185114" w:rsidRDefault="00DB7C52" w:rsidP="007C52B8">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0 555 883 6374</w:t>
            </w:r>
          </w:p>
        </w:tc>
      </w:tr>
    </w:tbl>
    <w:p w:rsidR="000B64B3" w:rsidRPr="007D6030" w:rsidRDefault="000B64B3" w:rsidP="00914E9C">
      <w:pPr>
        <w:widowControl w:val="0"/>
        <w:tabs>
          <w:tab w:val="left" w:pos="142"/>
          <w:tab w:val="center" w:pos="4652"/>
        </w:tabs>
        <w:spacing w:after="0" w:line="360" w:lineRule="auto"/>
        <w:jc w:val="both"/>
        <w:rPr>
          <w:rFonts w:ascii="Times New Roman" w:eastAsia="Times New Roman" w:hAnsi="Times New Roman" w:cs="Times New Roman"/>
          <w:iCs/>
          <w:noProof/>
          <w:color w:val="000000"/>
        </w:rPr>
      </w:pPr>
    </w:p>
    <w:p w:rsidR="003E21E2" w:rsidRPr="00C96D4F" w:rsidRDefault="003E21E2"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0" w:name="_Toc39742574"/>
      <w:r w:rsidRPr="00C96D4F">
        <w:rPr>
          <w:rFonts w:ascii="Times New Roman" w:eastAsia="Times New Roman" w:hAnsi="Times New Roman" w:cs="Times New Roman"/>
          <w:b/>
          <w:bCs/>
          <w:iCs/>
          <w:noProof/>
          <w:color w:val="000000" w:themeColor="text1"/>
        </w:rPr>
        <w:t>2. Tarihsel Gelişimi</w:t>
      </w:r>
      <w:bookmarkEnd w:id="10"/>
      <w:r w:rsidRPr="00C96D4F">
        <w:rPr>
          <w:rFonts w:ascii="Times New Roman" w:eastAsia="Times New Roman" w:hAnsi="Times New Roman" w:cs="Times New Roman"/>
          <w:b/>
          <w:bCs/>
          <w:iCs/>
          <w:noProof/>
          <w:color w:val="000000" w:themeColor="text1"/>
        </w:rPr>
        <w:t xml:space="preserve"> </w:t>
      </w:r>
    </w:p>
    <w:p w:rsidR="003E21E2" w:rsidRDefault="00E9148A" w:rsidP="00914E9C">
      <w:pPr>
        <w:widowControl w:val="0"/>
        <w:tabs>
          <w:tab w:val="left" w:pos="142"/>
          <w:tab w:val="center" w:pos="4652"/>
        </w:tabs>
        <w:spacing w:after="0" w:line="360" w:lineRule="auto"/>
        <w:jc w:val="both"/>
        <w:rPr>
          <w:rFonts w:ascii="Times New Roman" w:eastAsia="Times New Roman" w:hAnsi="Times New Roman" w:cs="Times New Roman"/>
          <w:iCs/>
          <w:noProof/>
          <w:color w:val="000000"/>
        </w:rPr>
      </w:pPr>
      <w:r w:rsidRPr="007D6030">
        <w:rPr>
          <w:rFonts w:ascii="Times New Roman" w:eastAsia="Times New Roman" w:hAnsi="Times New Roman" w:cs="Times New Roman"/>
          <w:iCs/>
          <w:noProof/>
          <w:color w:val="000000"/>
        </w:rPr>
        <w:t>Birimin</w:t>
      </w:r>
      <w:r w:rsidR="003E21E2" w:rsidRPr="007D6030">
        <w:rPr>
          <w:rFonts w:ascii="Times New Roman" w:eastAsia="Times New Roman" w:hAnsi="Times New Roman" w:cs="Times New Roman"/>
          <w:iCs/>
          <w:noProof/>
          <w:color w:val="000000"/>
        </w:rPr>
        <w:t xml:space="preserve"> kısa tarihçesi ve mevcut durumu (toplam öğrenci sayısı, akademik ve idari çalışan sayıları, altyapı durumu vb. özet bilgiler) hakkında kısa bir bilgi verilmelidir.</w:t>
      </w:r>
    </w:p>
    <w:p w:rsidR="007C52B8" w:rsidRPr="00C96D4F" w:rsidRDefault="007C52B8" w:rsidP="007C52B8">
      <w:pPr>
        <w:shd w:val="clear" w:color="auto" w:fill="FFFFFF"/>
        <w:spacing w:after="150" w:line="360" w:lineRule="auto"/>
        <w:jc w:val="both"/>
        <w:outlineLvl w:val="1"/>
        <w:rPr>
          <w:rFonts w:ascii="Times New Roman" w:eastAsia="Times New Roman" w:hAnsi="Times New Roman" w:cs="Times New Roman"/>
          <w:bCs/>
          <w:color w:val="000000" w:themeColor="text1"/>
          <w:lang w:eastAsia="tr-TR"/>
        </w:rPr>
      </w:pPr>
      <w:r w:rsidRPr="00C96D4F">
        <w:rPr>
          <w:rFonts w:ascii="Times New Roman" w:eastAsia="Times New Roman" w:hAnsi="Times New Roman" w:cs="Times New Roman"/>
          <w:bCs/>
          <w:color w:val="000000" w:themeColor="text1"/>
          <w:lang w:eastAsia="tr-TR"/>
        </w:rPr>
        <w:t xml:space="preserve">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Meslek Yüksekokulu ilçe merkezine 2 km uzaklıktadır. 4069 m² alan üzerinde tamamlanmış olan Yeşilova İsmail Akın Meslek Yüksekokulu’nun 3 katlı binasında, yeterli sayıda derslik, amfi ve uygulama mutfağı bulunmaktadır. Toplam kapalı alan yaklaşık 4319 m²’dir.  Yeşilova İsmail Akın Meslek Yüksekokulu bünyesinde 2 adet bölümümüz bulunmaktadır. Bu bölümler; Seyahat-Turizm ve Eğlence Hizmetleri Bölümü altında yer alan Turist Rehberliği Programı ile Otel-Lokanta ve İkram Hizmetleri Bölümü altında yer alan Turizm ve Otel işletmeciliği ile Aşçılık </w:t>
      </w:r>
      <w:proofErr w:type="spellStart"/>
      <w:r w:rsidRPr="00C96D4F">
        <w:rPr>
          <w:rFonts w:ascii="Times New Roman" w:eastAsia="Times New Roman" w:hAnsi="Times New Roman" w:cs="Times New Roman"/>
          <w:bCs/>
          <w:color w:val="000000" w:themeColor="text1"/>
          <w:lang w:eastAsia="tr-TR"/>
        </w:rPr>
        <w:t>Programları’dır</w:t>
      </w:r>
      <w:proofErr w:type="spellEnd"/>
      <w:r w:rsidRPr="00C96D4F">
        <w:rPr>
          <w:rFonts w:ascii="Times New Roman" w:eastAsia="Times New Roman" w:hAnsi="Times New Roman" w:cs="Times New Roman"/>
          <w:bCs/>
          <w:color w:val="000000" w:themeColor="text1"/>
          <w:lang w:eastAsia="tr-TR"/>
        </w:rPr>
        <w:t xml:space="preserve">. Yeşilova ilçesinde bulunan apart ve pansiyon </w:t>
      </w:r>
      <w:r w:rsidR="000B64B3" w:rsidRPr="00C96D4F">
        <w:rPr>
          <w:rFonts w:ascii="Times New Roman" w:eastAsia="Times New Roman" w:hAnsi="Times New Roman" w:cs="Times New Roman"/>
          <w:bCs/>
          <w:color w:val="000000" w:themeColor="text1"/>
          <w:lang w:eastAsia="tr-TR"/>
        </w:rPr>
        <w:t>imkânlarıyla öğrencilerimize</w:t>
      </w:r>
      <w:r w:rsidRPr="00C96D4F">
        <w:rPr>
          <w:rFonts w:ascii="Times New Roman" w:eastAsia="Times New Roman" w:hAnsi="Times New Roman" w:cs="Times New Roman"/>
          <w:bCs/>
          <w:color w:val="000000" w:themeColor="text1"/>
          <w:lang w:eastAsia="tr-TR"/>
        </w:rPr>
        <w:t xml:space="preserve"> daha rahat bir barınma imkânı sağlamaktadır.</w:t>
      </w:r>
      <w:r w:rsidRPr="00C96D4F">
        <w:rPr>
          <w:rFonts w:ascii="Times New Roman" w:eastAsia="Times New Roman" w:hAnsi="Times New Roman" w:cs="Times New Roman"/>
          <w:bCs/>
          <w:color w:val="000000" w:themeColor="text1"/>
          <w:lang w:eastAsia="tr-TR"/>
        </w:rPr>
        <w:br/>
        <w:t xml:space="preserve">Yeşilova ilçesi ve İsmail Akın Meslek Yüksekokulumuz rahat bir ulaşım imkâna sahiptir.  Yeşilova, Denizli-Burdur-Antalya-Muğla illeri arasında yer almaktadır. Adı geçen tüm illerden ilçeye direk otobüs seferleri ile ulaşılabilmektedir. Havayolu ulaşımı 50 km uzaklıkta bulunan Denizli Çardak Havalimanı, 85 km uzaklıkta bulunan Isparta Süleyman Demirel Havalimanı ve 170 km uzaklıkta bulunan Antalya Havalimanı ile sağlanmaktadır. Yeşilova ilçesinde, turizm açısından önemli kaynaklara sahip kırsal alanlar içerisinde eşsiz doğa ve göl manzaraları, ormanlar, dereler, çaylar, dağlar, tarihi ve kültürel değerler mevcuttur. Orman ve dağlık alanların av ve yaban hayatı zengin olup keklik, tavşan, yaban domuzu, bıldırcın gibi türler yaşamaktadır. Salda Gölü, Salda Kayak Merkezi, yöresel yemekleri, yöresel el sanatları kırsal turizmin uygulanmasını sağlayacak zenginliktedir. Salda Gölü çevreleyen </w:t>
      </w:r>
      <w:r w:rsidRPr="00C96D4F">
        <w:rPr>
          <w:rFonts w:ascii="Times New Roman" w:eastAsia="Times New Roman" w:hAnsi="Times New Roman" w:cs="Times New Roman"/>
          <w:bCs/>
          <w:color w:val="000000" w:themeColor="text1"/>
          <w:lang w:eastAsia="tr-TR"/>
        </w:rPr>
        <w:lastRenderedPageBreak/>
        <w:t xml:space="preserve">Mars toprağı özelliğine sahip doğal kumsalları ile Salda Gölü Türkiye’nin </w:t>
      </w:r>
      <w:proofErr w:type="gramStart"/>
      <w:r w:rsidRPr="00C96D4F">
        <w:rPr>
          <w:rFonts w:ascii="Times New Roman" w:eastAsia="Times New Roman" w:hAnsi="Times New Roman" w:cs="Times New Roman"/>
          <w:bCs/>
          <w:color w:val="000000" w:themeColor="text1"/>
          <w:lang w:eastAsia="tr-TR"/>
        </w:rPr>
        <w:t>Maldivleri</w:t>
      </w:r>
      <w:proofErr w:type="gramEnd"/>
      <w:r w:rsidRPr="00C96D4F">
        <w:rPr>
          <w:rFonts w:ascii="Times New Roman" w:eastAsia="Times New Roman" w:hAnsi="Times New Roman" w:cs="Times New Roman"/>
          <w:bCs/>
          <w:color w:val="000000" w:themeColor="text1"/>
          <w:lang w:eastAsia="tr-TR"/>
        </w:rPr>
        <w:t xml:space="preserve"> olarak ta adlandırılmaktadır. Salda Gölü, 1989 yılında Doğal Sit Alanı olarak kabul edilmiştir. Kar yağışının bol olduğu aylarda Eşeler dağı Tınaztepe’de bulunan Salda Kayak Merkezinde kayak sporu, ilkbahar ve yaz aylarında ise Salda gölünde yüzme, yelkencilik sporu, balık avcılığı, kamp faaliyetleri ve su sporları yapılabilmektedir</w:t>
      </w:r>
    </w:p>
    <w:p w:rsidR="003E21E2" w:rsidRPr="00C96D4F" w:rsidRDefault="003E21E2" w:rsidP="00914E9C">
      <w:pPr>
        <w:widowControl w:val="0"/>
        <w:tabs>
          <w:tab w:val="left" w:pos="142"/>
          <w:tab w:val="center" w:pos="4652"/>
        </w:tabs>
        <w:spacing w:before="240" w:after="0" w:line="360" w:lineRule="auto"/>
        <w:jc w:val="both"/>
        <w:rPr>
          <w:rFonts w:ascii="Times New Roman" w:eastAsia="Times New Roman" w:hAnsi="Times New Roman" w:cs="Times New Roman"/>
          <w:b/>
          <w:bCs/>
          <w:iCs/>
          <w:noProof/>
          <w:color w:val="000000" w:themeColor="text1"/>
        </w:rPr>
      </w:pPr>
      <w:bookmarkStart w:id="11" w:name="_Toc39742575"/>
      <w:r w:rsidRPr="00C96D4F">
        <w:rPr>
          <w:rFonts w:ascii="Times New Roman" w:eastAsia="Times New Roman" w:hAnsi="Times New Roman" w:cs="Times New Roman"/>
          <w:b/>
          <w:bCs/>
          <w:iCs/>
          <w:noProof/>
          <w:color w:val="000000" w:themeColor="text1"/>
        </w:rPr>
        <w:t>3. Misyonu, Vizyonu, Değerleri ve Hedefleri</w:t>
      </w:r>
      <w:bookmarkEnd w:id="11"/>
      <w:r w:rsidRPr="00C96D4F">
        <w:rPr>
          <w:rFonts w:ascii="Times New Roman" w:eastAsia="Times New Roman" w:hAnsi="Times New Roman" w:cs="Times New Roman"/>
          <w:b/>
          <w:bCs/>
          <w:iCs/>
          <w:noProof/>
          <w:color w:val="000000" w:themeColor="text1"/>
        </w:rPr>
        <w:t xml:space="preserve"> </w:t>
      </w:r>
    </w:p>
    <w:p w:rsidR="007C52B8" w:rsidRDefault="007C52B8" w:rsidP="00914E9C">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p>
    <w:p w:rsidR="003E21E2" w:rsidRDefault="007C52B8" w:rsidP="00914E9C">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Evrensel değerlerle milli değerleri birlikte kucaklayan ve özümseyen, çağımızın gereklerine uygun bilgi ve yeteneklere sahip, insan haklarına, çevreye ve demokrasiye saygılı, temel eğitimini almış, endüstrinin ihtiyaç duyduğu alanlarda teorik ve uygulamalı eğitim almış tercih edilen nitelikli mesleki-teknik elemanlar yetiştirmek, eğitim ve danışmanlık hizmetleri vermek, ilişki içinde bulunulan sektörlerle ilgili projeler üretmek, araştırıcı, girişimci, sorgulayıcı ve analitik düşünce gücü gelişmiş, mesleğine ve yeteneklerini geliştirmeye kendisini adamış bireyler yetiştirmektir.</w:t>
      </w:r>
      <w:r w:rsidR="003E21E2" w:rsidRPr="007D6030">
        <w:rPr>
          <w:rFonts w:ascii="Times New Roman" w:eastAsia="Times New Roman" w:hAnsi="Times New Roman" w:cs="Times New Roman"/>
          <w:iCs/>
          <w:noProof/>
          <w:color w:val="000000"/>
        </w:rPr>
        <w:t xml:space="preserve">  </w:t>
      </w:r>
    </w:p>
    <w:p w:rsidR="002018A2" w:rsidRDefault="007C52B8" w:rsidP="00C96D4F">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Sürekli değişen ve yenilenen küresel koşullara ve teknolojiye uyum sağlayabilecek, çağın gereksinimlerini algılayan, bölgesel ve milli sorunlara sahip çıkacak bilinçli öğrenciler yetiştiren, araştırma ve geliştirme çalışmalarını yürüterek bölgenin ihtiyaç ve sorunlarına cevap üretebilen, günceli takip eden, takım çalışmasına uyumlu, aranılan ve ihtiyaç duyulan meslek elemanı yetiştiren, mensubu olmaktan gurur duyulan bir kurum olmak.</w:t>
      </w:r>
    </w:p>
    <w:p w:rsidR="00185114" w:rsidRPr="00C96D4F" w:rsidRDefault="00185114" w:rsidP="00C96D4F">
      <w:pPr>
        <w:widowControl w:val="0"/>
        <w:tabs>
          <w:tab w:val="left" w:pos="142"/>
          <w:tab w:val="center" w:pos="4652"/>
        </w:tabs>
        <w:spacing w:after="0" w:line="360" w:lineRule="auto"/>
        <w:ind w:right="63"/>
        <w:jc w:val="both"/>
        <w:rPr>
          <w:rFonts w:ascii="Times New Roman" w:eastAsia="Times New Roman" w:hAnsi="Times New Roman" w:cs="Times New Roman"/>
          <w:iCs/>
          <w:noProof/>
          <w:color w:val="000000"/>
        </w:rPr>
      </w:pPr>
    </w:p>
    <w:p w:rsidR="00DF42C1" w:rsidRPr="00C96D4F" w:rsidRDefault="00D275D2" w:rsidP="003C7E05">
      <w:pPr>
        <w:pStyle w:val="Default"/>
        <w:spacing w:line="360" w:lineRule="auto"/>
        <w:jc w:val="both"/>
        <w:rPr>
          <w:b/>
          <w:bCs/>
          <w:color w:val="000000" w:themeColor="text1"/>
          <w:sz w:val="22"/>
          <w:szCs w:val="22"/>
        </w:rPr>
      </w:pPr>
      <w:r w:rsidRPr="00C96D4F">
        <w:rPr>
          <w:b/>
          <w:bCs/>
          <w:color w:val="000000" w:themeColor="text1"/>
          <w:sz w:val="22"/>
          <w:szCs w:val="22"/>
        </w:rPr>
        <w:t xml:space="preserve">A.  </w:t>
      </w:r>
      <w:r w:rsidR="00DF42C1" w:rsidRPr="00C96D4F">
        <w:rPr>
          <w:b/>
          <w:bCs/>
          <w:color w:val="000000" w:themeColor="text1"/>
          <w:sz w:val="22"/>
          <w:szCs w:val="22"/>
        </w:rPr>
        <w:t>KALİTE GÜVENCESİ SİSTEMİ</w:t>
      </w:r>
    </w:p>
    <w:p w:rsidR="00B43F57" w:rsidRPr="007D6030" w:rsidRDefault="00B43F57" w:rsidP="003C7E05">
      <w:pPr>
        <w:pStyle w:val="Default"/>
        <w:spacing w:line="360" w:lineRule="auto"/>
        <w:jc w:val="both"/>
        <w:rPr>
          <w:b/>
          <w:bCs/>
          <w:i/>
          <w:color w:val="7030A0"/>
          <w:sz w:val="22"/>
          <w:szCs w:val="22"/>
        </w:rPr>
      </w:pPr>
      <w:bookmarkStart w:id="12" w:name="_Toc39742577"/>
      <w:r w:rsidRPr="00C96D4F">
        <w:rPr>
          <w:b/>
          <w:bCs/>
          <w:color w:val="000000" w:themeColor="text1"/>
          <w:sz w:val="22"/>
          <w:szCs w:val="22"/>
        </w:rPr>
        <w:t>A.1. Misyon ve Stratejik Amaçlar</w:t>
      </w:r>
      <w:bookmarkEnd w:id="12"/>
      <w:r w:rsidR="00A12FC9" w:rsidRPr="00C96D4F">
        <w:rPr>
          <w:b/>
          <w:bCs/>
          <w:color w:val="000000" w:themeColor="text1"/>
          <w:sz w:val="22"/>
          <w:szCs w:val="22"/>
        </w:rPr>
        <w:t>:</w:t>
      </w:r>
      <w:r w:rsidR="00A12FC9" w:rsidRPr="00C96D4F">
        <w:rPr>
          <w:color w:val="000000" w:themeColor="text1"/>
          <w:sz w:val="22"/>
          <w:szCs w:val="22"/>
          <w:shd w:val="clear" w:color="auto" w:fill="FFFFFF"/>
        </w:rPr>
        <w:t xml:space="preserve"> </w:t>
      </w:r>
      <w:r w:rsidR="00A12FC9" w:rsidRPr="007D6030">
        <w:rPr>
          <w:bCs/>
          <w:color w:val="auto"/>
          <w:sz w:val="22"/>
          <w:szCs w:val="22"/>
        </w:rPr>
        <w:t>Kurum</w:t>
      </w:r>
      <w:r w:rsidR="00270AAB" w:rsidRPr="007D6030">
        <w:rPr>
          <w:bCs/>
          <w:color w:val="auto"/>
          <w:sz w:val="22"/>
          <w:szCs w:val="22"/>
        </w:rPr>
        <w:t xml:space="preserve"> (</w:t>
      </w:r>
      <w:r w:rsidR="00A40383">
        <w:rPr>
          <w:bCs/>
          <w:color w:val="auto"/>
          <w:sz w:val="22"/>
          <w:szCs w:val="22"/>
        </w:rPr>
        <w:t>MAKÜ</w:t>
      </w:r>
      <w:r w:rsidR="00270AAB" w:rsidRPr="007D6030">
        <w:rPr>
          <w:bCs/>
          <w:color w:val="auto"/>
          <w:sz w:val="22"/>
          <w:szCs w:val="22"/>
        </w:rPr>
        <w:t>)</w:t>
      </w:r>
      <w:r w:rsidR="00A12FC9" w:rsidRPr="007D6030">
        <w:rPr>
          <w:bCs/>
          <w:color w:val="auto"/>
          <w:sz w:val="22"/>
          <w:szCs w:val="22"/>
        </w:rPr>
        <w:t>, stratejik yönetiminin bir parçası olarak kalite güvencesi politikaları ve bu politikaları hayata geçirmek üzere stratejilerini belirlemeli ve kamuoyuyla paylaşmalıdır</w:t>
      </w:r>
      <w:r w:rsidR="00E9148A" w:rsidRPr="007D6030">
        <w:rPr>
          <w:bCs/>
          <w:color w:val="auto"/>
          <w:sz w:val="22"/>
          <w:szCs w:val="22"/>
        </w:rPr>
        <w:t>.</w:t>
      </w:r>
    </w:p>
    <w:p w:rsidR="00B43F57" w:rsidRPr="00C96D4F" w:rsidRDefault="00B43F57" w:rsidP="00914E9C">
      <w:pPr>
        <w:pStyle w:val="Default"/>
        <w:spacing w:line="360" w:lineRule="auto"/>
        <w:jc w:val="both"/>
        <w:rPr>
          <w:b/>
          <w:bCs/>
          <w:color w:val="000000" w:themeColor="text1"/>
          <w:sz w:val="22"/>
          <w:szCs w:val="22"/>
        </w:rPr>
      </w:pPr>
      <w:r w:rsidRPr="00C96D4F">
        <w:rPr>
          <w:b/>
          <w:bCs/>
          <w:color w:val="000000" w:themeColor="text1"/>
          <w:sz w:val="22"/>
          <w:szCs w:val="22"/>
        </w:rPr>
        <w:t xml:space="preserve">A.1.1. </w:t>
      </w:r>
      <w:bookmarkStart w:id="13" w:name="_Hlk75168759"/>
      <w:r w:rsidRPr="00C96D4F">
        <w:rPr>
          <w:b/>
          <w:bCs/>
          <w:color w:val="000000" w:themeColor="text1"/>
          <w:sz w:val="22"/>
          <w:szCs w:val="22"/>
        </w:rPr>
        <w:t xml:space="preserve">Misyon, vizyon, stratejik </w:t>
      </w:r>
      <w:r w:rsidR="00311685" w:rsidRPr="00C96D4F">
        <w:rPr>
          <w:b/>
          <w:bCs/>
          <w:color w:val="000000" w:themeColor="text1"/>
          <w:sz w:val="22"/>
          <w:szCs w:val="22"/>
        </w:rPr>
        <w:t>amaç</w:t>
      </w:r>
      <w:r w:rsidRPr="00C96D4F">
        <w:rPr>
          <w:b/>
          <w:bCs/>
          <w:color w:val="000000" w:themeColor="text1"/>
          <w:sz w:val="22"/>
          <w:szCs w:val="22"/>
        </w:rPr>
        <w:t xml:space="preserve">̧ ve hedefler </w:t>
      </w:r>
    </w:p>
    <w:bookmarkEnd w:id="13"/>
    <w:p w:rsidR="00E446EC" w:rsidRDefault="00270AAB" w:rsidP="00914E9C">
      <w:pPr>
        <w:pStyle w:val="Default"/>
        <w:numPr>
          <w:ilvl w:val="0"/>
          <w:numId w:val="26"/>
        </w:numPr>
        <w:spacing w:line="360" w:lineRule="auto"/>
        <w:ind w:left="426"/>
        <w:jc w:val="both"/>
        <w:rPr>
          <w:bCs/>
          <w:sz w:val="22"/>
          <w:szCs w:val="22"/>
        </w:rPr>
      </w:pPr>
      <w:r w:rsidRPr="007D6030">
        <w:rPr>
          <w:bCs/>
          <w:sz w:val="22"/>
          <w:szCs w:val="22"/>
        </w:rPr>
        <w:t>Birimin</w:t>
      </w:r>
      <w:r w:rsidR="00E446EC" w:rsidRPr="007D6030">
        <w:rPr>
          <w:bCs/>
          <w:sz w:val="22"/>
          <w:szCs w:val="22"/>
        </w:rPr>
        <w:t>, kurumun stratejik planıyla uyumlu</w:t>
      </w:r>
      <w:r w:rsidR="0084222B" w:rsidRPr="007D6030">
        <w:rPr>
          <w:bCs/>
          <w:sz w:val="22"/>
          <w:szCs w:val="22"/>
        </w:rPr>
        <w:t xml:space="preserve">, birimin kimliğini yansıtan </w:t>
      </w:r>
      <w:r w:rsidR="00E446EC" w:rsidRPr="007D6030">
        <w:rPr>
          <w:bCs/>
          <w:sz w:val="22"/>
          <w:szCs w:val="22"/>
        </w:rPr>
        <w:t>s</w:t>
      </w:r>
      <w:r w:rsidR="00BF6749" w:rsidRPr="007D6030">
        <w:rPr>
          <w:bCs/>
          <w:sz w:val="22"/>
          <w:szCs w:val="22"/>
        </w:rPr>
        <w:t>tratejik hedefleri bulun</w:t>
      </w:r>
      <w:r w:rsidR="0084222B" w:rsidRPr="007D6030">
        <w:rPr>
          <w:bCs/>
          <w:sz w:val="22"/>
          <w:szCs w:val="22"/>
        </w:rPr>
        <w:t>makta</w:t>
      </w:r>
      <w:r w:rsidR="00BF6749" w:rsidRPr="007D6030">
        <w:rPr>
          <w:bCs/>
          <w:sz w:val="22"/>
          <w:szCs w:val="22"/>
        </w:rPr>
        <w:t xml:space="preserve"> m</w:t>
      </w:r>
      <w:r w:rsidR="0084222B" w:rsidRPr="007D6030">
        <w:rPr>
          <w:bCs/>
          <w:sz w:val="22"/>
          <w:szCs w:val="22"/>
        </w:rPr>
        <w:t>ıdır</w:t>
      </w:r>
      <w:r w:rsidR="00E446EC" w:rsidRPr="007D6030">
        <w:rPr>
          <w:bCs/>
          <w:sz w:val="22"/>
          <w:szCs w:val="22"/>
        </w:rPr>
        <w:t xml:space="preserve">? </w:t>
      </w:r>
      <w:r w:rsidRPr="007D6030">
        <w:rPr>
          <w:bCs/>
          <w:sz w:val="22"/>
          <w:szCs w:val="22"/>
        </w:rPr>
        <w:t>Birim,</w:t>
      </w:r>
      <w:r w:rsidR="00E446EC" w:rsidRPr="007D6030">
        <w:rPr>
          <w:bCs/>
          <w:sz w:val="22"/>
          <w:szCs w:val="22"/>
        </w:rPr>
        <w:t xml:space="preserve"> faaliyetlerini bu hedefler doğrultusunda yürüt</w:t>
      </w:r>
      <w:r w:rsidR="0084222B" w:rsidRPr="007D6030">
        <w:rPr>
          <w:bCs/>
          <w:sz w:val="22"/>
          <w:szCs w:val="22"/>
        </w:rPr>
        <w:t>mekte midir?</w:t>
      </w:r>
    </w:p>
    <w:p w:rsidR="00C96D4F" w:rsidRPr="007D6030" w:rsidRDefault="00C96D4F" w:rsidP="00C96D4F">
      <w:pPr>
        <w:pStyle w:val="Default"/>
        <w:spacing w:line="360" w:lineRule="auto"/>
        <w:ind w:left="426"/>
        <w:jc w:val="both"/>
        <w:rPr>
          <w:bCs/>
          <w:sz w:val="22"/>
          <w:szCs w:val="22"/>
        </w:rPr>
      </w:pPr>
      <w:r>
        <w:rPr>
          <w:bCs/>
          <w:sz w:val="22"/>
          <w:szCs w:val="22"/>
        </w:rPr>
        <w:t>EVET</w:t>
      </w:r>
    </w:p>
    <w:p w:rsidR="00BF6749" w:rsidRPr="00C96D4F" w:rsidRDefault="00BF6749" w:rsidP="00914E9C">
      <w:pPr>
        <w:pStyle w:val="Default"/>
        <w:numPr>
          <w:ilvl w:val="0"/>
          <w:numId w:val="26"/>
        </w:numPr>
        <w:spacing w:line="360" w:lineRule="auto"/>
        <w:ind w:left="426"/>
        <w:jc w:val="both"/>
        <w:rPr>
          <w:bCs/>
          <w:sz w:val="22"/>
          <w:szCs w:val="22"/>
        </w:rPr>
      </w:pPr>
      <w:r w:rsidRPr="007D6030">
        <w:rPr>
          <w:rFonts w:eastAsia="Calibri"/>
          <w:noProof/>
          <w:sz w:val="22"/>
          <w:szCs w:val="22"/>
        </w:rPr>
        <w:t xml:space="preserve">Bu hedefler </w:t>
      </w:r>
      <w:r w:rsidR="00270AAB" w:rsidRPr="007D6030">
        <w:rPr>
          <w:rFonts w:eastAsia="Calibri"/>
          <w:noProof/>
          <w:sz w:val="22"/>
          <w:szCs w:val="22"/>
        </w:rPr>
        <w:t>birim</w:t>
      </w:r>
      <w:r w:rsidRPr="007D6030">
        <w:rPr>
          <w:rFonts w:eastAsia="Calibri"/>
          <w:noProof/>
          <w:sz w:val="22"/>
          <w:szCs w:val="22"/>
        </w:rPr>
        <w:t xml:space="preserve"> paydaşlarınca bilin</w:t>
      </w:r>
      <w:r w:rsidR="0084222B" w:rsidRPr="007D6030">
        <w:rPr>
          <w:rFonts w:eastAsia="Calibri"/>
          <w:noProof/>
          <w:sz w:val="22"/>
          <w:szCs w:val="22"/>
        </w:rPr>
        <w:t>mekte</w:t>
      </w:r>
      <w:r w:rsidRPr="007D6030">
        <w:rPr>
          <w:rFonts w:eastAsia="Calibri"/>
          <w:noProof/>
          <w:sz w:val="22"/>
          <w:szCs w:val="22"/>
        </w:rPr>
        <w:t xml:space="preserve"> ve paylaşıl</w:t>
      </w:r>
      <w:r w:rsidR="0084222B" w:rsidRPr="007D6030">
        <w:rPr>
          <w:rFonts w:eastAsia="Calibri"/>
          <w:noProof/>
          <w:sz w:val="22"/>
          <w:szCs w:val="22"/>
        </w:rPr>
        <w:t>makta</w:t>
      </w:r>
      <w:r w:rsidRPr="007D6030">
        <w:rPr>
          <w:rFonts w:eastAsia="Calibri"/>
          <w:noProof/>
          <w:sz w:val="22"/>
          <w:szCs w:val="22"/>
        </w:rPr>
        <w:t xml:space="preserve"> m</w:t>
      </w:r>
      <w:r w:rsidR="0084222B" w:rsidRPr="007D6030">
        <w:rPr>
          <w:rFonts w:eastAsia="Calibri"/>
          <w:noProof/>
          <w:sz w:val="22"/>
          <w:szCs w:val="22"/>
        </w:rPr>
        <w:t>ıdır</w:t>
      </w:r>
      <w:r w:rsidRPr="007D6030">
        <w:rPr>
          <w:rFonts w:eastAsia="Calibri"/>
          <w:noProof/>
          <w:sz w:val="22"/>
          <w:szCs w:val="22"/>
        </w:rPr>
        <w:t>?</w:t>
      </w:r>
    </w:p>
    <w:p w:rsidR="00C96D4F" w:rsidRPr="007D6030" w:rsidRDefault="00C96D4F" w:rsidP="00C96D4F">
      <w:pPr>
        <w:pStyle w:val="Default"/>
        <w:spacing w:line="360" w:lineRule="auto"/>
        <w:ind w:left="426"/>
        <w:jc w:val="both"/>
        <w:rPr>
          <w:bCs/>
          <w:sz w:val="22"/>
          <w:szCs w:val="22"/>
        </w:rPr>
      </w:pPr>
      <w:r>
        <w:rPr>
          <w:rFonts w:eastAsia="Calibri"/>
          <w:noProof/>
          <w:sz w:val="22"/>
          <w:szCs w:val="22"/>
        </w:rPr>
        <w:t>EVET</w:t>
      </w:r>
    </w:p>
    <w:p w:rsidR="00BF6749" w:rsidRDefault="00BF6749" w:rsidP="00914E9C">
      <w:pPr>
        <w:pStyle w:val="Default"/>
        <w:numPr>
          <w:ilvl w:val="0"/>
          <w:numId w:val="26"/>
        </w:numPr>
        <w:spacing w:line="360" w:lineRule="auto"/>
        <w:ind w:left="426"/>
        <w:jc w:val="both"/>
        <w:rPr>
          <w:bCs/>
          <w:sz w:val="22"/>
          <w:szCs w:val="22"/>
        </w:rPr>
      </w:pPr>
      <w:r w:rsidRPr="007D6030">
        <w:rPr>
          <w:bCs/>
          <w:sz w:val="22"/>
          <w:szCs w:val="22"/>
        </w:rPr>
        <w:t>Hedefler, alt hedefler ve eylem planı tüm anabilim dallarının ve/veya programların katılımıyla ve tüm paydaşların (özellikle de stratejik paydaşların) görüşü alınarak hazırlanmış mıdır?</w:t>
      </w:r>
    </w:p>
    <w:p w:rsidR="00C96D4F" w:rsidRPr="007D6030" w:rsidRDefault="00C96D4F" w:rsidP="00C96D4F">
      <w:pPr>
        <w:pStyle w:val="Default"/>
        <w:spacing w:line="360" w:lineRule="auto"/>
        <w:ind w:left="426"/>
        <w:jc w:val="both"/>
        <w:rPr>
          <w:bCs/>
          <w:sz w:val="22"/>
          <w:szCs w:val="22"/>
        </w:rPr>
      </w:pPr>
      <w:r>
        <w:rPr>
          <w:bCs/>
          <w:sz w:val="22"/>
          <w:szCs w:val="22"/>
        </w:rPr>
        <w:t>EVET</w:t>
      </w:r>
    </w:p>
    <w:p w:rsidR="00BF6749" w:rsidRDefault="00BF6749" w:rsidP="00914E9C">
      <w:pPr>
        <w:pStyle w:val="Default"/>
        <w:numPr>
          <w:ilvl w:val="0"/>
          <w:numId w:val="26"/>
        </w:numPr>
        <w:spacing w:line="360" w:lineRule="auto"/>
        <w:ind w:left="426"/>
        <w:jc w:val="both"/>
        <w:rPr>
          <w:bCs/>
          <w:sz w:val="22"/>
          <w:szCs w:val="22"/>
        </w:rPr>
      </w:pPr>
      <w:r w:rsidRPr="007D6030">
        <w:rPr>
          <w:bCs/>
          <w:sz w:val="22"/>
          <w:szCs w:val="22"/>
        </w:rPr>
        <w:t xml:space="preserve">Hedefler ile ilgili olarak yıllık gerçekleşmeler takip edilerek </w:t>
      </w:r>
      <w:r w:rsidR="00FB1E36" w:rsidRPr="007D6030">
        <w:rPr>
          <w:bCs/>
          <w:sz w:val="22"/>
          <w:szCs w:val="22"/>
        </w:rPr>
        <w:t>birimin</w:t>
      </w:r>
      <w:r w:rsidRPr="007D6030">
        <w:rPr>
          <w:bCs/>
          <w:sz w:val="22"/>
          <w:szCs w:val="22"/>
        </w:rPr>
        <w:t xml:space="preserve"> ilgili kurullarında tartışılmakta ve gerekli önlemler alınmakta mıdır?</w:t>
      </w:r>
    </w:p>
    <w:p w:rsidR="00C96D4F" w:rsidRDefault="00C96D4F" w:rsidP="00C96D4F">
      <w:pPr>
        <w:pStyle w:val="Default"/>
        <w:spacing w:line="360" w:lineRule="auto"/>
        <w:ind w:left="426"/>
        <w:jc w:val="both"/>
        <w:rPr>
          <w:bCs/>
          <w:sz w:val="22"/>
          <w:szCs w:val="22"/>
        </w:rPr>
      </w:pPr>
      <w:r>
        <w:rPr>
          <w:bCs/>
          <w:sz w:val="22"/>
          <w:szCs w:val="22"/>
        </w:rPr>
        <w:t>EVET</w:t>
      </w:r>
    </w:p>
    <w:p w:rsidR="00185114" w:rsidRPr="007D6030" w:rsidRDefault="00185114" w:rsidP="00C96D4F">
      <w:pPr>
        <w:pStyle w:val="Default"/>
        <w:spacing w:line="360" w:lineRule="auto"/>
        <w:ind w:left="426"/>
        <w:jc w:val="both"/>
        <w:rPr>
          <w:bCs/>
          <w:sz w:val="22"/>
          <w:szCs w:val="22"/>
        </w:rPr>
      </w:pPr>
    </w:p>
    <w:p w:rsidR="002E5F73" w:rsidRPr="00C96D4F" w:rsidRDefault="002E5F73" w:rsidP="00914E9C">
      <w:pPr>
        <w:pStyle w:val="Default"/>
        <w:spacing w:line="360" w:lineRule="auto"/>
        <w:jc w:val="both"/>
        <w:rPr>
          <w:b/>
          <w:bCs/>
          <w:iCs/>
          <w:color w:val="000000" w:themeColor="text1"/>
          <w:sz w:val="22"/>
          <w:szCs w:val="22"/>
        </w:rPr>
      </w:pPr>
      <w:r w:rsidRPr="00C96D4F">
        <w:rPr>
          <w:b/>
          <w:bCs/>
          <w:iCs/>
          <w:color w:val="000000" w:themeColor="text1"/>
          <w:sz w:val="22"/>
          <w:szCs w:val="22"/>
        </w:rPr>
        <w:lastRenderedPageBreak/>
        <w:t>A.1.2. Kalite Politikası</w:t>
      </w:r>
    </w:p>
    <w:p w:rsidR="003679D4" w:rsidRDefault="003C7E05" w:rsidP="003679D4">
      <w:pPr>
        <w:pStyle w:val="Default"/>
        <w:numPr>
          <w:ilvl w:val="0"/>
          <w:numId w:val="27"/>
        </w:numPr>
        <w:spacing w:line="360" w:lineRule="auto"/>
        <w:ind w:left="426"/>
        <w:jc w:val="both"/>
        <w:rPr>
          <w:bCs/>
          <w:iCs/>
          <w:sz w:val="22"/>
          <w:szCs w:val="22"/>
        </w:rPr>
      </w:pPr>
      <w:r w:rsidRPr="007D6030">
        <w:rPr>
          <w:bCs/>
          <w:iCs/>
          <w:sz w:val="22"/>
          <w:szCs w:val="22"/>
        </w:rPr>
        <w:t>Birimin</w:t>
      </w:r>
      <w:r w:rsidR="008266B1" w:rsidRPr="007D6030">
        <w:rPr>
          <w:bCs/>
          <w:iCs/>
          <w:sz w:val="22"/>
          <w:szCs w:val="22"/>
        </w:rPr>
        <w:t xml:space="preserve"> kalite politika belgesi bulunmakta mıdır?</w:t>
      </w:r>
      <w:r w:rsidR="003679D4">
        <w:rPr>
          <w:bCs/>
          <w:iCs/>
          <w:sz w:val="22"/>
          <w:szCs w:val="22"/>
        </w:rPr>
        <w:t xml:space="preserve"> </w:t>
      </w:r>
    </w:p>
    <w:p w:rsidR="003679D4" w:rsidRPr="003679D4" w:rsidRDefault="00C96D4F" w:rsidP="003679D4">
      <w:pPr>
        <w:pStyle w:val="Default"/>
        <w:spacing w:line="360" w:lineRule="auto"/>
        <w:ind w:left="426"/>
        <w:jc w:val="both"/>
        <w:rPr>
          <w:bCs/>
          <w:iCs/>
          <w:sz w:val="22"/>
          <w:szCs w:val="22"/>
        </w:rPr>
      </w:pPr>
      <w:r>
        <w:rPr>
          <w:bCs/>
          <w:iCs/>
          <w:sz w:val="22"/>
          <w:szCs w:val="22"/>
        </w:rPr>
        <w:t>HAYIR</w:t>
      </w:r>
    </w:p>
    <w:p w:rsidR="0065526B" w:rsidRPr="003679D4" w:rsidRDefault="003C7E05" w:rsidP="00914E9C">
      <w:pPr>
        <w:pStyle w:val="Default"/>
        <w:numPr>
          <w:ilvl w:val="0"/>
          <w:numId w:val="27"/>
        </w:numPr>
        <w:spacing w:line="360" w:lineRule="auto"/>
        <w:ind w:left="426"/>
        <w:jc w:val="both"/>
        <w:rPr>
          <w:bCs/>
          <w:iCs/>
          <w:sz w:val="22"/>
          <w:szCs w:val="22"/>
        </w:rPr>
      </w:pPr>
      <w:r w:rsidRPr="007D6030">
        <w:rPr>
          <w:bCs/>
          <w:iCs/>
          <w:sz w:val="22"/>
          <w:szCs w:val="22"/>
        </w:rPr>
        <w:t>Birim</w:t>
      </w:r>
      <w:r w:rsidR="0065526B" w:rsidRPr="007D6030">
        <w:rPr>
          <w:bCs/>
          <w:iCs/>
          <w:sz w:val="22"/>
          <w:szCs w:val="22"/>
        </w:rPr>
        <w:t xml:space="preserve"> kalite politikası belgesi kurumun kalite</w:t>
      </w:r>
      <w:r w:rsidR="0065526B" w:rsidRPr="007D6030">
        <w:rPr>
          <w:rFonts w:eastAsia="Calibri"/>
          <w:noProof/>
          <w:sz w:val="22"/>
          <w:szCs w:val="22"/>
        </w:rPr>
        <w:t xml:space="preserve"> politikası ve değerleriyle uyumlu mudur?</w:t>
      </w:r>
    </w:p>
    <w:p w:rsidR="003679D4" w:rsidRPr="007D6030" w:rsidRDefault="00C96D4F" w:rsidP="003679D4">
      <w:pPr>
        <w:pStyle w:val="Default"/>
        <w:spacing w:line="360" w:lineRule="auto"/>
        <w:ind w:left="426"/>
        <w:jc w:val="both"/>
        <w:rPr>
          <w:bCs/>
          <w:iCs/>
          <w:sz w:val="22"/>
          <w:szCs w:val="22"/>
        </w:rPr>
      </w:pPr>
      <w:r>
        <w:rPr>
          <w:rFonts w:eastAsia="Calibri"/>
          <w:noProof/>
          <w:sz w:val="22"/>
          <w:szCs w:val="22"/>
        </w:rPr>
        <w:t>HAYIR</w:t>
      </w:r>
    </w:p>
    <w:p w:rsidR="0065526B" w:rsidRPr="003679D4" w:rsidRDefault="003C7E05" w:rsidP="00914E9C">
      <w:pPr>
        <w:pStyle w:val="Default"/>
        <w:numPr>
          <w:ilvl w:val="0"/>
          <w:numId w:val="27"/>
        </w:numPr>
        <w:spacing w:line="360" w:lineRule="auto"/>
        <w:ind w:left="426"/>
        <w:jc w:val="both"/>
        <w:rPr>
          <w:bCs/>
          <w:iCs/>
          <w:sz w:val="22"/>
          <w:szCs w:val="22"/>
        </w:rPr>
      </w:pPr>
      <w:r w:rsidRPr="007D6030">
        <w:rPr>
          <w:bCs/>
          <w:iCs/>
          <w:sz w:val="22"/>
          <w:szCs w:val="22"/>
        </w:rPr>
        <w:t>Birim</w:t>
      </w:r>
      <w:r w:rsidR="00503260" w:rsidRPr="007D6030">
        <w:rPr>
          <w:bCs/>
          <w:iCs/>
          <w:sz w:val="22"/>
          <w:szCs w:val="22"/>
        </w:rPr>
        <w:t xml:space="preserve"> kalite politika belgesi </w:t>
      </w:r>
      <w:r w:rsidR="004975E9" w:rsidRPr="007D6030">
        <w:rPr>
          <w:rFonts w:eastAsia="Calibri"/>
          <w:noProof/>
          <w:sz w:val="22"/>
          <w:szCs w:val="22"/>
        </w:rPr>
        <w:t xml:space="preserve">birim </w:t>
      </w:r>
      <w:r w:rsidR="00503260" w:rsidRPr="007D6030">
        <w:rPr>
          <w:rFonts w:eastAsia="Calibri"/>
          <w:noProof/>
          <w:sz w:val="22"/>
          <w:szCs w:val="22"/>
        </w:rPr>
        <w:t xml:space="preserve">paydaşlarının görüşü alınarak hazırlanmış mıdır? </w:t>
      </w:r>
      <w:r w:rsidR="006E1F10" w:rsidRPr="007D6030">
        <w:rPr>
          <w:rFonts w:eastAsia="Calibri"/>
          <w:noProof/>
          <w:sz w:val="22"/>
          <w:szCs w:val="22"/>
        </w:rPr>
        <w:t xml:space="preserve">Paydaşlarca bilinir ve </w:t>
      </w:r>
      <w:r w:rsidR="00503260" w:rsidRPr="007D6030">
        <w:rPr>
          <w:rFonts w:eastAsia="Calibri"/>
          <w:noProof/>
          <w:sz w:val="22"/>
          <w:szCs w:val="22"/>
        </w:rPr>
        <w:t>paylaşıl</w:t>
      </w:r>
      <w:r w:rsidR="006E1F10" w:rsidRPr="007D6030">
        <w:rPr>
          <w:rFonts w:eastAsia="Calibri"/>
          <w:noProof/>
          <w:sz w:val="22"/>
          <w:szCs w:val="22"/>
        </w:rPr>
        <w:t xml:space="preserve">ır durumda </w:t>
      </w:r>
      <w:r w:rsidR="00503260" w:rsidRPr="007D6030">
        <w:rPr>
          <w:rFonts w:eastAsia="Calibri"/>
          <w:noProof/>
          <w:sz w:val="22"/>
          <w:szCs w:val="22"/>
        </w:rPr>
        <w:t>mıdır?</w:t>
      </w:r>
    </w:p>
    <w:p w:rsidR="003679D4" w:rsidRPr="007D6030" w:rsidRDefault="00C96D4F" w:rsidP="003679D4">
      <w:pPr>
        <w:pStyle w:val="Default"/>
        <w:spacing w:line="360" w:lineRule="auto"/>
        <w:ind w:left="426"/>
        <w:jc w:val="both"/>
        <w:rPr>
          <w:bCs/>
          <w:iCs/>
          <w:sz w:val="22"/>
          <w:szCs w:val="22"/>
        </w:rPr>
      </w:pPr>
      <w:r>
        <w:rPr>
          <w:rFonts w:eastAsia="Calibri"/>
          <w:noProof/>
          <w:sz w:val="22"/>
          <w:szCs w:val="22"/>
        </w:rPr>
        <w:t>HAYIR</w:t>
      </w:r>
    </w:p>
    <w:p w:rsidR="003F2D39" w:rsidRDefault="00186B0D" w:rsidP="00914E9C">
      <w:pPr>
        <w:pStyle w:val="Default"/>
        <w:numPr>
          <w:ilvl w:val="0"/>
          <w:numId w:val="27"/>
        </w:numPr>
        <w:spacing w:line="360" w:lineRule="auto"/>
        <w:ind w:left="426"/>
        <w:jc w:val="both"/>
        <w:rPr>
          <w:bCs/>
          <w:iCs/>
          <w:sz w:val="22"/>
          <w:szCs w:val="22"/>
        </w:rPr>
      </w:pPr>
      <w:r w:rsidRPr="007D6030">
        <w:rPr>
          <w:bCs/>
          <w:iCs/>
          <w:sz w:val="22"/>
          <w:szCs w:val="22"/>
        </w:rPr>
        <w:t>İç kalite güvence sisteminin yönetim şekli, örgütlenme, temel mekanizmalar ve birimlere erişim açıklanmış mıdır?</w:t>
      </w:r>
    </w:p>
    <w:p w:rsidR="00850067" w:rsidRDefault="00C96D4F" w:rsidP="00677753">
      <w:pPr>
        <w:pStyle w:val="Default"/>
        <w:spacing w:line="360" w:lineRule="auto"/>
        <w:ind w:left="426"/>
        <w:jc w:val="both"/>
        <w:rPr>
          <w:bCs/>
          <w:iCs/>
          <w:sz w:val="22"/>
          <w:szCs w:val="22"/>
        </w:rPr>
      </w:pPr>
      <w:r>
        <w:rPr>
          <w:bCs/>
          <w:iCs/>
          <w:sz w:val="22"/>
          <w:szCs w:val="22"/>
        </w:rPr>
        <w:t>HAYIR</w:t>
      </w:r>
    </w:p>
    <w:p w:rsidR="00185114" w:rsidRPr="007D6030" w:rsidRDefault="00185114" w:rsidP="00677753">
      <w:pPr>
        <w:pStyle w:val="Default"/>
        <w:spacing w:line="360" w:lineRule="auto"/>
        <w:ind w:left="426"/>
        <w:jc w:val="both"/>
        <w:rPr>
          <w:bCs/>
          <w:iCs/>
          <w:sz w:val="22"/>
          <w:szCs w:val="22"/>
        </w:rPr>
      </w:pPr>
    </w:p>
    <w:p w:rsidR="000B0297" w:rsidRPr="00677753" w:rsidRDefault="000B0297" w:rsidP="00914E9C">
      <w:pPr>
        <w:pStyle w:val="Default"/>
        <w:spacing w:line="360" w:lineRule="auto"/>
        <w:jc w:val="both"/>
        <w:rPr>
          <w:b/>
          <w:bCs/>
          <w:iCs/>
          <w:color w:val="000000" w:themeColor="text1"/>
          <w:sz w:val="22"/>
          <w:szCs w:val="22"/>
        </w:rPr>
      </w:pPr>
      <w:bookmarkStart w:id="14" w:name="_Hlk75168868"/>
      <w:r w:rsidRPr="00677753">
        <w:rPr>
          <w:b/>
          <w:bCs/>
          <w:iCs/>
          <w:color w:val="000000" w:themeColor="text1"/>
          <w:sz w:val="22"/>
          <w:szCs w:val="22"/>
        </w:rPr>
        <w:t>A.1.3</w:t>
      </w:r>
      <w:r w:rsidR="0032529D" w:rsidRPr="00677753">
        <w:rPr>
          <w:b/>
          <w:bCs/>
          <w:iCs/>
          <w:color w:val="000000" w:themeColor="text1"/>
          <w:sz w:val="22"/>
          <w:szCs w:val="22"/>
        </w:rPr>
        <w:t>.</w:t>
      </w:r>
      <w:r w:rsidRPr="00677753">
        <w:rPr>
          <w:b/>
          <w:bCs/>
          <w:iCs/>
          <w:color w:val="000000" w:themeColor="text1"/>
          <w:sz w:val="22"/>
          <w:szCs w:val="22"/>
        </w:rPr>
        <w:t xml:space="preserve"> Kurumsal Performans Yönetimi</w:t>
      </w:r>
    </w:p>
    <w:bookmarkEnd w:id="14"/>
    <w:p w:rsidR="003C7E05" w:rsidRDefault="003C7E05" w:rsidP="00914E9C">
      <w:pPr>
        <w:pStyle w:val="Default"/>
        <w:numPr>
          <w:ilvl w:val="0"/>
          <w:numId w:val="28"/>
        </w:numPr>
        <w:spacing w:line="360" w:lineRule="auto"/>
        <w:ind w:left="426"/>
        <w:jc w:val="both"/>
        <w:rPr>
          <w:bCs/>
          <w:iCs/>
          <w:sz w:val="22"/>
          <w:szCs w:val="22"/>
        </w:rPr>
      </w:pPr>
      <w:r w:rsidRPr="007D6030">
        <w:rPr>
          <w:bCs/>
          <w:iCs/>
          <w:sz w:val="22"/>
          <w:szCs w:val="22"/>
        </w:rPr>
        <w:t>Birimin</w:t>
      </w:r>
      <w:r w:rsidR="000B0297" w:rsidRPr="007D6030">
        <w:rPr>
          <w:bCs/>
          <w:iCs/>
          <w:sz w:val="22"/>
          <w:szCs w:val="22"/>
        </w:rPr>
        <w:t xml:space="preserve">, </w:t>
      </w:r>
      <w:r w:rsidRPr="007D6030">
        <w:rPr>
          <w:bCs/>
          <w:iCs/>
          <w:sz w:val="22"/>
          <w:szCs w:val="22"/>
        </w:rPr>
        <w:t>s</w:t>
      </w:r>
      <w:r w:rsidR="000B0297" w:rsidRPr="007D6030">
        <w:rPr>
          <w:bCs/>
          <w:iCs/>
          <w:sz w:val="22"/>
          <w:szCs w:val="22"/>
        </w:rPr>
        <w:t>tratejik hedefler doğrultusunda tüm temel etkinliklerini kapsayan anahtar performans göstergeleri (KPI) tanımlanmış mıdır?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0B0297"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göstergelerin</w:t>
      </w:r>
      <w:r w:rsidR="00B33A1F" w:rsidRPr="007D6030">
        <w:rPr>
          <w:bCs/>
          <w:iCs/>
          <w:sz w:val="22"/>
          <w:szCs w:val="22"/>
        </w:rPr>
        <w:t xml:space="preserve"> </w:t>
      </w:r>
      <w:r w:rsidR="00836A2B" w:rsidRPr="007D6030">
        <w:rPr>
          <w:bCs/>
          <w:iCs/>
          <w:sz w:val="22"/>
          <w:szCs w:val="22"/>
        </w:rPr>
        <w:t>i</w:t>
      </w:r>
      <w:r w:rsidR="00B33A1F" w:rsidRPr="007D6030">
        <w:rPr>
          <w:bCs/>
          <w:iCs/>
          <w:sz w:val="22"/>
          <w:szCs w:val="22"/>
        </w:rPr>
        <w:t>ç kalite güvencesi sistemi ile nasıl ilişkilendirildiği tanımlanmış mıdır?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B33A1F"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göstergelerin</w:t>
      </w:r>
      <w:r w:rsidR="00682752" w:rsidRPr="007D6030">
        <w:rPr>
          <w:bCs/>
          <w:iCs/>
          <w:sz w:val="22"/>
          <w:szCs w:val="22"/>
        </w:rPr>
        <w:t xml:space="preserve"> kararlara yansıması ile ilgili örnekler mevcut mudur?</w:t>
      </w:r>
    </w:p>
    <w:p w:rsidR="00C96D4F" w:rsidRPr="007D6030" w:rsidRDefault="00C96D4F" w:rsidP="00C96D4F">
      <w:pPr>
        <w:pStyle w:val="Default"/>
        <w:spacing w:line="360" w:lineRule="auto"/>
        <w:ind w:left="426"/>
        <w:jc w:val="both"/>
        <w:rPr>
          <w:bCs/>
          <w:iCs/>
          <w:sz w:val="22"/>
          <w:szCs w:val="22"/>
        </w:rPr>
      </w:pPr>
      <w:r>
        <w:rPr>
          <w:bCs/>
          <w:iCs/>
          <w:sz w:val="22"/>
          <w:szCs w:val="22"/>
        </w:rPr>
        <w:t>HAYIR</w:t>
      </w:r>
    </w:p>
    <w:p w:rsidR="00AC39E3" w:rsidRDefault="00774F90" w:rsidP="00914E9C">
      <w:pPr>
        <w:pStyle w:val="Default"/>
        <w:numPr>
          <w:ilvl w:val="0"/>
          <w:numId w:val="28"/>
        </w:numPr>
        <w:spacing w:line="360" w:lineRule="auto"/>
        <w:ind w:left="426"/>
        <w:jc w:val="both"/>
        <w:rPr>
          <w:bCs/>
          <w:iCs/>
          <w:sz w:val="22"/>
          <w:szCs w:val="22"/>
        </w:rPr>
      </w:pPr>
      <w:r w:rsidRPr="007D6030">
        <w:rPr>
          <w:bCs/>
          <w:iCs/>
          <w:sz w:val="22"/>
          <w:szCs w:val="22"/>
        </w:rPr>
        <w:t>Bu gösterge</w:t>
      </w:r>
      <w:r w:rsidR="00C421B9" w:rsidRPr="007D6030">
        <w:rPr>
          <w:bCs/>
          <w:iCs/>
          <w:sz w:val="22"/>
          <w:szCs w:val="22"/>
        </w:rPr>
        <w:t>lerin</w:t>
      </w:r>
      <w:r w:rsidR="00682752" w:rsidRPr="007D6030">
        <w:rPr>
          <w:bCs/>
          <w:iCs/>
          <w:sz w:val="22"/>
          <w:szCs w:val="22"/>
        </w:rPr>
        <w:t xml:space="preserve"> yıllar içindeki değişimi takip edilmekte midir?</w:t>
      </w:r>
    </w:p>
    <w:p w:rsidR="00C96D4F" w:rsidRDefault="00C96D4F" w:rsidP="00C96D4F">
      <w:pPr>
        <w:pStyle w:val="Default"/>
        <w:spacing w:line="360" w:lineRule="auto"/>
        <w:ind w:left="426"/>
        <w:jc w:val="both"/>
        <w:rPr>
          <w:bCs/>
          <w:iCs/>
          <w:sz w:val="22"/>
          <w:szCs w:val="22"/>
        </w:rPr>
      </w:pPr>
      <w:r>
        <w:rPr>
          <w:bCs/>
          <w:iCs/>
          <w:sz w:val="22"/>
          <w:szCs w:val="22"/>
        </w:rPr>
        <w:t>HAYIR</w:t>
      </w:r>
    </w:p>
    <w:p w:rsidR="00185114" w:rsidRPr="003B74FA" w:rsidRDefault="00185114" w:rsidP="00C96D4F">
      <w:pPr>
        <w:pStyle w:val="Default"/>
        <w:spacing w:line="360" w:lineRule="auto"/>
        <w:ind w:left="426"/>
        <w:jc w:val="both"/>
        <w:rPr>
          <w:bCs/>
          <w:iCs/>
          <w:sz w:val="22"/>
          <w:szCs w:val="22"/>
        </w:rPr>
      </w:pPr>
    </w:p>
    <w:p w:rsidR="00914E9C" w:rsidRPr="00C96D4F" w:rsidRDefault="00914E9C" w:rsidP="00914E9C">
      <w:pPr>
        <w:pStyle w:val="Default"/>
        <w:spacing w:line="360" w:lineRule="auto"/>
        <w:jc w:val="both"/>
        <w:rPr>
          <w:b/>
          <w:bCs/>
          <w:color w:val="auto"/>
          <w:sz w:val="22"/>
          <w:szCs w:val="22"/>
        </w:rPr>
      </w:pPr>
      <w:r w:rsidRPr="00C96D4F">
        <w:rPr>
          <w:b/>
          <w:bCs/>
          <w:color w:val="auto"/>
          <w:sz w:val="22"/>
          <w:szCs w:val="22"/>
        </w:rPr>
        <w:t xml:space="preserve">Misyon, vizyon, stratejik amaç̧ ve hedefler </w:t>
      </w:r>
    </w:p>
    <w:p w:rsidR="00914E9C" w:rsidRPr="00C96D4F" w:rsidRDefault="00914E9C" w:rsidP="00914E9C">
      <w:pPr>
        <w:pStyle w:val="Default"/>
        <w:spacing w:line="360" w:lineRule="auto"/>
        <w:jc w:val="both"/>
        <w:rPr>
          <w:b/>
          <w:bCs/>
          <w:iCs/>
          <w:sz w:val="22"/>
          <w:szCs w:val="22"/>
        </w:rPr>
      </w:pPr>
      <w:r w:rsidRPr="00C96D4F">
        <w:rPr>
          <w:b/>
          <w:bCs/>
          <w:iCs/>
          <w:sz w:val="22"/>
          <w:szCs w:val="22"/>
        </w:rPr>
        <w:t>Olgunluk Düzeyi:</w:t>
      </w:r>
    </w:p>
    <w:tbl>
      <w:tblPr>
        <w:tblStyle w:val="TabloKlavuzu"/>
        <w:tblW w:w="10349" w:type="dxa"/>
        <w:tblInd w:w="-714" w:type="dxa"/>
        <w:tblLayout w:type="fixed"/>
        <w:tblLook w:val="04A0" w:firstRow="1" w:lastRow="0" w:firstColumn="1" w:lastColumn="0" w:noHBand="0" w:noVBand="1"/>
      </w:tblPr>
      <w:tblGrid>
        <w:gridCol w:w="851"/>
        <w:gridCol w:w="1872"/>
        <w:gridCol w:w="1701"/>
        <w:gridCol w:w="1814"/>
        <w:gridCol w:w="2410"/>
        <w:gridCol w:w="1701"/>
      </w:tblGrid>
      <w:tr w:rsidR="00914E9C" w:rsidRPr="00C96D4F" w:rsidTr="007C3BF1">
        <w:tc>
          <w:tcPr>
            <w:tcW w:w="851" w:type="dxa"/>
          </w:tcPr>
          <w:p w:rsidR="00914E9C" w:rsidRPr="00C96D4F" w:rsidRDefault="00914E9C" w:rsidP="00914E9C">
            <w:pPr>
              <w:jc w:val="both"/>
              <w:rPr>
                <w:rFonts w:ascii="Times New Roman" w:hAnsi="Times New Roman" w:cs="Times New Roman"/>
                <w:b/>
              </w:rPr>
            </w:pPr>
          </w:p>
        </w:tc>
        <w:tc>
          <w:tcPr>
            <w:tcW w:w="1872"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1</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2</w:t>
            </w:r>
          </w:p>
        </w:tc>
        <w:tc>
          <w:tcPr>
            <w:tcW w:w="1814"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3</w:t>
            </w:r>
          </w:p>
        </w:tc>
        <w:tc>
          <w:tcPr>
            <w:tcW w:w="2410"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4</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5</w:t>
            </w:r>
          </w:p>
        </w:tc>
      </w:tr>
      <w:tr w:rsidR="00914E9C" w:rsidRPr="00C96D4F" w:rsidTr="007C3BF1">
        <w:trPr>
          <w:trHeight w:val="1275"/>
        </w:trPr>
        <w:tc>
          <w:tcPr>
            <w:tcW w:w="851" w:type="dxa"/>
          </w:tcPr>
          <w:p w:rsidR="00914E9C" w:rsidRPr="00C96D4F" w:rsidRDefault="00914E9C" w:rsidP="00914E9C">
            <w:pPr>
              <w:jc w:val="both"/>
              <w:rPr>
                <w:rFonts w:ascii="Times New Roman" w:hAnsi="Times New Roman" w:cs="Times New Roman"/>
                <w:b/>
              </w:rPr>
            </w:pPr>
          </w:p>
        </w:tc>
        <w:tc>
          <w:tcPr>
            <w:tcW w:w="1872"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 xml:space="preserve">Birimin kurum stratejik planı ile uyumlu olarak tanımlanmış stratejik hedefleri </w:t>
            </w:r>
            <w:r w:rsidRPr="00C96D4F">
              <w:rPr>
                <w:rFonts w:ascii="Times New Roman" w:eastAsia="Calibri" w:hAnsi="Times New Roman" w:cs="Times New Roman"/>
                <w:noProof/>
                <w:color w:val="000000" w:themeColor="text1"/>
              </w:rPr>
              <w:t>bulunmamaktadır.</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Birimin kurum stratejik planı ile uyumlu olarak tanımlanmış stratejik hedefleri bulunmaktadır.</w:t>
            </w:r>
          </w:p>
        </w:tc>
        <w:tc>
          <w:tcPr>
            <w:tcW w:w="1814" w:type="dxa"/>
          </w:tcPr>
          <w:p w:rsidR="00914E9C" w:rsidRPr="00C96D4F" w:rsidRDefault="00914E9C" w:rsidP="00914E9C">
            <w:pPr>
              <w:jc w:val="both"/>
              <w:rPr>
                <w:rFonts w:ascii="Times New Roman" w:hAnsi="Times New Roman" w:cs="Times New Roman"/>
                <w:b/>
              </w:rPr>
            </w:pPr>
            <w:r w:rsidRPr="00C96D4F">
              <w:rPr>
                <w:rFonts w:ascii="Times New Roman" w:eastAsia="Calibri" w:hAnsi="Times New Roman" w:cs="Times New Roman"/>
                <w:noProof/>
              </w:rPr>
              <w:t>Birimin genelinde stratejik hedefleri ile uyumlu uygulamalar yürütülmektedir.</w:t>
            </w:r>
          </w:p>
        </w:tc>
        <w:tc>
          <w:tcPr>
            <w:tcW w:w="2410" w:type="dxa"/>
          </w:tcPr>
          <w:p w:rsidR="00914E9C" w:rsidRPr="00C96D4F" w:rsidRDefault="00914E9C" w:rsidP="00914E9C">
            <w:pPr>
              <w:rPr>
                <w:rFonts w:ascii="Times New Roman" w:hAnsi="Times New Roman" w:cs="Times New Roman"/>
                <w:b/>
              </w:rPr>
            </w:pPr>
            <w:r w:rsidRPr="00C96D4F">
              <w:rPr>
                <w:rFonts w:ascii="Times New Roman" w:eastAsia="Calibri" w:hAnsi="Times New Roman" w:cs="Times New Roman"/>
                <w:noProof/>
              </w:rPr>
              <w:t>Birimin stratejik hedefleri doğrultusunda gerçekleşen hedefler izlenmekte ve paydaşlarla birlikte değerlendirilerek önlemler alınmaktadır.</w:t>
            </w:r>
          </w:p>
        </w:tc>
        <w:tc>
          <w:tcPr>
            <w:tcW w:w="170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rPr>
              <w:t>İçselleştirilmiş, sistematik, sürdürülebilir ve örnek gösterilebilir uygulamalar bulunmaktadır.</w:t>
            </w:r>
          </w:p>
        </w:tc>
      </w:tr>
      <w:tr w:rsidR="00914E9C" w:rsidRPr="00C96D4F" w:rsidTr="007C3BF1">
        <w:trPr>
          <w:trHeight w:val="283"/>
        </w:trPr>
        <w:tc>
          <w:tcPr>
            <w:tcW w:w="851" w:type="dxa"/>
          </w:tcPr>
          <w:p w:rsidR="00914E9C" w:rsidRPr="00C96D4F" w:rsidRDefault="00914E9C" w:rsidP="00914E9C">
            <w:pPr>
              <w:jc w:val="both"/>
              <w:rPr>
                <w:rFonts w:ascii="Times New Roman" w:hAnsi="Times New Roman" w:cs="Times New Roman"/>
                <w:b/>
              </w:rPr>
            </w:pPr>
            <w:r w:rsidRPr="00C96D4F">
              <w:rPr>
                <w:rFonts w:ascii="Times New Roman" w:hAnsi="Times New Roman" w:cs="Times New Roman"/>
                <w:b/>
              </w:rPr>
              <w:t>(X) ile işaretleyiniz.</w:t>
            </w:r>
          </w:p>
        </w:tc>
        <w:tc>
          <w:tcPr>
            <w:tcW w:w="1872" w:type="dxa"/>
          </w:tcPr>
          <w:p w:rsidR="00914E9C" w:rsidRPr="00C96D4F" w:rsidRDefault="00914E9C" w:rsidP="003B74FA">
            <w:pPr>
              <w:jc w:val="center"/>
              <w:rPr>
                <w:rFonts w:ascii="Times New Roman" w:hAnsi="Times New Roman" w:cs="Times New Roman"/>
                <w:b/>
              </w:rPr>
            </w:pPr>
          </w:p>
        </w:tc>
        <w:tc>
          <w:tcPr>
            <w:tcW w:w="1701" w:type="dxa"/>
          </w:tcPr>
          <w:p w:rsidR="00914E9C" w:rsidRPr="00C96D4F" w:rsidRDefault="00914E9C" w:rsidP="00C96D4F">
            <w:pPr>
              <w:jc w:val="center"/>
              <w:rPr>
                <w:rFonts w:ascii="Times New Roman" w:hAnsi="Times New Roman" w:cs="Times New Roman"/>
                <w:b/>
              </w:rPr>
            </w:pPr>
          </w:p>
        </w:tc>
        <w:tc>
          <w:tcPr>
            <w:tcW w:w="1814" w:type="dxa"/>
          </w:tcPr>
          <w:p w:rsidR="00914E9C" w:rsidRPr="00C96D4F" w:rsidRDefault="00185114" w:rsidP="003B74FA">
            <w:pPr>
              <w:jc w:val="center"/>
              <w:rPr>
                <w:rFonts w:ascii="Times New Roman" w:hAnsi="Times New Roman" w:cs="Times New Roman"/>
                <w:b/>
              </w:rPr>
            </w:pPr>
            <w:r>
              <w:rPr>
                <w:rFonts w:ascii="Times New Roman" w:hAnsi="Times New Roman" w:cs="Times New Roman"/>
                <w:b/>
              </w:rPr>
              <w:t>X</w:t>
            </w:r>
          </w:p>
        </w:tc>
        <w:tc>
          <w:tcPr>
            <w:tcW w:w="2410" w:type="dxa"/>
          </w:tcPr>
          <w:p w:rsidR="00914E9C" w:rsidRPr="00C96D4F" w:rsidRDefault="00914E9C" w:rsidP="003B74FA">
            <w:pPr>
              <w:jc w:val="center"/>
              <w:rPr>
                <w:rFonts w:ascii="Times New Roman" w:hAnsi="Times New Roman" w:cs="Times New Roman"/>
                <w:b/>
              </w:rPr>
            </w:pPr>
          </w:p>
        </w:tc>
        <w:tc>
          <w:tcPr>
            <w:tcW w:w="1701" w:type="dxa"/>
          </w:tcPr>
          <w:p w:rsidR="00914E9C" w:rsidRPr="00C96D4F" w:rsidRDefault="00914E9C" w:rsidP="00914E9C">
            <w:pPr>
              <w:jc w:val="both"/>
              <w:rPr>
                <w:rFonts w:ascii="Times New Roman" w:hAnsi="Times New Roman" w:cs="Times New Roman"/>
                <w:b/>
              </w:rPr>
            </w:pPr>
          </w:p>
        </w:tc>
      </w:tr>
    </w:tbl>
    <w:p w:rsidR="00C3129E" w:rsidRDefault="00C3129E" w:rsidP="00C3129E">
      <w:pPr>
        <w:spacing w:line="240" w:lineRule="auto"/>
        <w:jc w:val="both"/>
        <w:rPr>
          <w:rFonts w:ascii="Times New Roman" w:hAnsi="Times New Roman" w:cs="Times New Roman"/>
        </w:rPr>
      </w:pPr>
    </w:p>
    <w:p w:rsidR="00185114" w:rsidRDefault="00185114" w:rsidP="00C3129E">
      <w:pPr>
        <w:spacing w:line="240" w:lineRule="auto"/>
        <w:jc w:val="both"/>
        <w:rPr>
          <w:rFonts w:ascii="Times New Roman" w:hAnsi="Times New Roman" w:cs="Times New Roman"/>
        </w:rPr>
      </w:pPr>
    </w:p>
    <w:p w:rsidR="00185114" w:rsidRDefault="00185114" w:rsidP="00C3129E">
      <w:pPr>
        <w:spacing w:line="240" w:lineRule="auto"/>
        <w:jc w:val="both"/>
        <w:rPr>
          <w:rFonts w:ascii="Times New Roman" w:hAnsi="Times New Roman" w:cs="Times New Roman"/>
        </w:rPr>
      </w:pPr>
    </w:p>
    <w:p w:rsidR="00185114" w:rsidRPr="00C3129E" w:rsidRDefault="00185114" w:rsidP="00C3129E">
      <w:pPr>
        <w:spacing w:line="240" w:lineRule="auto"/>
        <w:jc w:val="both"/>
        <w:rPr>
          <w:rFonts w:ascii="Times New Roman" w:hAnsi="Times New Roman" w:cs="Times New Roman"/>
        </w:rPr>
      </w:pPr>
    </w:p>
    <w:p w:rsidR="00C3129E" w:rsidRPr="00C3129E" w:rsidRDefault="00C3129E" w:rsidP="002024E8">
      <w:pPr>
        <w:spacing w:line="240" w:lineRule="auto"/>
        <w:jc w:val="both"/>
        <w:rPr>
          <w:rFonts w:ascii="Times New Roman" w:hAnsi="Times New Roman" w:cs="Times New Roman"/>
          <w:b/>
        </w:rPr>
      </w:pPr>
      <w:r w:rsidRPr="00C3129E">
        <w:rPr>
          <w:rFonts w:ascii="Times New Roman" w:hAnsi="Times New Roman" w:cs="Times New Roman"/>
          <w:b/>
        </w:rPr>
        <w:lastRenderedPageBreak/>
        <w:t>GÜNDEMLERİN GÖRÜŞÜLMESİ</w:t>
      </w:r>
    </w:p>
    <w:p w:rsidR="00C3129E" w:rsidRPr="00C3129E" w:rsidRDefault="00C3129E" w:rsidP="00C3129E">
      <w:pPr>
        <w:spacing w:line="240" w:lineRule="auto"/>
        <w:rPr>
          <w:rFonts w:ascii="Times New Roman" w:hAnsi="Times New Roman" w:cs="Times New Roman"/>
        </w:rPr>
      </w:pPr>
      <w:r w:rsidRPr="00C3129E">
        <w:rPr>
          <w:rFonts w:ascii="Times New Roman" w:hAnsi="Times New Roman" w:cs="Times New Roman"/>
          <w:b/>
        </w:rPr>
        <w:t>Gündem 1</w:t>
      </w:r>
      <w:r w:rsidRPr="00C3129E">
        <w:rPr>
          <w:rFonts w:ascii="Times New Roman" w:hAnsi="Times New Roman" w:cs="Times New Roman"/>
        </w:rPr>
        <w:t xml:space="preserve">-   Yeşilova İsmail Akın </w:t>
      </w:r>
      <w:proofErr w:type="spellStart"/>
      <w:r w:rsidRPr="00C3129E">
        <w:rPr>
          <w:rFonts w:ascii="Times New Roman" w:hAnsi="Times New Roman" w:cs="Times New Roman"/>
        </w:rPr>
        <w:t>MYO’nun</w:t>
      </w:r>
      <w:proofErr w:type="spellEnd"/>
      <w:r w:rsidRPr="00C3129E">
        <w:rPr>
          <w:rFonts w:ascii="Times New Roman" w:hAnsi="Times New Roman" w:cs="Times New Roman"/>
        </w:rPr>
        <w:t xml:space="preserve"> turizm sektörüne katkıları ile ilgili bilgilendirme.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Meslek Yüksekokulumuz Burdur Belediyesi ile yapılan protokol doğrultusunda öğrencilerimizin Burdur Belediyesine ait işletmelerde (Turizm, </w:t>
      </w:r>
      <w:proofErr w:type="spellStart"/>
      <w:r w:rsidRPr="00C3129E">
        <w:rPr>
          <w:rFonts w:ascii="Times New Roman" w:hAnsi="Times New Roman" w:cs="Times New Roman"/>
        </w:rPr>
        <w:t>Restaurant</w:t>
      </w:r>
      <w:proofErr w:type="spellEnd"/>
      <w:r w:rsidRPr="00C3129E">
        <w:rPr>
          <w:rFonts w:ascii="Times New Roman" w:hAnsi="Times New Roman" w:cs="Times New Roman"/>
        </w:rPr>
        <w:t xml:space="preserve"> vb.) hem stajyer hem de sürekli olarak istihdam edebilmeleri için kurumumuzla protokol imzalanmıştır.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Ayrıca Aşçılık programında görevli hocalarımızın Burdur Belediyesindeki işletmelerde çalışan personellere eğitim ve uygulama verilmesinin sağlanabilmesi için kurumumuzca görevlendirilmiştir.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ab/>
        <w:t xml:space="preserve"> Yeşilova Yerleşkemizde BAKA ile yapılan proje kapsamında binamızın2. ve 3. Katlarının öğrencilerimizin hem staj uygulamalarını yapması teorikte gördükleri dersleri otelimizde uygulamasını yaparak kendilerini geliştirmelerini sağlamak ve Yeşilova ilçesinin yaz ve kış aylarında ilçemize gelen misafirlerin konaklama ihtiyaçlarının karşılanması maksadıyla projemiz doğrultusunda tadilat devam etmektedir.</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2</w:t>
      </w:r>
      <w:r w:rsidRPr="00C3129E">
        <w:rPr>
          <w:rFonts w:ascii="Times New Roman" w:hAnsi="Times New Roman" w:cs="Times New Roman"/>
        </w:rPr>
        <w:t xml:space="preserve">-    Yeşilova İsmail Akın </w:t>
      </w:r>
      <w:proofErr w:type="spellStart"/>
      <w:r w:rsidRPr="00C3129E">
        <w:rPr>
          <w:rFonts w:ascii="Times New Roman" w:hAnsi="Times New Roman" w:cs="Times New Roman"/>
        </w:rPr>
        <w:t>MYO’nun</w:t>
      </w:r>
      <w:proofErr w:type="spellEnd"/>
      <w:r w:rsidRPr="00C3129E">
        <w:rPr>
          <w:rFonts w:ascii="Times New Roman" w:hAnsi="Times New Roman" w:cs="Times New Roman"/>
        </w:rPr>
        <w:t xml:space="preserve"> farklı kurumlarla ortak şekilde yürüttüğü faaliyetlerle ilgili bilgilendirme.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1. Gündem maddesinde belirtildiği üzere Burdur Belediyesi ile staj protokolü karşılıklı imzalanmıştır. Ayrıca BAKA ile birlikte yürütülen otel projemiz devam etmektedir.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3</w:t>
      </w:r>
      <w:r w:rsidRPr="00C3129E">
        <w:rPr>
          <w:rFonts w:ascii="Times New Roman" w:hAnsi="Times New Roman" w:cs="Times New Roman"/>
        </w:rPr>
        <w:t xml:space="preserve">- Yeşilova İsmail Akın </w:t>
      </w:r>
      <w:proofErr w:type="spellStart"/>
      <w:r w:rsidRPr="00C3129E">
        <w:rPr>
          <w:rFonts w:ascii="Times New Roman" w:hAnsi="Times New Roman" w:cs="Times New Roman"/>
        </w:rPr>
        <w:t>MYO’nun</w:t>
      </w:r>
      <w:proofErr w:type="spellEnd"/>
      <w:r w:rsidRPr="00C3129E">
        <w:rPr>
          <w:rFonts w:ascii="Times New Roman" w:hAnsi="Times New Roman" w:cs="Times New Roman"/>
        </w:rPr>
        <w:t xml:space="preserve"> sektörden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:Paydaşlarımızdan</w:t>
      </w:r>
      <w:proofErr w:type="gramEnd"/>
      <w:r w:rsidRPr="00C3129E">
        <w:rPr>
          <w:rFonts w:ascii="Times New Roman" w:hAnsi="Times New Roman" w:cs="Times New Roman"/>
        </w:rPr>
        <w:t xml:space="preserve"> eğitim-öğretim dönemleri içerisinde yapılacak olan etkinlik faaliyetlerinde projelerde desteklerinin sağlanması istendi. Mezun olan öğrencilerimiz ihtiyaç doğrultusunda istihdam edilmesi ve halen aktif olan öğrencilerimize staj uygulamalarının yapılabilmesinin sağlanması istendi. Eğitim- Öğretim yılında okutulan teorik derslerin ve içeriklerinin sektördeki uygulama alanlarına göre revize edilmesi ve güncellenmesi konusunda fikirlerinin belirtilmesi istenmiştir. </w:t>
      </w:r>
    </w:p>
    <w:p w:rsidR="00C3129E" w:rsidRPr="00C3129E" w:rsidRDefault="00C3129E" w:rsidP="00C3129E">
      <w:pPr>
        <w:spacing w:line="240" w:lineRule="auto"/>
        <w:rPr>
          <w:rFonts w:ascii="Times New Roman" w:hAnsi="Times New Roman" w:cs="Times New Roman"/>
        </w:rPr>
      </w:pPr>
      <w:r w:rsidRPr="00C3129E">
        <w:rPr>
          <w:rFonts w:ascii="Times New Roman" w:hAnsi="Times New Roman" w:cs="Times New Roman"/>
          <w:b/>
        </w:rPr>
        <w:t>Gündem 4</w:t>
      </w:r>
      <w:r w:rsidRPr="00C3129E">
        <w:rPr>
          <w:rFonts w:ascii="Times New Roman" w:hAnsi="Times New Roman" w:cs="Times New Roman"/>
        </w:rPr>
        <w:t xml:space="preserve">- Sektörün Yeşilova İsmail Akın MYO akademik personelinden beklentileri.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Sektöre uygun ve aranan elemanlar yetiştirilmesi için teorik bilgilerin yanında uygulama alan ve derslerini genişleterek öğrencilerin becerilerini geliştirmelerini sağlanması istendi. Yöresel ürünlerin ve yemeklerin tanıtımlarının yapılması ve yöresel lezzetlerin kurumsallaştırılarak standardize edilmesi ve ayrıca eğitim-öğretim planlarında burdur yöresel ürünlerinin ders içeriklerinde yer alması ve ders ortamında teorik olarak işlenip uygulama alanlarında ürünlerin geliştirilerek tanınmasının sağlanması, rehberlik öğrencilerimiz için de Burdur doğa, kültür turizmi ile ilgili konuların ders içeriklerine konulması ve burdur turizmi hakkında bilinçlendirilip sahada teknik gezilerle pekiştirilmesinin sağlanması. Kurumumuzun bilhassa turizmle iştigal eden işletmelerde koordine ederek turizmin eğitim programlarının </w:t>
      </w:r>
      <w:r w:rsidR="00185114" w:rsidRPr="00C3129E">
        <w:rPr>
          <w:rFonts w:ascii="Times New Roman" w:hAnsi="Times New Roman" w:cs="Times New Roman"/>
        </w:rPr>
        <w:t>planlanarak verilmesinin</w:t>
      </w:r>
      <w:r w:rsidRPr="00C3129E">
        <w:rPr>
          <w:rFonts w:ascii="Times New Roman" w:hAnsi="Times New Roman" w:cs="Times New Roman"/>
        </w:rPr>
        <w:t xml:space="preserve"> sağlanması. Bunların içine emniyet mensubu personelinde kapsaması gerektiği söylendi. Burdur yöresine ait yöresel lezzet altında tanıtımını yapan tam kapsamlı kitap olmadığı bu nedenle bilhassa aşçılık programı hocalarımızdan bir kitap yazarak tanıtılmasının sağlanması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5</w:t>
      </w:r>
      <w:r w:rsidRPr="00C3129E">
        <w:rPr>
          <w:rFonts w:ascii="Times New Roman" w:hAnsi="Times New Roman" w:cs="Times New Roman"/>
        </w:rPr>
        <w:t>- Sektörün okulumuz bünyesinde bulunan Turist Rehberliği-Turizm ve Otel İşletmeciliği ve Aşçılık programlarından sektöre katkıları anlamında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Paydaşların kurumumuzda eğitim-öğretim döneminde ve yaz aylarında yapacakları staj imkanlarının veya şartlarının esnetilmesi ve staj süresinin uzatılmasının sağlanması, işletmelerde aranan özel şartların biraz daha kolaylaştırılması (4-5 yıldızlı işletmeler haricinde yıldızı düşük veya yıldızsız olan turizm işletmelerinde staj yapma olanakları gibi.) hem öğrenci staj yeri hem de işletmeci açısından daha iyi olacağı bu nedenle kurum staj yönergesinde değişikliklerin mümkünse yapılabilmesi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6</w:t>
      </w:r>
      <w:r w:rsidRPr="00C3129E">
        <w:rPr>
          <w:rFonts w:ascii="Times New Roman" w:hAnsi="Times New Roman" w:cs="Times New Roman"/>
        </w:rPr>
        <w:t xml:space="preserve">- Sektörün uygulama alanlarında </w:t>
      </w:r>
      <w:proofErr w:type="spellStart"/>
      <w:r w:rsidRPr="00C3129E">
        <w:rPr>
          <w:rFonts w:ascii="Times New Roman" w:hAnsi="Times New Roman" w:cs="Times New Roman"/>
        </w:rPr>
        <w:t>stajer</w:t>
      </w:r>
      <w:proofErr w:type="spellEnd"/>
      <w:r w:rsidRPr="00C3129E">
        <w:rPr>
          <w:rFonts w:ascii="Times New Roman" w:hAnsi="Times New Roman" w:cs="Times New Roman"/>
        </w:rPr>
        <w:t xml:space="preserve"> olarak kabul ettikleri öğrencilerle yaşadıkları sorunlar ve bu sorunlara yönelik turizm paydaşlarının çözüm önerilerinin görüşülmesi.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lastRenderedPageBreak/>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Staja gelen veya sürekli istihdam edilen öğrencilerde teorik olarak yeterli fakat uygulama olarak eksik tecrübelerinin olduğu bu nedenle verilecek olan derslerin uygulama ders saatlerinin artırılması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7</w:t>
      </w:r>
      <w:r w:rsidRPr="00C3129E">
        <w:rPr>
          <w:rFonts w:ascii="Times New Roman" w:hAnsi="Times New Roman" w:cs="Times New Roman"/>
        </w:rPr>
        <w:t xml:space="preserve">- Eğitim- Öğretim yılı içerisinde verilen derslerin turizm sektörünün ihtiyaçlarına uygunluğu ve bu konudaki önerileri.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Yukarıdaki gündemlerde belirtildiği üzere, Meslek Yüksekokulumuz Programlarında hem ders olarak hem de uygulama olarak verilen derslerde Burdur’umuza özgü yöresel ürünleri ve lezzetleri kapsayan konuların mevcut olduğu ancak daha fazla kaynaklara ulaşıldığı sürece içeriklerin zenginleştirileceğini ve ders olarak öğretim planlarında Burdur yöresine ait derslerin konacağı belirtildi. Ayrıca Turist Rehberliği </w:t>
      </w:r>
      <w:proofErr w:type="spellStart"/>
      <w:r w:rsidRPr="00C3129E">
        <w:rPr>
          <w:rFonts w:ascii="Times New Roman" w:hAnsi="Times New Roman" w:cs="Times New Roman"/>
        </w:rPr>
        <w:t>programınada</w:t>
      </w:r>
      <w:proofErr w:type="spellEnd"/>
      <w:r w:rsidRPr="00C3129E">
        <w:rPr>
          <w:rFonts w:ascii="Times New Roman" w:hAnsi="Times New Roman" w:cs="Times New Roman"/>
        </w:rPr>
        <w:t xml:space="preserve"> Burdur </w:t>
      </w:r>
      <w:proofErr w:type="spellStart"/>
      <w:proofErr w:type="gramStart"/>
      <w:r w:rsidRPr="00C3129E">
        <w:rPr>
          <w:rFonts w:ascii="Times New Roman" w:hAnsi="Times New Roman" w:cs="Times New Roman"/>
        </w:rPr>
        <w:t>doğa,kültür</w:t>
      </w:r>
      <w:proofErr w:type="spellEnd"/>
      <w:proofErr w:type="gramEnd"/>
      <w:r w:rsidRPr="00C3129E">
        <w:rPr>
          <w:rFonts w:ascii="Times New Roman" w:hAnsi="Times New Roman" w:cs="Times New Roman"/>
        </w:rPr>
        <w:t xml:space="preserve"> turizmine yönelik ders ve içeriklerin daha kapsamlı olması için çalışmaların yapıldığı belirtildi.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8</w:t>
      </w:r>
      <w:r w:rsidRPr="00C3129E">
        <w:rPr>
          <w:rFonts w:ascii="Times New Roman" w:hAnsi="Times New Roman" w:cs="Times New Roman"/>
        </w:rPr>
        <w:t xml:space="preserve">- Turizm paydaşları ve Yeşilova İsmail Akın </w:t>
      </w:r>
      <w:proofErr w:type="spellStart"/>
      <w:r w:rsidRPr="00C3129E">
        <w:rPr>
          <w:rFonts w:ascii="Times New Roman" w:hAnsi="Times New Roman" w:cs="Times New Roman"/>
        </w:rPr>
        <w:t>MYO’nun</w:t>
      </w:r>
      <w:proofErr w:type="spellEnd"/>
      <w:r w:rsidRPr="00C3129E">
        <w:rPr>
          <w:rFonts w:ascii="Times New Roman" w:hAnsi="Times New Roman" w:cs="Times New Roman"/>
        </w:rPr>
        <w:t xml:space="preserve"> birlikte gerçekleştirebilecekleri programlar için yol haritasının çıkarılması.</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Yöresel lezzetleri tanıtan kitabın İl Kültür ve Turizm Müdürlüğü ile yapılacak proje kapsamında hazırlanması , MEB (Milli Eğitim Bakanlığı) TUREM (Turizm Eğitim Merkezi )de eğitim alan öğrencilerle Meslek Yüksekokulumuz öğrencileri asasında yarışma etkinliklerinin düzenlenmesi istendi. Turizm işletmelerinin ve emniyet kolluk kuvvetlerinin turizme yönelik bilinçlendirilmeleri için Halk Eğitim Müdürlüğü ile yapılacak programlarla eğitim verilmesi istendi. Valilik, Özel İdare, Belediye ve kamu kurumlarının temsilcileriyle toplanarak bölgemizdeki turizm noktalarının ve yol haritalarının yani yeni rotalarının </w:t>
      </w:r>
      <w:proofErr w:type="spellStart"/>
      <w:r w:rsidRPr="00C3129E">
        <w:rPr>
          <w:rFonts w:ascii="Times New Roman" w:hAnsi="Times New Roman" w:cs="Times New Roman"/>
        </w:rPr>
        <w:t>düzünlenerek</w:t>
      </w:r>
      <w:proofErr w:type="spellEnd"/>
      <w:r w:rsidRPr="00C3129E">
        <w:rPr>
          <w:rFonts w:ascii="Times New Roman" w:hAnsi="Times New Roman" w:cs="Times New Roman"/>
        </w:rPr>
        <w:t xml:space="preserve"> daha kolay ulaşım sağlanması için gerekli çalışmaların yapılması gerekirse toplantı düzenlenmesi istendi.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9</w:t>
      </w:r>
      <w:r w:rsidRPr="00C3129E">
        <w:rPr>
          <w:rFonts w:ascii="Times New Roman" w:hAnsi="Times New Roman" w:cs="Times New Roman"/>
        </w:rPr>
        <w:t xml:space="preserve">- Turizm paydaşlarının </w:t>
      </w:r>
      <w:proofErr w:type="spellStart"/>
      <w:r w:rsidRPr="00C3129E">
        <w:rPr>
          <w:rFonts w:ascii="Times New Roman" w:hAnsi="Times New Roman" w:cs="Times New Roman"/>
        </w:rPr>
        <w:t>stajer</w:t>
      </w:r>
      <w:proofErr w:type="spellEnd"/>
      <w:r w:rsidRPr="00C3129E">
        <w:rPr>
          <w:rFonts w:ascii="Times New Roman" w:hAnsi="Times New Roman" w:cs="Times New Roman"/>
        </w:rPr>
        <w:t xml:space="preserve"> veya </w:t>
      </w:r>
      <w:proofErr w:type="gramStart"/>
      <w:r w:rsidRPr="00C3129E">
        <w:rPr>
          <w:rFonts w:ascii="Times New Roman" w:hAnsi="Times New Roman" w:cs="Times New Roman"/>
        </w:rPr>
        <w:t>daimi</w:t>
      </w:r>
      <w:proofErr w:type="gramEnd"/>
      <w:r w:rsidRPr="00C3129E">
        <w:rPr>
          <w:rFonts w:ascii="Times New Roman" w:hAnsi="Times New Roman" w:cs="Times New Roman"/>
        </w:rPr>
        <w:t xml:space="preserve"> olarak çalıştırmak istedikleri okulumuz öğrencilerini seçerken dikkat ettikleri hususlar ve bu kişilerden beklentileri.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Staja gelen veya </w:t>
      </w:r>
      <w:proofErr w:type="gramStart"/>
      <w:r w:rsidRPr="00C3129E">
        <w:rPr>
          <w:rFonts w:ascii="Times New Roman" w:hAnsi="Times New Roman" w:cs="Times New Roman"/>
        </w:rPr>
        <w:t>daimi</w:t>
      </w:r>
      <w:proofErr w:type="gramEnd"/>
      <w:r w:rsidRPr="00C3129E">
        <w:rPr>
          <w:rFonts w:ascii="Times New Roman" w:hAnsi="Times New Roman" w:cs="Times New Roman"/>
        </w:rPr>
        <w:t xml:space="preserve"> çalışan öğrencilerimizde çok sıkıntı yaşamadıklarını ancak uygulama becerilerini artırmaları, bunun için sadece okul değil kendi çabalarıyla özel sektörde kendilerini geliştirmeleri, iletişim becerilerinin zayıf olduğu bu nedenle kendilerini geliştirmeleri, kılık kıyafet, hijyen gibi unsurlara daha çok dikkat etmeleri gerektiği belirtildi.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10</w:t>
      </w:r>
      <w:r w:rsidRPr="00C3129E">
        <w:rPr>
          <w:rFonts w:ascii="Times New Roman" w:hAnsi="Times New Roman" w:cs="Times New Roman"/>
        </w:rPr>
        <w:t xml:space="preserve">- Burdur ili ile Yeşilova ilçesinin ve Salda Gölü’nün turizm potansiyelinin değerlendirilmesi ve mevcut duruma yönelik okulumuz ile paydaşlar arasında yapılabileceklerin görüşülmesi.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r w:rsidRPr="00C3129E">
        <w:rPr>
          <w:rFonts w:ascii="Times New Roman" w:hAnsi="Times New Roman" w:cs="Times New Roman"/>
          <w:b/>
        </w:rPr>
        <w:t>Açıklama</w:t>
      </w:r>
      <w:r w:rsidRPr="00C3129E">
        <w:rPr>
          <w:rFonts w:ascii="Times New Roman" w:hAnsi="Times New Roman" w:cs="Times New Roman"/>
        </w:rPr>
        <w:t xml:space="preserve"> : Bölgemize gelen </w:t>
      </w:r>
      <w:proofErr w:type="spellStart"/>
      <w:r w:rsidRPr="00C3129E">
        <w:rPr>
          <w:rFonts w:ascii="Times New Roman" w:hAnsi="Times New Roman" w:cs="Times New Roman"/>
        </w:rPr>
        <w:t>turizimcilerin</w:t>
      </w:r>
      <w:proofErr w:type="spellEnd"/>
      <w:r w:rsidRPr="00C3129E">
        <w:rPr>
          <w:rFonts w:ascii="Times New Roman" w:hAnsi="Times New Roman" w:cs="Times New Roman"/>
        </w:rPr>
        <w:t xml:space="preserve"> Burdur-Yeşilova ve diğer ilçelerdeki turizm alanlarına ziyaret gerçekleştirdikleri ancak konaklama tesis ve yol üzerindeki satış noktalarının yetersiz olduğu bu nedenle turizmcilerden istifade edilemediği, günübirlik tatillerini tamamlayıp gittikleri, istenilen pastadan faydalanılamadığı, bunun için gerekli girişimlerin başlatılarak proje ve çalışmalara hız verilmesi gerektiği , bu konularla alakalı diğer kurum ve işletmecilerle , iş insanları ile görüşülerek gerekli adımların atılması için  projelerin hızlandırılması gerektiği söylendi.</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11</w:t>
      </w:r>
      <w:r w:rsidRPr="00C3129E">
        <w:rPr>
          <w:rFonts w:ascii="Times New Roman" w:hAnsi="Times New Roman" w:cs="Times New Roman"/>
        </w:rPr>
        <w:t xml:space="preserve">- Yeşilova ilçesinde bulunan Salda Gölü ve çevresinde meydana gelen turizm faaliyetleri ile kaynakların sürdürülebilir olması için okulumuz açısından günümüze ve geleceğe yönelik değerlendirmelerin yapılması.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Burdur -Yeşilova , Yeşilova-Salda ve Salda Gölü etrafında bulunan  yöresel ürünlerin satışı yapılan yerlerin daha düzenli temiz ve ambalajlı etiketli olması turizmci açısından dikkat çekmeli, Salda da eğitimlerin verilmesi sağlanmalı.</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b/>
        </w:rPr>
        <w:t>Gündem 12</w:t>
      </w:r>
      <w:r w:rsidRPr="00C3129E">
        <w:rPr>
          <w:rFonts w:ascii="Times New Roman" w:hAnsi="Times New Roman" w:cs="Times New Roman"/>
        </w:rPr>
        <w:t xml:space="preserve">- Okulumuz Yeşilova ilçesi kampüsü ile Yeşilova ilçesinin altyapı ve üstyapı koşullarının 2022-2023 eğitim öğretim yılında okulun Yeşilova’da eğitime devam etmesi nedeniyle değerlendirilmesi. </w:t>
      </w:r>
    </w:p>
    <w:p w:rsidR="00C3129E" w:rsidRPr="00C3129E" w:rsidRDefault="00C3129E" w:rsidP="00C3129E">
      <w:pPr>
        <w:spacing w:line="240" w:lineRule="auto"/>
        <w:jc w:val="both"/>
        <w:rPr>
          <w:rFonts w:ascii="Times New Roman" w:hAnsi="Times New Roman" w:cs="Times New Roman"/>
        </w:rPr>
      </w:pPr>
      <w:r w:rsidRPr="00C3129E">
        <w:rPr>
          <w:rFonts w:ascii="Times New Roman" w:hAnsi="Times New Roman" w:cs="Times New Roman"/>
        </w:rPr>
        <w:t xml:space="preserve">      </w:t>
      </w:r>
      <w:proofErr w:type="gramStart"/>
      <w:r w:rsidRPr="00C3129E">
        <w:rPr>
          <w:rFonts w:ascii="Times New Roman" w:hAnsi="Times New Roman" w:cs="Times New Roman"/>
          <w:b/>
        </w:rPr>
        <w:t>Açıklama</w:t>
      </w:r>
      <w:r w:rsidRPr="00C3129E">
        <w:rPr>
          <w:rFonts w:ascii="Times New Roman" w:hAnsi="Times New Roman" w:cs="Times New Roman"/>
        </w:rPr>
        <w:t xml:space="preserve"> :</w:t>
      </w:r>
      <w:proofErr w:type="gramEnd"/>
      <w:r w:rsidRPr="00C3129E">
        <w:rPr>
          <w:rFonts w:ascii="Times New Roman" w:hAnsi="Times New Roman" w:cs="Times New Roman"/>
        </w:rPr>
        <w:t xml:space="preserve"> Konaklama sıkıntısının devam ettiği en kısa sürede artırılmasının planlanması istendi. İlgili kurumlarla görüşülerek öğrencilerimizin sosyal aktivitelerini yapabilecekleri alanların mevcut olmadığı veya yetersiz olduğu bu nedenle ilgili kurum </w:t>
      </w:r>
      <w:proofErr w:type="gramStart"/>
      <w:r w:rsidRPr="00C3129E">
        <w:rPr>
          <w:rFonts w:ascii="Times New Roman" w:hAnsi="Times New Roman" w:cs="Times New Roman"/>
        </w:rPr>
        <w:t>ve  sektör</w:t>
      </w:r>
      <w:proofErr w:type="gramEnd"/>
      <w:r w:rsidRPr="00C3129E">
        <w:rPr>
          <w:rFonts w:ascii="Times New Roman" w:hAnsi="Times New Roman" w:cs="Times New Roman"/>
        </w:rPr>
        <w:t xml:space="preserve"> temsilcileri  ile görüşülüp artırılmasının </w:t>
      </w:r>
      <w:r w:rsidRPr="00C3129E">
        <w:rPr>
          <w:rFonts w:ascii="Times New Roman" w:hAnsi="Times New Roman" w:cs="Times New Roman"/>
        </w:rPr>
        <w:lastRenderedPageBreak/>
        <w:t>sağlanması. Okulumuz ile İlçe merkezine Yol ulaşımının olmadığı bu nedenle öğrencilerimizin ve personelimizin sıkıntı yaşadığı, ilgili kurum ve özel firmalarla görüşüp sorunun çözülmesinin sağlanması.</w:t>
      </w:r>
    </w:p>
    <w:p w:rsidR="00C3129E" w:rsidRPr="00C3129E" w:rsidRDefault="00C3129E" w:rsidP="00C3129E">
      <w:pPr>
        <w:spacing w:line="240" w:lineRule="auto"/>
        <w:ind w:firstLine="708"/>
        <w:jc w:val="both"/>
        <w:rPr>
          <w:rFonts w:ascii="Times New Roman" w:hAnsi="Times New Roman" w:cs="Times New Roman"/>
        </w:rPr>
      </w:pPr>
      <w:r w:rsidRPr="00C3129E">
        <w:rPr>
          <w:rFonts w:ascii="Times New Roman" w:hAnsi="Times New Roman" w:cs="Times New Roman"/>
        </w:rPr>
        <w:t>Bu açıklamalardan sonra bir sonraki yapılacak toplantımızda görüşmek dileği ile tüm katılan herkese teşekkür edilerek toplantı sonlandırılmıştır.</w:t>
      </w:r>
    </w:p>
    <w:p w:rsidR="00C3129E" w:rsidRPr="00C3129E" w:rsidRDefault="00C3129E" w:rsidP="002024E8">
      <w:pPr>
        <w:spacing w:line="240" w:lineRule="auto"/>
        <w:jc w:val="both"/>
        <w:rPr>
          <w:rFonts w:ascii="Times New Roman" w:hAnsi="Times New Roman" w:cs="Times New Roman"/>
        </w:rPr>
      </w:pPr>
      <w:r w:rsidRPr="00C3129E">
        <w:rPr>
          <w:rFonts w:ascii="Times New Roman" w:hAnsi="Times New Roman" w:cs="Times New Roman"/>
        </w:rPr>
        <w:t>PAYDAŞLARIN TALEPLERİ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Esnafların ve emniyet kolluk kuvvetlerinin turizme yönelik bilinçlendirilmesi maksadıyla eğitim programlarının yapılması,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Yöresel lezzetler adı altında kitap çıkarılması (ilgili kurumlarla birlikte),</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Yöresel ürünlerin satışının yapılabilmesi için satış noktalarının yapılması için gerekli çalışmaların hayata geçirilmesi,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İlgili kurumlara tanıtım video broşür gibi tanıtım araçları ile Burdur’umuz ve ilçelerinin kültür turizm ve doğa alanlarının tanıtımının artırılmasının sağlanması,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Programlarda verilen derslerde Burdura özgü yöresel lezzetlerin ve ürünlerin Burdur kültür ve doğa turizmine yönelik içeriklerin ve derslerin oluşturulması,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TUREM (Turizm Eğitim Merkezi) de eğitim gören öğrencilerle yarışma düzenlenmesi,</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Konaklama-Tesis ve yol haritalarının güncellenmesi ve zenginleştirilmesi için kurumlarla görüşülüp gerekli çalışmaların başlatılması,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Öğrencilerin görecekleri derslerde uygulama ders saatlerinin artırılması,</w:t>
      </w:r>
    </w:p>
    <w:p w:rsidR="00C3129E" w:rsidRP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Meslek Yüksekokulu Staj Yönergesinin tekrardan gözden geçirilmesi,</w:t>
      </w:r>
    </w:p>
    <w:p w:rsidR="00C3129E" w:rsidRDefault="00C3129E" w:rsidP="00C3129E">
      <w:pPr>
        <w:numPr>
          <w:ilvl w:val="0"/>
          <w:numId w:val="79"/>
        </w:numPr>
        <w:spacing w:after="0" w:line="240" w:lineRule="auto"/>
        <w:contextualSpacing/>
        <w:jc w:val="both"/>
        <w:rPr>
          <w:rFonts w:ascii="Times New Roman" w:hAnsi="Times New Roman" w:cs="Times New Roman"/>
        </w:rPr>
      </w:pPr>
      <w:r w:rsidRPr="00C3129E">
        <w:rPr>
          <w:rFonts w:ascii="Times New Roman" w:hAnsi="Times New Roman" w:cs="Times New Roman"/>
        </w:rPr>
        <w:t>Burdur Yöresel Lezzet ve benzeri gibi derslerin ortak seçmeli ders olarak konmasının araştırılıp gerekli işlemlerinin yapılması.</w:t>
      </w:r>
    </w:p>
    <w:p w:rsidR="00C3129E" w:rsidRPr="00C3129E" w:rsidRDefault="00C3129E" w:rsidP="00C3129E">
      <w:pPr>
        <w:spacing w:after="0" w:line="240" w:lineRule="auto"/>
        <w:ind w:left="720"/>
        <w:contextualSpacing/>
        <w:jc w:val="both"/>
        <w:rPr>
          <w:rFonts w:ascii="Times New Roman" w:hAnsi="Times New Roman" w:cs="Times New Roman"/>
        </w:rPr>
      </w:pPr>
    </w:p>
    <w:p w:rsidR="00C3129E" w:rsidRDefault="00C3129E" w:rsidP="00914E9C">
      <w:pPr>
        <w:pStyle w:val="Default"/>
        <w:spacing w:line="360" w:lineRule="auto"/>
        <w:jc w:val="both"/>
        <w:rPr>
          <w:b/>
          <w:bCs/>
          <w:iCs/>
          <w:sz w:val="22"/>
          <w:szCs w:val="22"/>
        </w:rPr>
      </w:pPr>
      <w:r>
        <w:rPr>
          <w:bCs/>
          <w:noProof/>
          <w:color w:val="000000" w:themeColor="text1"/>
          <w:lang w:eastAsia="tr-TR"/>
        </w:rPr>
        <w:drawing>
          <wp:inline distT="0" distB="0" distL="0" distR="0" wp14:anchorId="0040809C" wp14:editId="45928610">
            <wp:extent cx="5743575" cy="2200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200275"/>
                    </a:xfrm>
                    <a:prstGeom prst="rect">
                      <a:avLst/>
                    </a:prstGeom>
                    <a:noFill/>
                    <a:ln>
                      <a:noFill/>
                    </a:ln>
                  </pic:spPr>
                </pic:pic>
              </a:graphicData>
            </a:graphic>
          </wp:inline>
        </w:drawing>
      </w:r>
    </w:p>
    <w:p w:rsidR="00C3129E" w:rsidRDefault="00C3129E" w:rsidP="00914E9C">
      <w:pPr>
        <w:pStyle w:val="Default"/>
        <w:spacing w:line="360" w:lineRule="auto"/>
        <w:jc w:val="both"/>
        <w:rPr>
          <w:b/>
          <w:bCs/>
          <w:iCs/>
          <w:sz w:val="22"/>
          <w:szCs w:val="22"/>
        </w:rPr>
      </w:pPr>
      <w:r>
        <w:rPr>
          <w:bCs/>
          <w:noProof/>
          <w:color w:val="000000" w:themeColor="text1"/>
          <w:lang w:eastAsia="tr-TR"/>
        </w:rPr>
        <w:drawing>
          <wp:inline distT="0" distB="0" distL="0" distR="0" wp14:anchorId="2F36D165" wp14:editId="650BCD5B">
            <wp:extent cx="5753100" cy="21431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C3129E" w:rsidRDefault="00C3129E" w:rsidP="00914E9C">
      <w:pPr>
        <w:pStyle w:val="Default"/>
        <w:spacing w:line="360" w:lineRule="auto"/>
        <w:jc w:val="both"/>
        <w:rPr>
          <w:b/>
          <w:bCs/>
          <w:iCs/>
          <w:color w:val="auto"/>
          <w:sz w:val="22"/>
          <w:szCs w:val="22"/>
        </w:rPr>
      </w:pPr>
    </w:p>
    <w:p w:rsidR="00914E9C" w:rsidRPr="007C3BF1" w:rsidRDefault="00914E9C" w:rsidP="00914E9C">
      <w:pPr>
        <w:pStyle w:val="Default"/>
        <w:spacing w:line="360" w:lineRule="auto"/>
        <w:jc w:val="both"/>
        <w:rPr>
          <w:bCs/>
          <w:iCs/>
          <w:color w:val="auto"/>
          <w:sz w:val="22"/>
          <w:szCs w:val="22"/>
        </w:rPr>
      </w:pPr>
      <w:r w:rsidRPr="007C3BF1">
        <w:rPr>
          <w:b/>
          <w:bCs/>
          <w:iCs/>
          <w:color w:val="auto"/>
          <w:sz w:val="22"/>
          <w:szCs w:val="22"/>
        </w:rPr>
        <w:lastRenderedPageBreak/>
        <w:t>Kalite Politikası</w:t>
      </w:r>
    </w:p>
    <w:p w:rsidR="00914E9C" w:rsidRPr="007D6030" w:rsidRDefault="00914E9C" w:rsidP="00914E9C">
      <w:pPr>
        <w:pStyle w:val="Default"/>
        <w:spacing w:line="360" w:lineRule="auto"/>
        <w:jc w:val="both"/>
        <w:rPr>
          <w:b/>
          <w:bCs/>
          <w:sz w:val="22"/>
          <w:szCs w:val="22"/>
        </w:rPr>
      </w:pPr>
      <w:r w:rsidRPr="007D6030">
        <w:rPr>
          <w:b/>
          <w:bCs/>
          <w:sz w:val="22"/>
          <w:szCs w:val="22"/>
        </w:rPr>
        <w:t>Olgunluk Düzeyi:</w:t>
      </w:r>
    </w:p>
    <w:tbl>
      <w:tblPr>
        <w:tblStyle w:val="TabloKlavuzu"/>
        <w:tblW w:w="10349" w:type="dxa"/>
        <w:tblInd w:w="-714" w:type="dxa"/>
        <w:tblLayout w:type="fixed"/>
        <w:tblLook w:val="04A0" w:firstRow="1" w:lastRow="0" w:firstColumn="1" w:lastColumn="0" w:noHBand="0" w:noVBand="1"/>
      </w:tblPr>
      <w:tblGrid>
        <w:gridCol w:w="993"/>
        <w:gridCol w:w="1985"/>
        <w:gridCol w:w="1842"/>
        <w:gridCol w:w="1843"/>
        <w:gridCol w:w="1985"/>
        <w:gridCol w:w="1701"/>
      </w:tblGrid>
      <w:tr w:rsidR="00914E9C" w:rsidRPr="007D6030" w:rsidTr="007C3BF1">
        <w:tc>
          <w:tcPr>
            <w:tcW w:w="99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1</w:t>
            </w:r>
          </w:p>
        </w:tc>
        <w:tc>
          <w:tcPr>
            <w:tcW w:w="1842"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2</w:t>
            </w:r>
          </w:p>
        </w:tc>
        <w:tc>
          <w:tcPr>
            <w:tcW w:w="1843"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3</w:t>
            </w:r>
          </w:p>
        </w:tc>
        <w:tc>
          <w:tcPr>
            <w:tcW w:w="1985"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4</w:t>
            </w:r>
          </w:p>
        </w:tc>
        <w:tc>
          <w:tcPr>
            <w:tcW w:w="1701"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1803"/>
        </w:trPr>
        <w:tc>
          <w:tcPr>
            <w:tcW w:w="99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kurumun tanımlı politikaları ile uyumlu bir kalite güvencesi politikası bulunmamaktadır.</w:t>
            </w:r>
          </w:p>
        </w:tc>
        <w:tc>
          <w:tcPr>
            <w:tcW w:w="184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kurumun tanımlı politikaları ile uyumlu bir kalite güvencesi politikası bulunmaktadır.</w:t>
            </w:r>
          </w:p>
        </w:tc>
        <w:tc>
          <w:tcPr>
            <w:tcW w:w="1843"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iç kalite güvencesi sistemi uygulamaları kalite politikasıyla uyumlu biçimde yürütülmektedir.</w:t>
            </w:r>
          </w:p>
        </w:tc>
        <w:tc>
          <w:tcPr>
            <w:tcW w:w="1985"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Kalite politikası ve bağlı uygulamalar izlenmekte ve ilgili paydaşlarla birlikte değerlendirilmektedir.</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c>
          <w:tcPr>
            <w:tcW w:w="993" w:type="dxa"/>
          </w:tcPr>
          <w:p w:rsidR="00914E9C" w:rsidRPr="007D6030" w:rsidRDefault="00914E9C" w:rsidP="00914E9C">
            <w:pPr>
              <w:jc w:val="both"/>
              <w:rPr>
                <w:rFonts w:ascii="Times New Roman" w:hAnsi="Times New Roman" w:cs="Times New Roman"/>
                <w:b/>
              </w:rPr>
            </w:pPr>
            <w:r w:rsidRPr="007D6030">
              <w:rPr>
                <w:rFonts w:ascii="Times New Roman" w:hAnsi="Times New Roman" w:cs="Times New Roman"/>
                <w:b/>
              </w:rPr>
              <w:t>(X) ile işaretleyiniz.</w:t>
            </w:r>
          </w:p>
        </w:tc>
        <w:tc>
          <w:tcPr>
            <w:tcW w:w="1985" w:type="dxa"/>
          </w:tcPr>
          <w:p w:rsidR="00914E9C" w:rsidRPr="007D6030" w:rsidRDefault="00914E9C" w:rsidP="00585A6E">
            <w:pPr>
              <w:jc w:val="center"/>
              <w:rPr>
                <w:rFonts w:ascii="Times New Roman" w:hAnsi="Times New Roman" w:cs="Times New Roman"/>
                <w:b/>
              </w:rPr>
            </w:pPr>
          </w:p>
        </w:tc>
        <w:tc>
          <w:tcPr>
            <w:tcW w:w="1842" w:type="dxa"/>
          </w:tcPr>
          <w:p w:rsidR="00914E9C" w:rsidRPr="007D6030" w:rsidRDefault="00914E9C" w:rsidP="00914E9C">
            <w:pPr>
              <w:jc w:val="both"/>
              <w:rPr>
                <w:rFonts w:ascii="Times New Roman" w:hAnsi="Times New Roman" w:cs="Times New Roman"/>
                <w:b/>
              </w:rPr>
            </w:pPr>
          </w:p>
        </w:tc>
        <w:tc>
          <w:tcPr>
            <w:tcW w:w="1843" w:type="dxa"/>
          </w:tcPr>
          <w:p w:rsidR="00914E9C" w:rsidRPr="007D6030" w:rsidRDefault="00914E9C" w:rsidP="00914E9C">
            <w:pPr>
              <w:jc w:val="both"/>
              <w:rPr>
                <w:rFonts w:ascii="Times New Roman" w:hAnsi="Times New Roman" w:cs="Times New Roman"/>
                <w:b/>
              </w:rPr>
            </w:pPr>
          </w:p>
        </w:tc>
        <w:tc>
          <w:tcPr>
            <w:tcW w:w="1985" w:type="dxa"/>
          </w:tcPr>
          <w:p w:rsidR="00914E9C" w:rsidRPr="007D6030" w:rsidRDefault="00185114" w:rsidP="00185114">
            <w:pPr>
              <w:jc w:val="center"/>
              <w:rPr>
                <w:rFonts w:ascii="Times New Roman" w:hAnsi="Times New Roman" w:cs="Times New Roman"/>
                <w:b/>
              </w:rPr>
            </w:pPr>
            <w:r>
              <w:rPr>
                <w:rFonts w:ascii="Times New Roman" w:hAnsi="Times New Roman" w:cs="Times New Roman"/>
                <w:b/>
              </w:rPr>
              <w:t>X</w:t>
            </w:r>
          </w:p>
        </w:tc>
        <w:tc>
          <w:tcPr>
            <w:tcW w:w="1701" w:type="dxa"/>
          </w:tcPr>
          <w:p w:rsidR="00914E9C" w:rsidRPr="007D6030" w:rsidRDefault="00914E9C" w:rsidP="00914E9C">
            <w:pPr>
              <w:jc w:val="both"/>
              <w:rPr>
                <w:rFonts w:ascii="Times New Roman" w:hAnsi="Times New Roman" w:cs="Times New Roman"/>
                <w:b/>
              </w:rPr>
            </w:pPr>
          </w:p>
        </w:tc>
      </w:tr>
    </w:tbl>
    <w:p w:rsidR="009B6A86" w:rsidRDefault="009B6A86" w:rsidP="00914E9C">
      <w:pPr>
        <w:pStyle w:val="Default"/>
        <w:spacing w:line="360" w:lineRule="auto"/>
        <w:jc w:val="both"/>
        <w:rPr>
          <w:b/>
          <w:bCs/>
          <w:sz w:val="22"/>
          <w:szCs w:val="22"/>
        </w:rPr>
      </w:pPr>
    </w:p>
    <w:p w:rsidR="00914E9C" w:rsidRPr="007C3BF1" w:rsidRDefault="00914E9C" w:rsidP="00914E9C">
      <w:pPr>
        <w:pStyle w:val="Default"/>
        <w:spacing w:line="360" w:lineRule="auto"/>
        <w:jc w:val="both"/>
        <w:rPr>
          <w:bCs/>
          <w:iCs/>
          <w:color w:val="auto"/>
          <w:sz w:val="22"/>
          <w:szCs w:val="22"/>
        </w:rPr>
      </w:pPr>
      <w:r w:rsidRPr="007C3BF1">
        <w:rPr>
          <w:b/>
          <w:bCs/>
          <w:iCs/>
          <w:color w:val="auto"/>
          <w:sz w:val="22"/>
          <w:szCs w:val="22"/>
        </w:rPr>
        <w:t xml:space="preserve">Kurumsal </w:t>
      </w:r>
      <w:r w:rsidR="007C3BF1" w:rsidRPr="007C3BF1">
        <w:rPr>
          <w:b/>
          <w:bCs/>
          <w:iCs/>
          <w:color w:val="auto"/>
          <w:sz w:val="22"/>
          <w:szCs w:val="22"/>
        </w:rPr>
        <w:t>p</w:t>
      </w:r>
      <w:r w:rsidRPr="007C3BF1">
        <w:rPr>
          <w:b/>
          <w:bCs/>
          <w:iCs/>
          <w:color w:val="auto"/>
          <w:sz w:val="22"/>
          <w:szCs w:val="22"/>
        </w:rPr>
        <w:t xml:space="preserve">erformans </w:t>
      </w:r>
      <w:r w:rsidR="007C3BF1" w:rsidRPr="007C3BF1">
        <w:rPr>
          <w:b/>
          <w:bCs/>
          <w:iCs/>
          <w:color w:val="auto"/>
          <w:sz w:val="22"/>
          <w:szCs w:val="22"/>
        </w:rPr>
        <w:t>y</w:t>
      </w:r>
      <w:r w:rsidRPr="007C3BF1">
        <w:rPr>
          <w:b/>
          <w:bCs/>
          <w:iCs/>
          <w:color w:val="auto"/>
          <w:sz w:val="22"/>
          <w:szCs w:val="22"/>
        </w:rPr>
        <w:t>önetimi</w:t>
      </w:r>
    </w:p>
    <w:p w:rsidR="00682752" w:rsidRPr="007D6030" w:rsidRDefault="00682752" w:rsidP="00914E9C">
      <w:pPr>
        <w:pStyle w:val="Default"/>
        <w:spacing w:line="360" w:lineRule="auto"/>
        <w:jc w:val="both"/>
        <w:rPr>
          <w:b/>
          <w:bCs/>
          <w:sz w:val="22"/>
          <w:szCs w:val="22"/>
        </w:rPr>
      </w:pPr>
      <w:r w:rsidRPr="007D6030">
        <w:rPr>
          <w:b/>
          <w:bCs/>
          <w:sz w:val="22"/>
          <w:szCs w:val="22"/>
        </w:rPr>
        <w:t>Olgunluk Düzeyi</w:t>
      </w:r>
    </w:p>
    <w:tbl>
      <w:tblPr>
        <w:tblStyle w:val="TabloKlavuzu"/>
        <w:tblW w:w="10206" w:type="dxa"/>
        <w:tblInd w:w="-572" w:type="dxa"/>
        <w:tblLayout w:type="fixed"/>
        <w:tblLook w:val="04A0" w:firstRow="1" w:lastRow="0" w:firstColumn="1" w:lastColumn="0" w:noHBand="0" w:noVBand="1"/>
      </w:tblPr>
      <w:tblGrid>
        <w:gridCol w:w="993"/>
        <w:gridCol w:w="1305"/>
        <w:gridCol w:w="1984"/>
        <w:gridCol w:w="1559"/>
        <w:gridCol w:w="2807"/>
        <w:gridCol w:w="1558"/>
      </w:tblGrid>
      <w:tr w:rsidR="00F50D3F" w:rsidRPr="007D6030" w:rsidTr="007C3BF1">
        <w:tc>
          <w:tcPr>
            <w:tcW w:w="993" w:type="dxa"/>
          </w:tcPr>
          <w:p w:rsidR="00F50D3F" w:rsidRPr="007D6030" w:rsidRDefault="00F50D3F" w:rsidP="003C7E05">
            <w:pPr>
              <w:jc w:val="both"/>
              <w:rPr>
                <w:rFonts w:ascii="Times New Roman" w:hAnsi="Times New Roman" w:cs="Times New Roman"/>
                <w:b/>
              </w:rPr>
            </w:pPr>
          </w:p>
        </w:tc>
        <w:tc>
          <w:tcPr>
            <w:tcW w:w="1305"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1</w:t>
            </w:r>
          </w:p>
        </w:tc>
        <w:tc>
          <w:tcPr>
            <w:tcW w:w="1984"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2</w:t>
            </w:r>
          </w:p>
        </w:tc>
        <w:tc>
          <w:tcPr>
            <w:tcW w:w="1559"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3</w:t>
            </w:r>
          </w:p>
        </w:tc>
        <w:tc>
          <w:tcPr>
            <w:tcW w:w="2807"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4</w:t>
            </w:r>
          </w:p>
        </w:tc>
        <w:tc>
          <w:tcPr>
            <w:tcW w:w="1558"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5</w:t>
            </w:r>
          </w:p>
        </w:tc>
      </w:tr>
      <w:tr w:rsidR="00F50D3F" w:rsidRPr="007D6030" w:rsidTr="007C3BF1">
        <w:trPr>
          <w:trHeight w:val="2070"/>
        </w:trPr>
        <w:tc>
          <w:tcPr>
            <w:tcW w:w="993" w:type="dxa"/>
          </w:tcPr>
          <w:p w:rsidR="00F50D3F" w:rsidRPr="007D6030" w:rsidRDefault="00F50D3F" w:rsidP="003C7E05">
            <w:pPr>
              <w:jc w:val="both"/>
              <w:rPr>
                <w:rFonts w:ascii="Times New Roman" w:hAnsi="Times New Roman" w:cs="Times New Roman"/>
                <w:b/>
              </w:rPr>
            </w:pPr>
          </w:p>
        </w:tc>
        <w:tc>
          <w:tcPr>
            <w:tcW w:w="1305"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Birimin </w:t>
            </w:r>
            <w:r w:rsidR="00F50D3F" w:rsidRPr="007D6030">
              <w:rPr>
                <w:rFonts w:ascii="Times New Roman" w:hAnsi="Times New Roman" w:cs="Times New Roman"/>
              </w:rPr>
              <w:t>bir performans yönetimi bulunmamaktadır.</w:t>
            </w:r>
          </w:p>
        </w:tc>
        <w:tc>
          <w:tcPr>
            <w:tcW w:w="1984"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Birimde </w:t>
            </w:r>
            <w:r w:rsidR="00F50D3F" w:rsidRPr="007D6030">
              <w:rPr>
                <w:rFonts w:ascii="Times New Roman" w:hAnsi="Times New Roman" w:cs="Times New Roman"/>
              </w:rPr>
              <w:t>kurumsal süreçlerle uyumlu performans göstergeleri ve performans yönetimi mekanizmaları tanımlanmıştır.</w:t>
            </w:r>
          </w:p>
        </w:tc>
        <w:tc>
          <w:tcPr>
            <w:tcW w:w="1559" w:type="dxa"/>
          </w:tcPr>
          <w:p w:rsidR="00F50D3F" w:rsidRPr="007D6030" w:rsidRDefault="003C7E05" w:rsidP="003C7E05">
            <w:pPr>
              <w:rPr>
                <w:rFonts w:ascii="Times New Roman" w:hAnsi="Times New Roman" w:cs="Times New Roman"/>
                <w:b/>
              </w:rPr>
            </w:pPr>
            <w:r w:rsidRPr="007D6030">
              <w:rPr>
                <w:rFonts w:ascii="Times New Roman" w:hAnsi="Times New Roman" w:cs="Times New Roman"/>
              </w:rPr>
              <w:t xml:space="preserve">Birimin </w:t>
            </w:r>
            <w:r w:rsidR="00F50D3F" w:rsidRPr="007D6030">
              <w:rPr>
                <w:rFonts w:ascii="Times New Roman" w:hAnsi="Times New Roman" w:cs="Times New Roman"/>
              </w:rPr>
              <w:t>geneline yayılmış performans yönetimi uygulamaları bulunmaktadır.</w:t>
            </w:r>
          </w:p>
        </w:tc>
        <w:tc>
          <w:tcPr>
            <w:tcW w:w="2807" w:type="dxa"/>
          </w:tcPr>
          <w:p w:rsidR="00F50D3F" w:rsidRPr="007D6030" w:rsidRDefault="003C7E05" w:rsidP="003A0949">
            <w:pPr>
              <w:spacing w:line="276" w:lineRule="auto"/>
              <w:rPr>
                <w:rFonts w:ascii="Times New Roman" w:hAnsi="Times New Roman" w:cs="Times New Roman"/>
                <w:b/>
              </w:rPr>
            </w:pPr>
            <w:r w:rsidRPr="007D6030">
              <w:rPr>
                <w:rFonts w:ascii="Times New Roman" w:hAnsi="Times New Roman" w:cs="Times New Roman"/>
              </w:rPr>
              <w:t xml:space="preserve">Birimde </w:t>
            </w:r>
            <w:r w:rsidR="00F50D3F" w:rsidRPr="007D6030">
              <w:rPr>
                <w:rFonts w:ascii="Times New Roman" w:hAnsi="Times New Roman" w:cs="Times New Roman"/>
              </w:rPr>
              <w:t>performans göstergelerinin işlerliği ve performans yönetimi mekanizmaları izlenmekte ve izlem sonuçlarına göre iyileştirmeler gerçekleştirilmektedir.</w:t>
            </w:r>
          </w:p>
        </w:tc>
        <w:tc>
          <w:tcPr>
            <w:tcW w:w="1558" w:type="dxa"/>
          </w:tcPr>
          <w:p w:rsidR="00F50D3F" w:rsidRPr="007D6030" w:rsidRDefault="00F50D3F" w:rsidP="003C7E05">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F50D3F" w:rsidRPr="007D6030" w:rsidTr="007C3BF1">
        <w:tc>
          <w:tcPr>
            <w:tcW w:w="993" w:type="dxa"/>
          </w:tcPr>
          <w:p w:rsidR="00F50D3F" w:rsidRPr="007D6030" w:rsidRDefault="00F50D3F" w:rsidP="003C7E05">
            <w:pPr>
              <w:jc w:val="both"/>
              <w:rPr>
                <w:rFonts w:ascii="Times New Roman" w:hAnsi="Times New Roman" w:cs="Times New Roman"/>
                <w:b/>
              </w:rPr>
            </w:pPr>
            <w:r w:rsidRPr="007D6030">
              <w:rPr>
                <w:rFonts w:ascii="Times New Roman" w:hAnsi="Times New Roman" w:cs="Times New Roman"/>
                <w:b/>
              </w:rPr>
              <w:t>(X) ile işaretleyiniz.</w:t>
            </w:r>
          </w:p>
        </w:tc>
        <w:tc>
          <w:tcPr>
            <w:tcW w:w="1305" w:type="dxa"/>
          </w:tcPr>
          <w:p w:rsidR="00F50D3F" w:rsidRPr="007D6030" w:rsidRDefault="00F50D3F" w:rsidP="00585A6E">
            <w:pPr>
              <w:jc w:val="center"/>
              <w:rPr>
                <w:rFonts w:ascii="Times New Roman" w:hAnsi="Times New Roman" w:cs="Times New Roman"/>
                <w:b/>
              </w:rPr>
            </w:pPr>
          </w:p>
        </w:tc>
        <w:tc>
          <w:tcPr>
            <w:tcW w:w="1984" w:type="dxa"/>
          </w:tcPr>
          <w:p w:rsidR="00F50D3F" w:rsidRPr="007D6030" w:rsidRDefault="00F50D3F" w:rsidP="003C7E05">
            <w:pPr>
              <w:jc w:val="both"/>
              <w:rPr>
                <w:rFonts w:ascii="Times New Roman" w:hAnsi="Times New Roman" w:cs="Times New Roman"/>
                <w:b/>
              </w:rPr>
            </w:pPr>
          </w:p>
        </w:tc>
        <w:tc>
          <w:tcPr>
            <w:tcW w:w="1559" w:type="dxa"/>
          </w:tcPr>
          <w:p w:rsidR="00F50D3F" w:rsidRPr="007D6030" w:rsidRDefault="00185114" w:rsidP="00185114">
            <w:pPr>
              <w:jc w:val="center"/>
              <w:rPr>
                <w:rFonts w:ascii="Times New Roman" w:hAnsi="Times New Roman" w:cs="Times New Roman"/>
                <w:b/>
              </w:rPr>
            </w:pPr>
            <w:r>
              <w:rPr>
                <w:rFonts w:ascii="Times New Roman" w:hAnsi="Times New Roman" w:cs="Times New Roman"/>
                <w:b/>
              </w:rPr>
              <w:t>X</w:t>
            </w:r>
          </w:p>
        </w:tc>
        <w:tc>
          <w:tcPr>
            <w:tcW w:w="2807" w:type="dxa"/>
          </w:tcPr>
          <w:p w:rsidR="00F50D3F" w:rsidRPr="007D6030" w:rsidRDefault="00F50D3F" w:rsidP="003C7E05">
            <w:pPr>
              <w:jc w:val="both"/>
              <w:rPr>
                <w:rFonts w:ascii="Times New Roman" w:hAnsi="Times New Roman" w:cs="Times New Roman"/>
                <w:b/>
              </w:rPr>
            </w:pPr>
          </w:p>
        </w:tc>
        <w:tc>
          <w:tcPr>
            <w:tcW w:w="1558" w:type="dxa"/>
          </w:tcPr>
          <w:p w:rsidR="00F50D3F" w:rsidRPr="007D6030" w:rsidRDefault="00F50D3F" w:rsidP="003C7E05">
            <w:pPr>
              <w:jc w:val="both"/>
              <w:rPr>
                <w:rFonts w:ascii="Times New Roman" w:hAnsi="Times New Roman" w:cs="Times New Roman"/>
                <w:b/>
              </w:rPr>
            </w:pPr>
          </w:p>
        </w:tc>
      </w:tr>
    </w:tbl>
    <w:p w:rsidR="000C347A" w:rsidRDefault="000C347A" w:rsidP="00914E9C">
      <w:pPr>
        <w:pStyle w:val="Default"/>
        <w:spacing w:line="360" w:lineRule="auto"/>
        <w:jc w:val="both"/>
        <w:rPr>
          <w:b/>
          <w:bCs/>
          <w:sz w:val="22"/>
          <w:szCs w:val="22"/>
        </w:rPr>
      </w:pPr>
    </w:p>
    <w:p w:rsidR="003C7E05" w:rsidRPr="007D6030" w:rsidRDefault="00745306" w:rsidP="00914E9C">
      <w:pPr>
        <w:pStyle w:val="Default"/>
        <w:spacing w:line="360" w:lineRule="auto"/>
        <w:jc w:val="both"/>
        <w:rPr>
          <w:bCs/>
          <w:iCs/>
          <w:sz w:val="22"/>
          <w:szCs w:val="22"/>
        </w:rPr>
      </w:pPr>
      <w:r w:rsidRPr="00585A6E">
        <w:rPr>
          <w:b/>
          <w:bCs/>
          <w:color w:val="000000" w:themeColor="text1"/>
          <w:sz w:val="22"/>
          <w:szCs w:val="22"/>
        </w:rPr>
        <w:t>A.2</w:t>
      </w:r>
      <w:r w:rsidR="0032529D" w:rsidRPr="00585A6E">
        <w:rPr>
          <w:b/>
          <w:bCs/>
          <w:color w:val="000000" w:themeColor="text1"/>
          <w:sz w:val="22"/>
          <w:szCs w:val="22"/>
        </w:rPr>
        <w:t>.</w:t>
      </w:r>
      <w:r w:rsidRPr="00585A6E">
        <w:rPr>
          <w:b/>
          <w:bCs/>
          <w:color w:val="000000" w:themeColor="text1"/>
          <w:sz w:val="22"/>
          <w:szCs w:val="22"/>
        </w:rPr>
        <w:t xml:space="preserve"> İç Kalite Güvencesi</w:t>
      </w:r>
      <w:r w:rsidR="00E65BB6" w:rsidRPr="00585A6E">
        <w:rPr>
          <w:b/>
          <w:bCs/>
          <w:color w:val="000000" w:themeColor="text1"/>
          <w:sz w:val="22"/>
          <w:szCs w:val="22"/>
        </w:rPr>
        <w:t>:</w:t>
      </w:r>
      <w:r w:rsidR="00E65BB6" w:rsidRPr="007D6030">
        <w:rPr>
          <w:color w:val="FF0000"/>
          <w:sz w:val="22"/>
          <w:szCs w:val="22"/>
          <w:shd w:val="clear" w:color="auto" w:fill="FFFFFF"/>
        </w:rPr>
        <w:t xml:space="preserve"> </w:t>
      </w:r>
      <w:r w:rsidR="00E65BB6" w:rsidRPr="007D6030">
        <w:rPr>
          <w:bCs/>
          <w:iCs/>
          <w:sz w:val="22"/>
          <w:szCs w:val="22"/>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p w:rsidR="003B3973" w:rsidRPr="00585A6E" w:rsidRDefault="003B3973" w:rsidP="00914E9C">
      <w:pPr>
        <w:pStyle w:val="Default"/>
        <w:spacing w:line="360" w:lineRule="auto"/>
        <w:jc w:val="both"/>
        <w:rPr>
          <w:b/>
          <w:bCs/>
          <w:iCs/>
          <w:color w:val="000000" w:themeColor="text1"/>
          <w:sz w:val="22"/>
          <w:szCs w:val="22"/>
        </w:rPr>
      </w:pPr>
      <w:r w:rsidRPr="00585A6E">
        <w:rPr>
          <w:b/>
          <w:bCs/>
          <w:iCs/>
          <w:color w:val="000000" w:themeColor="text1"/>
          <w:sz w:val="22"/>
          <w:szCs w:val="22"/>
        </w:rPr>
        <w:t>A.2.1</w:t>
      </w:r>
      <w:r w:rsidR="0032529D" w:rsidRPr="00585A6E">
        <w:rPr>
          <w:b/>
          <w:bCs/>
          <w:iCs/>
          <w:color w:val="000000" w:themeColor="text1"/>
          <w:sz w:val="22"/>
          <w:szCs w:val="22"/>
        </w:rPr>
        <w:t>.</w:t>
      </w:r>
      <w:r w:rsidRPr="00585A6E">
        <w:rPr>
          <w:b/>
          <w:bCs/>
          <w:iCs/>
          <w:color w:val="000000" w:themeColor="text1"/>
          <w:sz w:val="22"/>
          <w:szCs w:val="22"/>
        </w:rPr>
        <w:t xml:space="preserve"> Kalite Komisyonu</w:t>
      </w:r>
    </w:p>
    <w:p w:rsidR="003B3973" w:rsidRDefault="003C7E05" w:rsidP="00914E9C">
      <w:pPr>
        <w:pStyle w:val="Default"/>
        <w:numPr>
          <w:ilvl w:val="0"/>
          <w:numId w:val="29"/>
        </w:numPr>
        <w:spacing w:line="360" w:lineRule="auto"/>
        <w:ind w:left="426"/>
        <w:rPr>
          <w:bCs/>
          <w:iCs/>
          <w:sz w:val="22"/>
          <w:szCs w:val="22"/>
        </w:rPr>
      </w:pPr>
      <w:r w:rsidRPr="007D6030">
        <w:rPr>
          <w:bCs/>
          <w:iCs/>
          <w:sz w:val="22"/>
          <w:szCs w:val="22"/>
        </w:rPr>
        <w:t>Birim</w:t>
      </w:r>
      <w:r w:rsidR="003B3973" w:rsidRPr="007D6030">
        <w:rPr>
          <w:bCs/>
          <w:iCs/>
          <w:sz w:val="22"/>
          <w:szCs w:val="22"/>
        </w:rPr>
        <w:t xml:space="preserve"> kendi bünyesinde kalite komisyonu veya ekibini oluşturmuş mudur?</w:t>
      </w:r>
    </w:p>
    <w:p w:rsidR="00585A6E" w:rsidRPr="000C347A" w:rsidRDefault="00DA16FF" w:rsidP="000C347A">
      <w:pPr>
        <w:pStyle w:val="Default"/>
        <w:spacing w:line="360" w:lineRule="auto"/>
        <w:ind w:left="426"/>
        <w:rPr>
          <w:bCs/>
          <w:iCs/>
          <w:sz w:val="22"/>
          <w:szCs w:val="22"/>
        </w:rPr>
      </w:pPr>
      <w:r>
        <w:rPr>
          <w:bCs/>
          <w:iCs/>
          <w:sz w:val="22"/>
          <w:szCs w:val="22"/>
        </w:rPr>
        <w:t>EVET</w:t>
      </w:r>
    </w:p>
    <w:p w:rsidR="002E368E" w:rsidRPr="00585A6E" w:rsidRDefault="002E368E" w:rsidP="00914E9C">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A.2.2. İç kalite güvencesi mekanizmaları (PUKÖ çevrimleri, takvim, birimlerin yapısı)</w:t>
      </w:r>
    </w:p>
    <w:p w:rsidR="002E368E" w:rsidRPr="007D6030" w:rsidRDefault="002E368E" w:rsidP="00914E9C">
      <w:pPr>
        <w:framePr w:hSpace="141" w:wrap="around" w:vAnchor="page" w:hAnchor="margin" w:xAlign="center" w:y="269"/>
        <w:spacing w:line="360" w:lineRule="auto"/>
        <w:rPr>
          <w:rFonts w:ascii="Times New Roman" w:hAnsi="Times New Roman" w:cs="Times New Roman"/>
          <w:b/>
          <w:bCs/>
          <w:color w:val="000000" w:themeColor="text1"/>
          <w:u w:val="single"/>
        </w:rPr>
      </w:pPr>
    </w:p>
    <w:p w:rsidR="002E368E" w:rsidRPr="00585A6E" w:rsidRDefault="002E368E"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PUKÖ çevrimleri açısından takvim yılı temelinde hangi işlem, süreç, mekanizmaların devreye gireceği planlanmış ve akış şemaları oluşturulmuş mudur?</w:t>
      </w:r>
      <w:r w:rsidR="00137A40" w:rsidRPr="007D6030">
        <w:rPr>
          <w:rFonts w:ascii="Times New Roman" w:hAnsi="Times New Roman" w:cs="Times New Roman"/>
          <w:color w:val="000000" w:themeColor="text1"/>
        </w:rPr>
        <w:t xml:space="preserve"> </w:t>
      </w:r>
      <w:r w:rsidRPr="007D6030">
        <w:rPr>
          <w:rFonts w:ascii="Times New Roman" w:hAnsi="Times New Roman" w:cs="Times New Roman"/>
          <w:color w:val="000000" w:themeColor="text1"/>
        </w:rPr>
        <w:t>(</w:t>
      </w:r>
      <w:proofErr w:type="gramStart"/>
      <w:r w:rsidRPr="007D6030">
        <w:rPr>
          <w:rFonts w:ascii="Times New Roman" w:hAnsi="Times New Roman" w:cs="Times New Roman"/>
          <w:color w:val="000000" w:themeColor="text1"/>
        </w:rPr>
        <w:t>nasıl</w:t>
      </w:r>
      <w:proofErr w:type="gramEnd"/>
      <w:r w:rsidRPr="007D6030">
        <w:rPr>
          <w:rFonts w:ascii="Times New Roman" w:hAnsi="Times New Roman" w:cs="Times New Roman"/>
          <w:color w:val="000000" w:themeColor="text1"/>
        </w:rPr>
        <w:t>-kim-kime-neyin iletileceği belli midir?)</w:t>
      </w:r>
    </w:p>
    <w:p w:rsidR="00585A6E" w:rsidRPr="007D6030" w:rsidRDefault="00DA16FF"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EF1D0D" w:rsidRPr="00585A6E" w:rsidRDefault="00EF1D0D"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 xml:space="preserve">Planlama, Uygulama, Kontrol ve Önlem alma (PUKÖ) döngüsü eğitim </w:t>
      </w:r>
      <w:r w:rsidR="00F94E27" w:rsidRPr="007D6030">
        <w:rPr>
          <w:rFonts w:ascii="Times New Roman" w:hAnsi="Times New Roman" w:cs="Times New Roman"/>
          <w:color w:val="000000" w:themeColor="text1"/>
        </w:rPr>
        <w:t xml:space="preserve">ve </w:t>
      </w:r>
      <w:r w:rsidRPr="007D6030">
        <w:rPr>
          <w:rFonts w:ascii="Times New Roman" w:hAnsi="Times New Roman" w:cs="Times New Roman"/>
          <w:color w:val="000000" w:themeColor="text1"/>
        </w:rPr>
        <w:t>öğretim, araştırma ve</w:t>
      </w:r>
      <w:r w:rsidR="00F94E27" w:rsidRPr="007D6030">
        <w:rPr>
          <w:rFonts w:ascii="Times New Roman" w:hAnsi="Times New Roman" w:cs="Times New Roman"/>
          <w:color w:val="000000" w:themeColor="text1"/>
        </w:rPr>
        <w:t xml:space="preserve"> geliştirme, </w:t>
      </w:r>
      <w:r w:rsidRPr="007D6030">
        <w:rPr>
          <w:rFonts w:ascii="Times New Roman" w:hAnsi="Times New Roman" w:cs="Times New Roman"/>
          <w:color w:val="000000" w:themeColor="text1"/>
        </w:rPr>
        <w:t xml:space="preserve">toplumsal </w:t>
      </w:r>
      <w:r w:rsidR="00F94E27" w:rsidRPr="007D6030">
        <w:rPr>
          <w:rFonts w:ascii="Times New Roman" w:hAnsi="Times New Roman" w:cs="Times New Roman"/>
          <w:color w:val="000000" w:themeColor="text1"/>
        </w:rPr>
        <w:t>katkı</w:t>
      </w:r>
      <w:r w:rsidRPr="007D6030">
        <w:rPr>
          <w:rFonts w:ascii="Times New Roman" w:hAnsi="Times New Roman" w:cs="Times New Roman"/>
          <w:color w:val="000000" w:themeColor="text1"/>
        </w:rPr>
        <w:t xml:space="preserve"> ve </w:t>
      </w:r>
      <w:r w:rsidR="00F94E27" w:rsidRPr="007D6030">
        <w:rPr>
          <w:rFonts w:ascii="Times New Roman" w:hAnsi="Times New Roman" w:cs="Times New Roman"/>
          <w:color w:val="000000" w:themeColor="text1"/>
        </w:rPr>
        <w:t xml:space="preserve">idari </w:t>
      </w:r>
      <w:r w:rsidRPr="007D6030">
        <w:rPr>
          <w:rFonts w:ascii="Times New Roman" w:hAnsi="Times New Roman" w:cs="Times New Roman"/>
          <w:color w:val="000000" w:themeColor="text1"/>
        </w:rPr>
        <w:t>süreçlerin tamamında işletilmekte midir?</w:t>
      </w:r>
    </w:p>
    <w:p w:rsidR="00585A6E" w:rsidRPr="007D6030" w:rsidRDefault="00585A6E"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HAYIR</w:t>
      </w:r>
    </w:p>
    <w:p w:rsidR="00F124B8" w:rsidRPr="00585A6E" w:rsidRDefault="00B53E83"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Sorumluluklar ve yetkiler tanımlanmış mıdır?</w:t>
      </w:r>
    </w:p>
    <w:p w:rsidR="00585A6E" w:rsidRPr="007D6030" w:rsidRDefault="00DA16FF"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lastRenderedPageBreak/>
        <w:t>EVET</w:t>
      </w:r>
    </w:p>
    <w:p w:rsidR="00B53E83" w:rsidRPr="00585A6E" w:rsidRDefault="00B53E83" w:rsidP="00914E9C">
      <w:pPr>
        <w:pStyle w:val="ListeParagraf"/>
        <w:numPr>
          <w:ilvl w:val="0"/>
          <w:numId w:val="31"/>
        </w:numPr>
        <w:spacing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 xml:space="preserve">Takvim yılı temelinde verilen işlem, süreç, mekanizmaların </w:t>
      </w:r>
      <w:r w:rsidR="0032529D" w:rsidRPr="007D6030">
        <w:rPr>
          <w:rFonts w:ascii="Times New Roman" w:hAnsi="Times New Roman" w:cs="Times New Roman"/>
          <w:color w:val="000000" w:themeColor="text1"/>
        </w:rPr>
        <w:t xml:space="preserve">birim </w:t>
      </w:r>
      <w:r w:rsidRPr="007D6030">
        <w:rPr>
          <w:rFonts w:ascii="Times New Roman" w:hAnsi="Times New Roman" w:cs="Times New Roman"/>
          <w:color w:val="000000" w:themeColor="text1"/>
        </w:rPr>
        <w:t>yönetimi, anabilim dalları/programlar, öğretim elemanları, idari personel, öğrenciler gibi katmanları nasıl kapsadığı belirtilmiş midir?</w:t>
      </w:r>
    </w:p>
    <w:p w:rsidR="00585A6E" w:rsidRPr="007D6030" w:rsidRDefault="00585A6E" w:rsidP="00585A6E">
      <w:pPr>
        <w:pStyle w:val="ListeParagraf"/>
        <w:spacing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HAYIR</w:t>
      </w:r>
    </w:p>
    <w:p w:rsidR="00D462BD" w:rsidRPr="00585A6E" w:rsidRDefault="00B53E83" w:rsidP="00914E9C">
      <w:pPr>
        <w:pStyle w:val="ListeParagraf"/>
        <w:numPr>
          <w:ilvl w:val="0"/>
          <w:numId w:val="31"/>
        </w:numPr>
        <w:spacing w:after="0" w:line="360" w:lineRule="auto"/>
        <w:ind w:left="425" w:hanging="357"/>
        <w:jc w:val="both"/>
        <w:rPr>
          <w:rFonts w:ascii="Times New Roman" w:hAnsi="Times New Roman" w:cs="Times New Roman"/>
          <w:bCs/>
          <w:i/>
          <w:color w:val="000000" w:themeColor="text1"/>
        </w:rPr>
      </w:pPr>
      <w:r w:rsidRPr="007D6030">
        <w:rPr>
          <w:rFonts w:ascii="Times New Roman" w:hAnsi="Times New Roman" w:cs="Times New Roman"/>
          <w:color w:val="000000" w:themeColor="text1"/>
        </w:rPr>
        <w:t>Gerçekleşen uygulamalar irdelenmekte midir?</w:t>
      </w:r>
    </w:p>
    <w:p w:rsidR="00585A6E" w:rsidRPr="007D6030" w:rsidRDefault="00DA16FF" w:rsidP="00585A6E">
      <w:pPr>
        <w:pStyle w:val="ListeParagraf"/>
        <w:spacing w:after="0" w:line="360" w:lineRule="auto"/>
        <w:ind w:left="425"/>
        <w:jc w:val="both"/>
        <w:rPr>
          <w:rFonts w:ascii="Times New Roman" w:hAnsi="Times New Roman" w:cs="Times New Roman"/>
          <w:bCs/>
          <w:i/>
          <w:color w:val="000000" w:themeColor="text1"/>
        </w:rPr>
      </w:pPr>
      <w:r>
        <w:rPr>
          <w:rFonts w:ascii="Times New Roman" w:hAnsi="Times New Roman" w:cs="Times New Roman"/>
          <w:color w:val="000000" w:themeColor="text1"/>
        </w:rPr>
        <w:t>EVET</w:t>
      </w:r>
    </w:p>
    <w:p w:rsidR="004F7E56" w:rsidRPr="009B6A86" w:rsidRDefault="004F7E56" w:rsidP="00914E9C">
      <w:pPr>
        <w:spacing w:after="0" w:line="360" w:lineRule="auto"/>
        <w:rPr>
          <w:rFonts w:ascii="Times New Roman" w:hAnsi="Times New Roman" w:cs="Times New Roman"/>
          <w:b/>
          <w:bCs/>
          <w:color w:val="000000" w:themeColor="text1"/>
        </w:rPr>
      </w:pPr>
      <w:r w:rsidRPr="009B6A86">
        <w:rPr>
          <w:rFonts w:ascii="Times New Roman" w:hAnsi="Times New Roman" w:cs="Times New Roman"/>
          <w:b/>
          <w:bCs/>
          <w:color w:val="000000" w:themeColor="text1"/>
        </w:rPr>
        <w:t>A.2.3. Liderlik ve kalite güvencesi kültürü</w:t>
      </w:r>
    </w:p>
    <w:p w:rsidR="00914E9C" w:rsidRPr="007C3BF1" w:rsidRDefault="00914E9C" w:rsidP="00914E9C">
      <w:pPr>
        <w:pStyle w:val="Default"/>
        <w:spacing w:line="360" w:lineRule="auto"/>
        <w:rPr>
          <w:b/>
          <w:bCs/>
          <w:color w:val="auto"/>
          <w:sz w:val="22"/>
          <w:szCs w:val="22"/>
        </w:rPr>
      </w:pPr>
      <w:r w:rsidRPr="007C3BF1">
        <w:rPr>
          <w:b/>
          <w:bCs/>
          <w:color w:val="auto"/>
          <w:sz w:val="22"/>
          <w:szCs w:val="22"/>
        </w:rPr>
        <w:t>Kalite Komisyonu</w:t>
      </w:r>
    </w:p>
    <w:p w:rsidR="00914E9C" w:rsidRPr="007D6030" w:rsidRDefault="00914E9C" w:rsidP="00914E9C">
      <w:pPr>
        <w:pStyle w:val="Default"/>
        <w:spacing w:line="360" w:lineRule="auto"/>
        <w:rPr>
          <w:b/>
          <w:bCs/>
          <w:color w:val="auto"/>
          <w:sz w:val="22"/>
          <w:szCs w:val="22"/>
        </w:rPr>
      </w:pPr>
      <w:r w:rsidRPr="007D6030">
        <w:rPr>
          <w:b/>
          <w:b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559"/>
        <w:gridCol w:w="2410"/>
        <w:gridCol w:w="1814"/>
        <w:gridCol w:w="1701"/>
      </w:tblGrid>
      <w:tr w:rsidR="00914E9C" w:rsidRPr="007D6030" w:rsidTr="007C3BF1">
        <w:tc>
          <w:tcPr>
            <w:tcW w:w="993" w:type="dxa"/>
          </w:tcPr>
          <w:p w:rsidR="00914E9C" w:rsidRPr="007D6030" w:rsidRDefault="00914E9C" w:rsidP="00914E9C">
            <w:pPr>
              <w:rPr>
                <w:rFonts w:ascii="Times New Roman" w:hAnsi="Times New Roman" w:cs="Times New Roman"/>
                <w:b/>
              </w:rPr>
            </w:pPr>
          </w:p>
        </w:tc>
        <w:tc>
          <w:tcPr>
            <w:tcW w:w="187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1</w:t>
            </w: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2</w:t>
            </w:r>
          </w:p>
        </w:tc>
        <w:tc>
          <w:tcPr>
            <w:tcW w:w="2410"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3</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4</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1842"/>
        </w:trPr>
        <w:tc>
          <w:tcPr>
            <w:tcW w:w="993" w:type="dxa"/>
          </w:tcPr>
          <w:p w:rsidR="00914E9C" w:rsidRPr="007D6030" w:rsidRDefault="00914E9C" w:rsidP="00914E9C">
            <w:pPr>
              <w:rPr>
                <w:rFonts w:ascii="Times New Roman" w:hAnsi="Times New Roman" w:cs="Times New Roman"/>
                <w:b/>
              </w:rPr>
            </w:pPr>
          </w:p>
        </w:tc>
        <w:tc>
          <w:tcPr>
            <w:tcW w:w="1872"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Birimde kalite güvencesi süreçlerini yürütmek üzere oluşturulmuş bir kalite komisyonu bulunmamaktadır.</w:t>
            </w:r>
          </w:p>
        </w:tc>
        <w:tc>
          <w:tcPr>
            <w:tcW w:w="1559"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Birim kalite komisyonunun yetki, görev ve sorumlulukları ile organizasyon yapısı tanımlanmıştır.</w:t>
            </w:r>
          </w:p>
        </w:tc>
        <w:tc>
          <w:tcPr>
            <w:tcW w:w="2410"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Kalite komisyonu kurumun kalite güvencesi çalışmalarını etkin, kapsayıcı, katılımcı, şeffaf ve karar alma mekanizmalarında etkili biçimde yürütmektedir.</w:t>
            </w:r>
          </w:p>
        </w:tc>
        <w:tc>
          <w:tcPr>
            <w:tcW w:w="1814"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color w:val="000000" w:themeColor="text1"/>
              </w:rPr>
              <w:t>Kalite komisyonu çalışma biçimi ve işleyişi izlenmekte ve bağlı iyileştirmeler gerçekleştirilmektedir</w:t>
            </w:r>
            <w:r w:rsidRPr="007D6030">
              <w:rPr>
                <w:rFonts w:ascii="Times New Roman" w:hAnsi="Times New Roman" w:cs="Times New Roman"/>
              </w:rPr>
              <w:t>.</w:t>
            </w:r>
          </w:p>
        </w:tc>
        <w:tc>
          <w:tcPr>
            <w:tcW w:w="1701"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rPr>
          <w:trHeight w:val="425"/>
        </w:trPr>
        <w:tc>
          <w:tcPr>
            <w:tcW w:w="993"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914E9C" w:rsidRPr="007D6030" w:rsidRDefault="00914E9C" w:rsidP="00585A6E">
            <w:pPr>
              <w:jc w:val="cente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p>
        </w:tc>
        <w:tc>
          <w:tcPr>
            <w:tcW w:w="2410" w:type="dxa"/>
          </w:tcPr>
          <w:p w:rsidR="00914E9C"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814" w:type="dxa"/>
          </w:tcPr>
          <w:p w:rsidR="00914E9C" w:rsidRPr="007D6030" w:rsidRDefault="00914E9C" w:rsidP="00914E9C">
            <w:pPr>
              <w:rPr>
                <w:rFonts w:ascii="Times New Roman" w:hAnsi="Times New Roman" w:cs="Times New Roman"/>
                <w:b/>
              </w:rPr>
            </w:pPr>
          </w:p>
        </w:tc>
        <w:tc>
          <w:tcPr>
            <w:tcW w:w="1701" w:type="dxa"/>
          </w:tcPr>
          <w:p w:rsidR="00914E9C" w:rsidRPr="007D6030" w:rsidRDefault="00914E9C" w:rsidP="00914E9C">
            <w:pPr>
              <w:rPr>
                <w:rFonts w:ascii="Times New Roman" w:hAnsi="Times New Roman" w:cs="Times New Roman"/>
                <w:b/>
              </w:rPr>
            </w:pPr>
          </w:p>
        </w:tc>
      </w:tr>
    </w:tbl>
    <w:p w:rsidR="000C347A" w:rsidRDefault="000C347A" w:rsidP="007C3BF1">
      <w:pPr>
        <w:pStyle w:val="Default"/>
        <w:spacing w:before="120" w:line="360" w:lineRule="auto"/>
        <w:rPr>
          <w:b/>
          <w:bCs/>
          <w:color w:val="auto"/>
          <w:sz w:val="22"/>
          <w:szCs w:val="22"/>
        </w:rPr>
      </w:pPr>
    </w:p>
    <w:p w:rsidR="00914E9C" w:rsidRPr="007C3BF1" w:rsidRDefault="00914E9C" w:rsidP="00914E9C">
      <w:pPr>
        <w:spacing w:after="0" w:line="360" w:lineRule="auto"/>
        <w:jc w:val="both"/>
        <w:rPr>
          <w:rFonts w:ascii="Times New Roman" w:hAnsi="Times New Roman" w:cs="Times New Roman"/>
          <w:b/>
          <w:bCs/>
          <w:iCs/>
        </w:rPr>
      </w:pPr>
      <w:r w:rsidRPr="007C3BF1">
        <w:rPr>
          <w:rFonts w:ascii="Times New Roman" w:hAnsi="Times New Roman" w:cs="Times New Roman"/>
          <w:b/>
          <w:bCs/>
        </w:rPr>
        <w:t>İç kalite güvencesi mekanizmaları (PUKÖ çevrimleri, takvim, birimlerin yapısı)</w:t>
      </w:r>
    </w:p>
    <w:p w:rsidR="00914E9C" w:rsidRPr="007D6030" w:rsidRDefault="00914E9C" w:rsidP="00914E9C">
      <w:pPr>
        <w:spacing w:line="276" w:lineRule="auto"/>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714" w:type="dxa"/>
        <w:tblLayout w:type="fixed"/>
        <w:tblLook w:val="04A0" w:firstRow="1" w:lastRow="0" w:firstColumn="1" w:lastColumn="0" w:noHBand="0" w:noVBand="1"/>
      </w:tblPr>
      <w:tblGrid>
        <w:gridCol w:w="1277"/>
        <w:gridCol w:w="1559"/>
        <w:gridCol w:w="1588"/>
        <w:gridCol w:w="1814"/>
        <w:gridCol w:w="1984"/>
        <w:gridCol w:w="2127"/>
      </w:tblGrid>
      <w:tr w:rsidR="00914E9C" w:rsidRPr="007D6030" w:rsidTr="007C3BF1">
        <w:tc>
          <w:tcPr>
            <w:tcW w:w="1277" w:type="dxa"/>
          </w:tcPr>
          <w:p w:rsidR="00914E9C" w:rsidRPr="007D6030" w:rsidRDefault="00914E9C" w:rsidP="00914E9C">
            <w:pP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1</w:t>
            </w:r>
          </w:p>
        </w:tc>
        <w:tc>
          <w:tcPr>
            <w:tcW w:w="1588"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2</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3</w:t>
            </w:r>
          </w:p>
        </w:tc>
        <w:tc>
          <w:tcPr>
            <w:tcW w:w="198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4</w:t>
            </w:r>
          </w:p>
        </w:tc>
        <w:tc>
          <w:tcPr>
            <w:tcW w:w="2127" w:type="dxa"/>
          </w:tcPr>
          <w:p w:rsidR="00914E9C" w:rsidRPr="007D6030" w:rsidRDefault="00914E9C" w:rsidP="00914E9C">
            <w:pPr>
              <w:rPr>
                <w:rFonts w:ascii="Times New Roman" w:hAnsi="Times New Roman" w:cs="Times New Roman"/>
                <w:b/>
              </w:rPr>
            </w:pPr>
            <w:r w:rsidRPr="007D6030">
              <w:rPr>
                <w:rFonts w:ascii="Times New Roman" w:hAnsi="Times New Roman" w:cs="Times New Roman"/>
                <w:b/>
              </w:rPr>
              <w:t>5</w:t>
            </w:r>
          </w:p>
        </w:tc>
      </w:tr>
      <w:tr w:rsidR="00914E9C" w:rsidRPr="007D6030" w:rsidTr="007C3BF1">
        <w:trPr>
          <w:trHeight w:val="708"/>
        </w:trPr>
        <w:tc>
          <w:tcPr>
            <w:tcW w:w="1277" w:type="dxa"/>
          </w:tcPr>
          <w:p w:rsidR="00914E9C" w:rsidRPr="007D6030" w:rsidRDefault="00914E9C" w:rsidP="00914E9C">
            <w:pPr>
              <w:rPr>
                <w:rFonts w:ascii="Times New Roman" w:hAnsi="Times New Roman" w:cs="Times New Roman"/>
                <w:b/>
              </w:rPr>
            </w:pPr>
          </w:p>
        </w:tc>
        <w:tc>
          <w:tcPr>
            <w:tcW w:w="1559"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Birimin tanımlanmış bir iç kalite güvencesi sistemi bulunmamaktadır</w:t>
            </w:r>
            <w:r w:rsidR="007C3BF1">
              <w:rPr>
                <w:rFonts w:ascii="Times New Roman" w:hAnsi="Times New Roman" w:cs="Times New Roman"/>
              </w:rPr>
              <w:t>.</w:t>
            </w:r>
          </w:p>
        </w:tc>
        <w:tc>
          <w:tcPr>
            <w:tcW w:w="1588"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Birimin iç kalite güvencesi süreç ve mekanizmaları tanımlanmıştır.</w:t>
            </w:r>
          </w:p>
        </w:tc>
        <w:tc>
          <w:tcPr>
            <w:tcW w:w="1814"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 kalite güvencesi sistemi birimin geneline yayılmış, şeffaf ve bütüncül olarak yürütülmektedir</w:t>
            </w:r>
          </w:p>
        </w:tc>
        <w:tc>
          <w:tcPr>
            <w:tcW w:w="1984" w:type="dxa"/>
          </w:tcPr>
          <w:p w:rsidR="00914E9C" w:rsidRPr="007D6030" w:rsidRDefault="00914E9C" w:rsidP="00914E9C">
            <w:pPr>
              <w:spacing w:line="276" w:lineRule="auto"/>
              <w:rPr>
                <w:rFonts w:ascii="Times New Roman" w:hAnsi="Times New Roman" w:cs="Times New Roman"/>
                <w:b/>
              </w:rPr>
            </w:pPr>
            <w:r w:rsidRPr="007D6030">
              <w:rPr>
                <w:rFonts w:ascii="Times New Roman" w:hAnsi="Times New Roman" w:cs="Times New Roman"/>
              </w:rPr>
              <w:t>İç kalite güvencesi sistemi mekanizmaları izlenmekte ve ilgili paydaşlarla birlikte iyileştirilmektedir.</w:t>
            </w:r>
          </w:p>
        </w:tc>
        <w:tc>
          <w:tcPr>
            <w:tcW w:w="2127" w:type="dxa"/>
          </w:tcPr>
          <w:p w:rsidR="00914E9C" w:rsidRPr="007D6030" w:rsidRDefault="00914E9C" w:rsidP="00914E9C">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914E9C" w:rsidRPr="007D6030" w:rsidTr="007C3BF1">
        <w:tc>
          <w:tcPr>
            <w:tcW w:w="1277" w:type="dxa"/>
          </w:tcPr>
          <w:p w:rsidR="00914E9C" w:rsidRPr="007C3BF1" w:rsidRDefault="00914E9C" w:rsidP="00914E9C">
            <w:pPr>
              <w:rPr>
                <w:rFonts w:ascii="Times New Roman" w:hAnsi="Times New Roman" w:cs="Times New Roman"/>
                <w:b/>
                <w:sz w:val="19"/>
                <w:szCs w:val="19"/>
              </w:rPr>
            </w:pPr>
            <w:r w:rsidRPr="007C3BF1">
              <w:rPr>
                <w:rFonts w:ascii="Times New Roman" w:hAnsi="Times New Roman" w:cs="Times New Roman"/>
                <w:b/>
                <w:sz w:val="19"/>
                <w:szCs w:val="19"/>
              </w:rPr>
              <w:t>(X) ile işaretleyiniz.</w:t>
            </w:r>
          </w:p>
        </w:tc>
        <w:tc>
          <w:tcPr>
            <w:tcW w:w="1559" w:type="dxa"/>
          </w:tcPr>
          <w:p w:rsidR="00914E9C" w:rsidRPr="007D6030" w:rsidRDefault="00914E9C" w:rsidP="00585A6E">
            <w:pPr>
              <w:jc w:val="center"/>
              <w:rPr>
                <w:rFonts w:ascii="Times New Roman" w:hAnsi="Times New Roman" w:cs="Times New Roman"/>
                <w:b/>
              </w:rPr>
            </w:pPr>
          </w:p>
        </w:tc>
        <w:tc>
          <w:tcPr>
            <w:tcW w:w="1588" w:type="dxa"/>
          </w:tcPr>
          <w:p w:rsidR="00914E9C" w:rsidRPr="007D6030" w:rsidRDefault="00914E9C" w:rsidP="00914E9C">
            <w:pPr>
              <w:rPr>
                <w:rFonts w:ascii="Times New Roman" w:hAnsi="Times New Roman" w:cs="Times New Roman"/>
                <w:b/>
              </w:rPr>
            </w:pPr>
          </w:p>
        </w:tc>
        <w:tc>
          <w:tcPr>
            <w:tcW w:w="1814" w:type="dxa"/>
          </w:tcPr>
          <w:p w:rsidR="00914E9C"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984" w:type="dxa"/>
          </w:tcPr>
          <w:p w:rsidR="00914E9C" w:rsidRPr="007D6030" w:rsidRDefault="00914E9C" w:rsidP="00914E9C">
            <w:pPr>
              <w:rPr>
                <w:rFonts w:ascii="Times New Roman" w:hAnsi="Times New Roman" w:cs="Times New Roman"/>
                <w:b/>
              </w:rPr>
            </w:pPr>
          </w:p>
        </w:tc>
        <w:tc>
          <w:tcPr>
            <w:tcW w:w="2127" w:type="dxa"/>
          </w:tcPr>
          <w:p w:rsidR="00914E9C" w:rsidRPr="007D6030" w:rsidRDefault="00914E9C" w:rsidP="00914E9C">
            <w:pPr>
              <w:rPr>
                <w:rFonts w:ascii="Times New Roman" w:hAnsi="Times New Roman" w:cs="Times New Roman"/>
                <w:b/>
              </w:rPr>
            </w:pPr>
          </w:p>
        </w:tc>
      </w:tr>
    </w:tbl>
    <w:p w:rsidR="007C3BF1" w:rsidRDefault="007C3BF1"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Default="00DA16FF" w:rsidP="00585A6E">
      <w:pPr>
        <w:spacing w:line="360" w:lineRule="auto"/>
        <w:jc w:val="both"/>
        <w:rPr>
          <w:rFonts w:ascii="Times New Roman" w:hAnsi="Times New Roman" w:cs="Times New Roman"/>
          <w:bCs/>
          <w:color w:val="000000" w:themeColor="text1"/>
        </w:rPr>
      </w:pPr>
    </w:p>
    <w:p w:rsidR="00DA16FF" w:rsidRPr="00585A6E" w:rsidRDefault="00DA16FF" w:rsidP="00585A6E">
      <w:pPr>
        <w:spacing w:line="360" w:lineRule="auto"/>
        <w:jc w:val="both"/>
        <w:rPr>
          <w:rFonts w:ascii="Times New Roman" w:hAnsi="Times New Roman" w:cs="Times New Roman"/>
          <w:bCs/>
          <w:color w:val="000000" w:themeColor="text1"/>
        </w:rPr>
      </w:pPr>
    </w:p>
    <w:p w:rsidR="00914E9C" w:rsidRPr="007C3BF1" w:rsidRDefault="00914E9C" w:rsidP="007C3BF1">
      <w:pPr>
        <w:spacing w:after="0" w:line="360" w:lineRule="auto"/>
        <w:rPr>
          <w:rFonts w:ascii="Times New Roman" w:hAnsi="Times New Roman" w:cs="Times New Roman"/>
          <w:b/>
          <w:bCs/>
          <w:iCs/>
        </w:rPr>
      </w:pPr>
      <w:r w:rsidRPr="007C3BF1">
        <w:rPr>
          <w:rFonts w:ascii="Times New Roman" w:hAnsi="Times New Roman" w:cs="Times New Roman"/>
          <w:b/>
          <w:bCs/>
          <w:iCs/>
        </w:rPr>
        <w:lastRenderedPageBreak/>
        <w:t>Liderlik ve kalite güvencesi kültürü</w:t>
      </w:r>
    </w:p>
    <w:p w:rsidR="008C3A9F" w:rsidRPr="007D6030" w:rsidRDefault="008C3A9F" w:rsidP="007C3BF1">
      <w:pPr>
        <w:spacing w:after="0" w:line="360" w:lineRule="auto"/>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985"/>
        <w:gridCol w:w="1842"/>
        <w:gridCol w:w="2240"/>
        <w:gridCol w:w="1701"/>
      </w:tblGrid>
      <w:tr w:rsidR="008C3A9F" w:rsidRPr="007D6030" w:rsidTr="007C3BF1">
        <w:tc>
          <w:tcPr>
            <w:tcW w:w="993" w:type="dxa"/>
          </w:tcPr>
          <w:p w:rsidR="008C3A9F" w:rsidRPr="007D6030" w:rsidRDefault="008C3A9F" w:rsidP="00601D32">
            <w:pPr>
              <w:rPr>
                <w:rFonts w:ascii="Times New Roman" w:hAnsi="Times New Roman" w:cs="Times New Roman"/>
                <w:b/>
              </w:rPr>
            </w:pPr>
          </w:p>
        </w:tc>
        <w:tc>
          <w:tcPr>
            <w:tcW w:w="1588"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1</w:t>
            </w:r>
          </w:p>
        </w:tc>
        <w:tc>
          <w:tcPr>
            <w:tcW w:w="1985"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2</w:t>
            </w:r>
          </w:p>
        </w:tc>
        <w:tc>
          <w:tcPr>
            <w:tcW w:w="1842"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3</w:t>
            </w:r>
          </w:p>
        </w:tc>
        <w:tc>
          <w:tcPr>
            <w:tcW w:w="2240"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4</w:t>
            </w:r>
          </w:p>
        </w:tc>
        <w:tc>
          <w:tcPr>
            <w:tcW w:w="1701"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5</w:t>
            </w:r>
          </w:p>
        </w:tc>
      </w:tr>
      <w:tr w:rsidR="008C3A9F" w:rsidRPr="007D6030" w:rsidTr="007C3BF1">
        <w:trPr>
          <w:trHeight w:val="2252"/>
        </w:trPr>
        <w:tc>
          <w:tcPr>
            <w:tcW w:w="993" w:type="dxa"/>
          </w:tcPr>
          <w:p w:rsidR="008C3A9F" w:rsidRPr="007D6030" w:rsidRDefault="008C3A9F" w:rsidP="00601D32">
            <w:pPr>
              <w:rPr>
                <w:rFonts w:ascii="Times New Roman" w:hAnsi="Times New Roman" w:cs="Times New Roman"/>
                <w:b/>
              </w:rPr>
            </w:pPr>
          </w:p>
        </w:tc>
        <w:tc>
          <w:tcPr>
            <w:tcW w:w="1588" w:type="dxa"/>
          </w:tcPr>
          <w:p w:rsidR="008C3A9F" w:rsidRPr="007D6030" w:rsidRDefault="00835BB0" w:rsidP="00601D32">
            <w:pPr>
              <w:rPr>
                <w:rFonts w:ascii="Times New Roman" w:hAnsi="Times New Roman" w:cs="Times New Roman"/>
                <w:b/>
              </w:rPr>
            </w:pPr>
            <w:r w:rsidRPr="007D6030">
              <w:rPr>
                <w:rFonts w:ascii="Times New Roman" w:hAnsi="Times New Roman" w:cs="Times New Roman"/>
              </w:rPr>
              <w:t>Birimdeki</w:t>
            </w:r>
            <w:r w:rsidR="008C3A9F" w:rsidRPr="007D6030">
              <w:rPr>
                <w:rFonts w:ascii="Times New Roman" w:hAnsi="Times New Roman" w:cs="Times New Roman"/>
              </w:rPr>
              <w:t xml:space="preserve"> liderlik yaklaşımları kalite güvencesi kültürünün gelişimini desteklememektedir</w:t>
            </w:r>
            <w:r w:rsidRPr="007D6030">
              <w:rPr>
                <w:rFonts w:ascii="Times New Roman" w:hAnsi="Times New Roman" w:cs="Times New Roman"/>
              </w:rPr>
              <w:t>.</w:t>
            </w:r>
          </w:p>
        </w:tc>
        <w:tc>
          <w:tcPr>
            <w:tcW w:w="1985" w:type="dxa"/>
          </w:tcPr>
          <w:p w:rsidR="008C3A9F" w:rsidRPr="007D6030" w:rsidRDefault="00835BB0" w:rsidP="00385049">
            <w:pPr>
              <w:spacing w:line="276" w:lineRule="auto"/>
              <w:rPr>
                <w:rFonts w:ascii="Times New Roman" w:hAnsi="Times New Roman" w:cs="Times New Roman"/>
                <w:b/>
              </w:rPr>
            </w:pPr>
            <w:r w:rsidRPr="007D6030">
              <w:rPr>
                <w:rFonts w:ascii="Times New Roman" w:hAnsi="Times New Roman" w:cs="Times New Roman"/>
              </w:rPr>
              <w:t>Birimde</w:t>
            </w:r>
            <w:r w:rsidR="008C3A9F" w:rsidRPr="007D6030">
              <w:rPr>
                <w:rFonts w:ascii="Times New Roman" w:hAnsi="Times New Roman" w:cs="Times New Roman"/>
              </w:rPr>
              <w:t xml:space="preserve"> kalite güvencesi kültürünü destekleyen liderlik yaklaşımı oluşturmak üzere planlamalar bulunmaktadır.</w:t>
            </w:r>
          </w:p>
        </w:tc>
        <w:tc>
          <w:tcPr>
            <w:tcW w:w="1842" w:type="dxa"/>
          </w:tcPr>
          <w:p w:rsidR="008C3A9F" w:rsidRPr="007D6030" w:rsidRDefault="00835BB0" w:rsidP="00601D32">
            <w:pPr>
              <w:rPr>
                <w:rFonts w:ascii="Times New Roman" w:hAnsi="Times New Roman" w:cs="Times New Roman"/>
                <w:b/>
              </w:rPr>
            </w:pPr>
            <w:r w:rsidRPr="007D6030">
              <w:rPr>
                <w:rFonts w:ascii="Times New Roman" w:hAnsi="Times New Roman" w:cs="Times New Roman"/>
              </w:rPr>
              <w:t xml:space="preserve">Birimin </w:t>
            </w:r>
            <w:r w:rsidR="008C3A9F" w:rsidRPr="007D6030">
              <w:rPr>
                <w:rFonts w:ascii="Times New Roman" w:hAnsi="Times New Roman" w:cs="Times New Roman"/>
              </w:rPr>
              <w:t>geneline yayılmış, kalite güvencesi kültürünün gelişimini destekleyen liderlik uygulamaları bulunmaktadır.</w:t>
            </w:r>
          </w:p>
        </w:tc>
        <w:tc>
          <w:tcPr>
            <w:tcW w:w="2240" w:type="dxa"/>
          </w:tcPr>
          <w:p w:rsidR="008C3A9F" w:rsidRPr="007D6030" w:rsidRDefault="008C3A9F" w:rsidP="00601D32">
            <w:pPr>
              <w:spacing w:line="276" w:lineRule="auto"/>
              <w:rPr>
                <w:rFonts w:ascii="Times New Roman" w:hAnsi="Times New Roman" w:cs="Times New Roman"/>
                <w:b/>
              </w:rPr>
            </w:pPr>
            <w:r w:rsidRPr="007D6030">
              <w:rPr>
                <w:rFonts w:ascii="Times New Roman" w:hAnsi="Times New Roman" w:cs="Times New Roman"/>
                <w:color w:val="000000" w:themeColor="text1"/>
              </w:rPr>
              <w:t>Liderlik uygulamaları ve bu uygulamaların kalite güvencesi kültürünün gelişimine katkısı izlenmekte ve bağlı iyileştirmeler gerçekleştirilmektedir.</w:t>
            </w:r>
          </w:p>
        </w:tc>
        <w:tc>
          <w:tcPr>
            <w:tcW w:w="1701" w:type="dxa"/>
          </w:tcPr>
          <w:p w:rsidR="008C3A9F" w:rsidRPr="007D6030" w:rsidRDefault="008C3A9F" w:rsidP="00601D32">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8C3A9F" w:rsidRPr="007D6030" w:rsidTr="007C3BF1">
        <w:tc>
          <w:tcPr>
            <w:tcW w:w="993" w:type="dxa"/>
          </w:tcPr>
          <w:p w:rsidR="008C3A9F" w:rsidRPr="007D6030" w:rsidRDefault="008C3A9F" w:rsidP="00601D3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8C3A9F" w:rsidRPr="007D6030" w:rsidRDefault="008C3A9F" w:rsidP="00585A6E">
            <w:pPr>
              <w:jc w:val="center"/>
              <w:rPr>
                <w:rFonts w:ascii="Times New Roman" w:hAnsi="Times New Roman" w:cs="Times New Roman"/>
                <w:b/>
              </w:rPr>
            </w:pPr>
          </w:p>
        </w:tc>
        <w:tc>
          <w:tcPr>
            <w:tcW w:w="1985" w:type="dxa"/>
          </w:tcPr>
          <w:p w:rsidR="008C3A9F" w:rsidRPr="007D6030" w:rsidRDefault="000C347A" w:rsidP="000C347A">
            <w:pPr>
              <w:jc w:val="center"/>
              <w:rPr>
                <w:rFonts w:ascii="Times New Roman" w:hAnsi="Times New Roman" w:cs="Times New Roman"/>
                <w:b/>
              </w:rPr>
            </w:pPr>
            <w:r>
              <w:rPr>
                <w:rFonts w:ascii="Times New Roman" w:hAnsi="Times New Roman" w:cs="Times New Roman"/>
                <w:b/>
              </w:rPr>
              <w:t>X</w:t>
            </w:r>
          </w:p>
        </w:tc>
        <w:tc>
          <w:tcPr>
            <w:tcW w:w="1842" w:type="dxa"/>
          </w:tcPr>
          <w:p w:rsidR="008C3A9F" w:rsidRPr="007D6030" w:rsidRDefault="008C3A9F" w:rsidP="000C347A">
            <w:pPr>
              <w:jc w:val="center"/>
              <w:rPr>
                <w:rFonts w:ascii="Times New Roman" w:hAnsi="Times New Roman" w:cs="Times New Roman"/>
                <w:b/>
              </w:rPr>
            </w:pPr>
          </w:p>
        </w:tc>
        <w:tc>
          <w:tcPr>
            <w:tcW w:w="2240" w:type="dxa"/>
          </w:tcPr>
          <w:p w:rsidR="008C3A9F" w:rsidRPr="007D6030" w:rsidRDefault="008C3A9F" w:rsidP="00601D32">
            <w:pPr>
              <w:rPr>
                <w:rFonts w:ascii="Times New Roman" w:hAnsi="Times New Roman" w:cs="Times New Roman"/>
                <w:b/>
              </w:rPr>
            </w:pPr>
          </w:p>
        </w:tc>
        <w:tc>
          <w:tcPr>
            <w:tcW w:w="1701" w:type="dxa"/>
          </w:tcPr>
          <w:p w:rsidR="008C3A9F" w:rsidRPr="007D6030" w:rsidRDefault="008C3A9F" w:rsidP="00601D32">
            <w:pPr>
              <w:rPr>
                <w:rFonts w:ascii="Times New Roman" w:hAnsi="Times New Roman" w:cs="Times New Roman"/>
                <w:b/>
              </w:rPr>
            </w:pPr>
          </w:p>
        </w:tc>
      </w:tr>
    </w:tbl>
    <w:p w:rsidR="003D3048" w:rsidRPr="007D6030" w:rsidRDefault="003D3048" w:rsidP="003D3048">
      <w:pPr>
        <w:pStyle w:val="ListeParagraf"/>
        <w:spacing w:after="0" w:line="360" w:lineRule="auto"/>
        <w:ind w:left="426"/>
        <w:rPr>
          <w:rFonts w:ascii="Times New Roman" w:hAnsi="Times New Roman" w:cs="Times New Roman"/>
          <w:bCs/>
          <w:color w:val="000000" w:themeColor="text1"/>
        </w:rPr>
      </w:pPr>
    </w:p>
    <w:p w:rsidR="008F2E20" w:rsidRPr="007D6030" w:rsidRDefault="008F2E20" w:rsidP="003D3048">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A.3. Paydaş Katılımı</w:t>
      </w:r>
      <w:r w:rsidR="002F7181" w:rsidRPr="00585A6E">
        <w:rPr>
          <w:rFonts w:ascii="Times New Roman" w:hAnsi="Times New Roman" w:cs="Times New Roman"/>
          <w:b/>
          <w:bCs/>
          <w:color w:val="000000" w:themeColor="text1"/>
        </w:rPr>
        <w:t>:</w:t>
      </w:r>
      <w:r w:rsidR="002F7181" w:rsidRPr="00585A6E">
        <w:rPr>
          <w:rFonts w:ascii="Times New Roman" w:hAnsi="Times New Roman" w:cs="Times New Roman"/>
          <w:color w:val="000000" w:themeColor="text1"/>
          <w:shd w:val="clear" w:color="auto" w:fill="FFFFFF"/>
        </w:rPr>
        <w:t xml:space="preserve"> </w:t>
      </w:r>
      <w:r w:rsidR="002F7181" w:rsidRPr="007D6030">
        <w:rPr>
          <w:rFonts w:ascii="Times New Roman" w:hAnsi="Times New Roman" w:cs="Times New Roman"/>
          <w:bCs/>
          <w:color w:val="000000" w:themeColor="text1"/>
        </w:rPr>
        <w:t>Kurum, iç ve dış paydaşların kalite güvencesi sistemine katılımını ve katkı vermesini sağlamalıdır</w:t>
      </w:r>
      <w:r w:rsidR="00835BB0" w:rsidRPr="007D6030">
        <w:rPr>
          <w:rFonts w:ascii="Times New Roman" w:hAnsi="Times New Roman" w:cs="Times New Roman"/>
          <w:bCs/>
          <w:color w:val="000000" w:themeColor="text1"/>
        </w:rPr>
        <w:t>.</w:t>
      </w:r>
    </w:p>
    <w:p w:rsidR="008F2E20" w:rsidRPr="00585A6E" w:rsidRDefault="008F2E20" w:rsidP="003D3048">
      <w:pPr>
        <w:spacing w:after="0" w:line="360" w:lineRule="auto"/>
        <w:jc w:val="both"/>
        <w:rPr>
          <w:rFonts w:ascii="Times New Roman" w:hAnsi="Times New Roman" w:cs="Times New Roman"/>
          <w:b/>
          <w:bCs/>
          <w:color w:val="000000" w:themeColor="text1"/>
        </w:rPr>
      </w:pPr>
      <w:r w:rsidRPr="00585A6E">
        <w:rPr>
          <w:rFonts w:ascii="Times New Roman" w:hAnsi="Times New Roman" w:cs="Times New Roman"/>
          <w:b/>
          <w:bCs/>
          <w:color w:val="000000" w:themeColor="text1"/>
        </w:rPr>
        <w:t xml:space="preserve">A.3.1. İç ve dış paydaşların kalite güvencesi, eğitim ve öğretim, araştırma ve geliştirme, yönetim ve </w:t>
      </w:r>
      <w:proofErr w:type="spellStart"/>
      <w:r w:rsidRPr="00585A6E">
        <w:rPr>
          <w:rFonts w:ascii="Times New Roman" w:hAnsi="Times New Roman" w:cs="Times New Roman"/>
          <w:b/>
          <w:bCs/>
          <w:color w:val="000000" w:themeColor="text1"/>
        </w:rPr>
        <w:t>uluslararasılaşma</w:t>
      </w:r>
      <w:proofErr w:type="spellEnd"/>
      <w:r w:rsidRPr="00585A6E">
        <w:rPr>
          <w:rFonts w:ascii="Times New Roman" w:hAnsi="Times New Roman" w:cs="Times New Roman"/>
          <w:b/>
          <w:bCs/>
          <w:color w:val="000000" w:themeColor="text1"/>
        </w:rPr>
        <w:t xml:space="preserve"> süreçlerine katılımı</w:t>
      </w:r>
    </w:p>
    <w:p w:rsidR="00AA3CC4" w:rsidRDefault="00835BB0" w:rsidP="003D3048">
      <w:pPr>
        <w:pStyle w:val="ListeParagraf"/>
        <w:numPr>
          <w:ilvl w:val="0"/>
          <w:numId w:val="72"/>
        </w:numPr>
        <w:spacing w:after="0" w:line="360" w:lineRule="auto"/>
        <w:ind w:left="426"/>
        <w:jc w:val="both"/>
        <w:rPr>
          <w:rFonts w:ascii="Times New Roman" w:hAnsi="Times New Roman" w:cs="Times New Roman"/>
          <w:bCs/>
        </w:rPr>
      </w:pPr>
      <w:r w:rsidRPr="007D6030">
        <w:rPr>
          <w:rFonts w:ascii="Times New Roman" w:hAnsi="Times New Roman" w:cs="Times New Roman"/>
          <w:bCs/>
        </w:rPr>
        <w:t>Birim</w:t>
      </w:r>
      <w:r w:rsidR="00AA3CC4" w:rsidRPr="007D6030">
        <w:rPr>
          <w:rFonts w:ascii="Times New Roman" w:hAnsi="Times New Roman" w:cs="Times New Roman"/>
          <w:bCs/>
        </w:rPr>
        <w:t>, iç ve dış paydaşlarını tanımlamış, stratejik paydaşlarını belirlemiş midir?</w:t>
      </w:r>
    </w:p>
    <w:p w:rsidR="00585A6E" w:rsidRPr="007D6030" w:rsidRDefault="00585A6E" w:rsidP="00585A6E">
      <w:pPr>
        <w:pStyle w:val="ListeParagraf"/>
        <w:spacing w:after="0" w:line="360" w:lineRule="auto"/>
        <w:ind w:left="426"/>
        <w:jc w:val="both"/>
        <w:rPr>
          <w:rFonts w:ascii="Times New Roman" w:hAnsi="Times New Roman" w:cs="Times New Roman"/>
          <w:bCs/>
        </w:rPr>
      </w:pPr>
      <w:r>
        <w:rPr>
          <w:rFonts w:ascii="Times New Roman" w:hAnsi="Times New Roman" w:cs="Times New Roman"/>
          <w:bCs/>
        </w:rPr>
        <w:t>EVET</w:t>
      </w:r>
    </w:p>
    <w:p w:rsidR="00745306" w:rsidRPr="00585A6E" w:rsidRDefault="00092C1D"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İç ve dış paydaşların karar alma ve yönetişim süreçlerine katılım mekanizmaları, iyileştirme süreçlerine katılım mekanizmalarının nasıl planlandığı ve uygulandığı belirlenmiş midir?</w:t>
      </w:r>
    </w:p>
    <w:p w:rsidR="00585A6E" w:rsidRPr="007D6030" w:rsidRDefault="00585A6E" w:rsidP="00585A6E">
      <w:pPr>
        <w:pStyle w:val="ListeParagraf"/>
        <w:spacing w:after="0"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F476BE" w:rsidRPr="00585A6E" w:rsidRDefault="00F476BE"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Gerçekleşen katılımın etkinliği, kurumsallığı, sürekliliği irdelenmekte midir?</w:t>
      </w:r>
    </w:p>
    <w:p w:rsidR="00585A6E" w:rsidRPr="007D6030" w:rsidRDefault="00585A6E" w:rsidP="00585A6E">
      <w:pPr>
        <w:pStyle w:val="ListeParagraf"/>
        <w:spacing w:after="0" w:line="360" w:lineRule="auto"/>
        <w:ind w:left="426"/>
        <w:jc w:val="both"/>
        <w:rPr>
          <w:rFonts w:ascii="Times New Roman" w:hAnsi="Times New Roman" w:cs="Times New Roman"/>
          <w:b/>
          <w:bCs/>
          <w:i/>
          <w:color w:val="000000" w:themeColor="text1"/>
        </w:rPr>
      </w:pPr>
      <w:r>
        <w:rPr>
          <w:rFonts w:ascii="Times New Roman" w:hAnsi="Times New Roman" w:cs="Times New Roman"/>
          <w:color w:val="000000" w:themeColor="text1"/>
        </w:rPr>
        <w:t>EVET</w:t>
      </w:r>
    </w:p>
    <w:p w:rsidR="00251072" w:rsidRPr="00585A6E" w:rsidRDefault="00251072" w:rsidP="003D3048">
      <w:pPr>
        <w:pStyle w:val="ListeParagraf"/>
        <w:numPr>
          <w:ilvl w:val="0"/>
          <w:numId w:val="34"/>
        </w:numPr>
        <w:spacing w:after="0" w:line="360" w:lineRule="auto"/>
        <w:ind w:left="426"/>
        <w:jc w:val="both"/>
        <w:rPr>
          <w:rFonts w:ascii="Times New Roman" w:hAnsi="Times New Roman" w:cs="Times New Roman"/>
          <w:b/>
          <w:bCs/>
          <w:i/>
          <w:color w:val="000000" w:themeColor="text1"/>
        </w:rPr>
      </w:pPr>
      <w:r w:rsidRPr="007D6030">
        <w:rPr>
          <w:rFonts w:ascii="Times New Roman" w:hAnsi="Times New Roman" w:cs="Times New Roman"/>
          <w:color w:val="000000" w:themeColor="text1"/>
        </w:rPr>
        <w:t>İç kalite güvencesi sisteminde özellikle öğrenci ve d</w:t>
      </w:r>
      <w:r w:rsidR="00763C30" w:rsidRPr="007D6030">
        <w:rPr>
          <w:rFonts w:ascii="Times New Roman" w:hAnsi="Times New Roman" w:cs="Times New Roman"/>
          <w:color w:val="000000" w:themeColor="text1"/>
        </w:rPr>
        <w:t xml:space="preserve">ış paydaş katılımı ve etkinliği </w:t>
      </w:r>
      <w:r w:rsidRPr="007D6030">
        <w:rPr>
          <w:rFonts w:ascii="Times New Roman" w:hAnsi="Times New Roman" w:cs="Times New Roman"/>
          <w:color w:val="000000" w:themeColor="text1"/>
        </w:rPr>
        <w:t xml:space="preserve">mevcut </w:t>
      </w:r>
      <w:r w:rsidR="00836A2B" w:rsidRPr="007D6030">
        <w:rPr>
          <w:rFonts w:ascii="Times New Roman" w:hAnsi="Times New Roman" w:cs="Times New Roman"/>
          <w:color w:val="000000" w:themeColor="text1"/>
        </w:rPr>
        <w:t>mudu</w:t>
      </w:r>
      <w:r w:rsidRPr="007D6030">
        <w:rPr>
          <w:rFonts w:ascii="Times New Roman" w:hAnsi="Times New Roman" w:cs="Times New Roman"/>
          <w:color w:val="000000" w:themeColor="text1"/>
        </w:rPr>
        <w:t>r?</w:t>
      </w:r>
    </w:p>
    <w:p w:rsidR="00585A6E" w:rsidRDefault="00585A6E" w:rsidP="00585A6E">
      <w:pPr>
        <w:pStyle w:val="ListeParagraf"/>
        <w:spacing w:after="0" w:line="36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EVET</w:t>
      </w:r>
    </w:p>
    <w:p w:rsidR="000C347A" w:rsidRPr="007D6030" w:rsidRDefault="000C347A" w:rsidP="00585A6E">
      <w:pPr>
        <w:pStyle w:val="ListeParagraf"/>
        <w:spacing w:after="0" w:line="360" w:lineRule="auto"/>
        <w:ind w:left="426"/>
        <w:jc w:val="both"/>
        <w:rPr>
          <w:rFonts w:ascii="Times New Roman" w:hAnsi="Times New Roman" w:cs="Times New Roman"/>
          <w:b/>
          <w:bCs/>
          <w:i/>
          <w:color w:val="000000" w:themeColor="text1"/>
        </w:rPr>
      </w:pPr>
    </w:p>
    <w:p w:rsidR="00251072" w:rsidRDefault="00836A2B" w:rsidP="003D3048">
      <w:pPr>
        <w:pStyle w:val="ListeParagraf"/>
        <w:numPr>
          <w:ilvl w:val="0"/>
          <w:numId w:val="34"/>
        </w:numPr>
        <w:spacing w:after="0" w:line="360" w:lineRule="auto"/>
        <w:ind w:left="426"/>
        <w:jc w:val="both"/>
        <w:rPr>
          <w:rFonts w:ascii="Times New Roman" w:hAnsi="Times New Roman" w:cs="Times New Roman"/>
          <w:color w:val="000000" w:themeColor="text1"/>
        </w:rPr>
      </w:pPr>
      <w:r w:rsidRPr="007D6030">
        <w:rPr>
          <w:rFonts w:ascii="Times New Roman" w:hAnsi="Times New Roman" w:cs="Times New Roman"/>
          <w:color w:val="000000" w:themeColor="text1"/>
        </w:rPr>
        <w:t>S</w:t>
      </w:r>
      <w:r w:rsidR="00251072" w:rsidRPr="007D6030">
        <w:rPr>
          <w:rFonts w:ascii="Times New Roman" w:hAnsi="Times New Roman" w:cs="Times New Roman"/>
          <w:color w:val="000000" w:themeColor="text1"/>
        </w:rPr>
        <w:t xml:space="preserve">onuçlar değerlendirilmekte ve </w:t>
      </w:r>
      <w:r w:rsidR="00E840E3" w:rsidRPr="007D6030">
        <w:rPr>
          <w:rFonts w:ascii="Times New Roman" w:hAnsi="Times New Roman" w:cs="Times New Roman"/>
          <w:color w:val="000000" w:themeColor="text1"/>
        </w:rPr>
        <w:t xml:space="preserve">buna </w:t>
      </w:r>
      <w:r w:rsidR="00251072" w:rsidRPr="007D6030">
        <w:rPr>
          <w:rFonts w:ascii="Times New Roman" w:hAnsi="Times New Roman" w:cs="Times New Roman"/>
          <w:color w:val="000000" w:themeColor="text1"/>
        </w:rPr>
        <w:t>bağlı iyileştirmeler gerçekleştirilmekte midir?</w:t>
      </w:r>
    </w:p>
    <w:p w:rsidR="00220D68" w:rsidRDefault="000C347A" w:rsidP="000C347A">
      <w:pPr>
        <w:pStyle w:val="ListeParagraf"/>
        <w:spacing w:after="0" w:line="36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EVET</w:t>
      </w: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Default="00DA16FF" w:rsidP="000C347A">
      <w:pPr>
        <w:pStyle w:val="ListeParagraf"/>
        <w:spacing w:after="0" w:line="360" w:lineRule="auto"/>
        <w:ind w:left="426"/>
        <w:jc w:val="both"/>
        <w:rPr>
          <w:rFonts w:ascii="Times New Roman" w:hAnsi="Times New Roman" w:cs="Times New Roman"/>
          <w:color w:val="000000" w:themeColor="text1"/>
        </w:rPr>
      </w:pPr>
    </w:p>
    <w:p w:rsidR="00DA16FF" w:rsidRPr="000C347A" w:rsidRDefault="00DA16FF" w:rsidP="000C347A">
      <w:pPr>
        <w:pStyle w:val="ListeParagraf"/>
        <w:spacing w:after="0" w:line="360" w:lineRule="auto"/>
        <w:ind w:left="426"/>
        <w:jc w:val="both"/>
        <w:rPr>
          <w:rFonts w:ascii="Times New Roman" w:hAnsi="Times New Roman" w:cs="Times New Roman"/>
          <w:color w:val="000000" w:themeColor="text1"/>
        </w:rPr>
      </w:pPr>
    </w:p>
    <w:p w:rsidR="00AA6731" w:rsidRPr="007D6030" w:rsidRDefault="00251072" w:rsidP="00AA6731">
      <w:pPr>
        <w:spacing w:line="276" w:lineRule="auto"/>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lastRenderedPageBreak/>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665"/>
        <w:gridCol w:w="1559"/>
        <w:gridCol w:w="1843"/>
        <w:gridCol w:w="1701"/>
      </w:tblGrid>
      <w:tr w:rsidR="00AA6731" w:rsidRPr="007D6030" w:rsidTr="00220D68">
        <w:tc>
          <w:tcPr>
            <w:tcW w:w="993" w:type="dxa"/>
          </w:tcPr>
          <w:p w:rsidR="00AA6731" w:rsidRPr="007D6030" w:rsidRDefault="00AA6731" w:rsidP="00601D32">
            <w:pPr>
              <w:rPr>
                <w:rFonts w:ascii="Times New Roman" w:hAnsi="Times New Roman" w:cs="Times New Roman"/>
                <w:b/>
              </w:rPr>
            </w:pPr>
          </w:p>
        </w:tc>
        <w:tc>
          <w:tcPr>
            <w:tcW w:w="1588"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1</w:t>
            </w:r>
          </w:p>
        </w:tc>
        <w:tc>
          <w:tcPr>
            <w:tcW w:w="2665"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2</w:t>
            </w:r>
          </w:p>
        </w:tc>
        <w:tc>
          <w:tcPr>
            <w:tcW w:w="1559"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3</w:t>
            </w:r>
          </w:p>
        </w:tc>
        <w:tc>
          <w:tcPr>
            <w:tcW w:w="1843"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4</w:t>
            </w:r>
          </w:p>
        </w:tc>
        <w:tc>
          <w:tcPr>
            <w:tcW w:w="1701"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5</w:t>
            </w:r>
          </w:p>
        </w:tc>
      </w:tr>
      <w:tr w:rsidR="00AA6731" w:rsidRPr="007D6030" w:rsidTr="00220D68">
        <w:trPr>
          <w:trHeight w:val="2674"/>
        </w:trPr>
        <w:tc>
          <w:tcPr>
            <w:tcW w:w="993" w:type="dxa"/>
          </w:tcPr>
          <w:p w:rsidR="00AA6731" w:rsidRPr="007D6030" w:rsidRDefault="00AA6731" w:rsidP="00601D32">
            <w:pPr>
              <w:rPr>
                <w:rFonts w:ascii="Times New Roman" w:hAnsi="Times New Roman" w:cs="Times New Roman"/>
                <w:b/>
              </w:rPr>
            </w:pPr>
          </w:p>
        </w:tc>
        <w:tc>
          <w:tcPr>
            <w:tcW w:w="1588" w:type="dxa"/>
          </w:tcPr>
          <w:p w:rsidR="00AA6731" w:rsidRPr="007D6030" w:rsidRDefault="00835BB0" w:rsidP="00601D32">
            <w:pPr>
              <w:rPr>
                <w:rFonts w:ascii="Times New Roman" w:hAnsi="Times New Roman" w:cs="Times New Roman"/>
                <w:b/>
              </w:rPr>
            </w:pPr>
            <w:r w:rsidRPr="007D6030">
              <w:rPr>
                <w:rFonts w:ascii="Times New Roman" w:hAnsi="Times New Roman" w:cs="Times New Roman"/>
              </w:rPr>
              <w:t>Birimde</w:t>
            </w:r>
            <w:r w:rsidR="00AA6731" w:rsidRPr="007D6030">
              <w:rPr>
                <w:rFonts w:ascii="Times New Roman" w:hAnsi="Times New Roman" w:cs="Times New Roman"/>
              </w:rPr>
              <w:t xml:space="preserve"> iç kalite güvencesi sistemine paydaş katılımını sağlayacak mekanizmalar bulunmamaktadır.</w:t>
            </w:r>
          </w:p>
        </w:tc>
        <w:tc>
          <w:tcPr>
            <w:tcW w:w="2665" w:type="dxa"/>
          </w:tcPr>
          <w:p w:rsidR="00AA6731" w:rsidRPr="007D6030" w:rsidRDefault="00835BB0" w:rsidP="00601D32">
            <w:pPr>
              <w:spacing w:line="276" w:lineRule="auto"/>
              <w:rPr>
                <w:rFonts w:ascii="Times New Roman" w:hAnsi="Times New Roman" w:cs="Times New Roman"/>
                <w:b/>
              </w:rPr>
            </w:pPr>
            <w:r w:rsidRPr="007D6030">
              <w:rPr>
                <w:rFonts w:ascii="Times New Roman" w:hAnsi="Times New Roman" w:cs="Times New Roman"/>
                <w:color w:val="000000" w:themeColor="text1"/>
              </w:rPr>
              <w:t>Birim</w:t>
            </w:r>
            <w:r w:rsidR="002962D3" w:rsidRPr="007D6030">
              <w:rPr>
                <w:rFonts w:ascii="Times New Roman" w:hAnsi="Times New Roman" w:cs="Times New Roman"/>
                <w:color w:val="000000" w:themeColor="text1"/>
              </w:rPr>
              <w:t xml:space="preserve">de kalite güvencesi, eğitim ve öğretim, araştırma ve geliştirme, toplumsal katkı, yönetim sistemi ve </w:t>
            </w:r>
            <w:proofErr w:type="spellStart"/>
            <w:r w:rsidR="002962D3" w:rsidRPr="007D6030">
              <w:rPr>
                <w:rFonts w:ascii="Times New Roman" w:hAnsi="Times New Roman" w:cs="Times New Roman"/>
                <w:color w:val="000000" w:themeColor="text1"/>
              </w:rPr>
              <w:t>uluslararasılaşma</w:t>
            </w:r>
            <w:proofErr w:type="spellEnd"/>
            <w:r w:rsidR="002962D3" w:rsidRPr="007D6030">
              <w:rPr>
                <w:rFonts w:ascii="Times New Roman" w:hAnsi="Times New Roman" w:cs="Times New Roman"/>
                <w:color w:val="000000" w:themeColor="text1"/>
              </w:rPr>
              <w:t xml:space="preserve"> süreçlerinin PUKÖ katmanlarına paydaş katılımını sağlamak için planlamalar bulunmaktadır.</w:t>
            </w:r>
          </w:p>
        </w:tc>
        <w:tc>
          <w:tcPr>
            <w:tcW w:w="1559" w:type="dxa"/>
          </w:tcPr>
          <w:p w:rsidR="00AA6731" w:rsidRPr="007D6030" w:rsidRDefault="002962D3" w:rsidP="00601D32">
            <w:pPr>
              <w:rPr>
                <w:rFonts w:ascii="Times New Roman" w:hAnsi="Times New Roman" w:cs="Times New Roman"/>
                <w:b/>
              </w:rPr>
            </w:pPr>
            <w:r w:rsidRPr="007D6030">
              <w:rPr>
                <w:rFonts w:ascii="Times New Roman" w:hAnsi="Times New Roman" w:cs="Times New Roman"/>
              </w:rPr>
              <w:t xml:space="preserve">Tüm süreçlerdeki PUKÖ katmanlarına paydaş katılımını sağlamak üzere </w:t>
            </w:r>
            <w:r w:rsidR="00835BB0" w:rsidRPr="007D6030">
              <w:rPr>
                <w:rFonts w:ascii="Times New Roman" w:hAnsi="Times New Roman" w:cs="Times New Roman"/>
              </w:rPr>
              <w:t xml:space="preserve">birim </w:t>
            </w:r>
            <w:r w:rsidRPr="007D6030">
              <w:rPr>
                <w:rFonts w:ascii="Times New Roman" w:hAnsi="Times New Roman" w:cs="Times New Roman"/>
              </w:rPr>
              <w:t>geneline yayılmış mekanizmalar bulunmaktadır.</w:t>
            </w:r>
          </w:p>
        </w:tc>
        <w:tc>
          <w:tcPr>
            <w:tcW w:w="1843" w:type="dxa"/>
          </w:tcPr>
          <w:p w:rsidR="002962D3" w:rsidRPr="007D6030" w:rsidRDefault="002962D3" w:rsidP="002962D3">
            <w:pPr>
              <w:spacing w:line="276" w:lineRule="auto"/>
              <w:rPr>
                <w:rFonts w:ascii="Times New Roman" w:hAnsi="Times New Roman" w:cs="Times New Roman"/>
              </w:rPr>
            </w:pPr>
            <w:r w:rsidRPr="007D6030">
              <w:rPr>
                <w:rFonts w:ascii="Times New Roman" w:hAnsi="Times New Roman" w:cs="Times New Roman"/>
              </w:rPr>
              <w:t xml:space="preserve">Paydaş katılım mekanizmalarının işleyişi izlenmekte ve bağlı iyileştirmeler gerçekleştirilmektedir. </w:t>
            </w:r>
          </w:p>
          <w:p w:rsidR="00AA6731" w:rsidRPr="007D6030" w:rsidRDefault="00AA6731" w:rsidP="00601D32">
            <w:pPr>
              <w:spacing w:line="276" w:lineRule="auto"/>
              <w:rPr>
                <w:rFonts w:ascii="Times New Roman" w:hAnsi="Times New Roman" w:cs="Times New Roman"/>
                <w:b/>
              </w:rPr>
            </w:pPr>
          </w:p>
        </w:tc>
        <w:tc>
          <w:tcPr>
            <w:tcW w:w="1701" w:type="dxa"/>
          </w:tcPr>
          <w:p w:rsidR="00AA6731" w:rsidRPr="007D6030" w:rsidRDefault="002962D3" w:rsidP="00601D32">
            <w:pPr>
              <w:rPr>
                <w:rFonts w:ascii="Times New Roman" w:hAnsi="Times New Roman" w:cs="Times New Roman"/>
                <w:b/>
              </w:rPr>
            </w:pPr>
            <w:r w:rsidRPr="007D6030">
              <w:rPr>
                <w:rFonts w:ascii="Times New Roman" w:hAnsi="Times New Roman" w:cs="Times New Roman"/>
              </w:rPr>
              <w:t>İçselleştirilmiş, sistematik, sürdürülebilir ve örnek gösterilebilir uygulamalar bulunmaktadır.</w:t>
            </w:r>
          </w:p>
        </w:tc>
      </w:tr>
      <w:tr w:rsidR="00AA6731" w:rsidRPr="007D6030" w:rsidTr="00220D68">
        <w:tc>
          <w:tcPr>
            <w:tcW w:w="993" w:type="dxa"/>
          </w:tcPr>
          <w:p w:rsidR="00AA6731" w:rsidRPr="007D6030" w:rsidRDefault="00AA6731" w:rsidP="00601D3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AA6731" w:rsidRPr="007D6030" w:rsidRDefault="00AA6731" w:rsidP="000C347A">
            <w:pPr>
              <w:jc w:val="center"/>
              <w:rPr>
                <w:rFonts w:ascii="Times New Roman" w:hAnsi="Times New Roman" w:cs="Times New Roman"/>
                <w:b/>
              </w:rPr>
            </w:pPr>
          </w:p>
        </w:tc>
        <w:tc>
          <w:tcPr>
            <w:tcW w:w="2665" w:type="dxa"/>
          </w:tcPr>
          <w:p w:rsidR="00AA6731" w:rsidRPr="007D6030" w:rsidRDefault="00AA6731" w:rsidP="00601D32">
            <w:pPr>
              <w:rPr>
                <w:rFonts w:ascii="Times New Roman" w:hAnsi="Times New Roman" w:cs="Times New Roman"/>
                <w:b/>
              </w:rPr>
            </w:pPr>
          </w:p>
        </w:tc>
        <w:tc>
          <w:tcPr>
            <w:tcW w:w="1559" w:type="dxa"/>
          </w:tcPr>
          <w:p w:rsidR="00AA6731" w:rsidRPr="007D6030" w:rsidRDefault="00AA6731" w:rsidP="00DA16FF">
            <w:pPr>
              <w:jc w:val="center"/>
              <w:rPr>
                <w:rFonts w:ascii="Times New Roman" w:hAnsi="Times New Roman" w:cs="Times New Roman"/>
                <w:b/>
              </w:rPr>
            </w:pPr>
          </w:p>
        </w:tc>
        <w:tc>
          <w:tcPr>
            <w:tcW w:w="1843" w:type="dxa"/>
          </w:tcPr>
          <w:p w:rsidR="00AA6731"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701" w:type="dxa"/>
          </w:tcPr>
          <w:p w:rsidR="00AA6731" w:rsidRPr="007D6030" w:rsidRDefault="00AA6731" w:rsidP="00601D32">
            <w:pPr>
              <w:rPr>
                <w:rFonts w:ascii="Times New Roman" w:hAnsi="Times New Roman" w:cs="Times New Roman"/>
                <w:b/>
              </w:rPr>
            </w:pPr>
          </w:p>
        </w:tc>
      </w:tr>
    </w:tbl>
    <w:p w:rsidR="008F2E20" w:rsidRPr="007D6030" w:rsidRDefault="00B66DE5" w:rsidP="003D3048">
      <w:pPr>
        <w:spacing w:before="160" w:after="0" w:line="360" w:lineRule="auto"/>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 xml:space="preserve">Örnek Kanıtlar </w:t>
      </w: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İç ve dış paydaş listesi</w:t>
      </w:r>
    </w:p>
    <w:tbl>
      <w:tblPr>
        <w:tblStyle w:val="TabloKlavuzu"/>
        <w:tblW w:w="0" w:type="auto"/>
        <w:tblInd w:w="426" w:type="dxa"/>
        <w:tblLook w:val="04A0" w:firstRow="1" w:lastRow="0" w:firstColumn="1" w:lastColumn="0" w:noHBand="0" w:noVBand="1"/>
      </w:tblPr>
      <w:tblGrid>
        <w:gridCol w:w="4531"/>
        <w:gridCol w:w="4105"/>
      </w:tblGrid>
      <w:tr w:rsidR="00585A6E" w:rsidTr="00AD3784">
        <w:tc>
          <w:tcPr>
            <w:tcW w:w="4531" w:type="dxa"/>
          </w:tcPr>
          <w:p w:rsidR="00585A6E" w:rsidRPr="001F7B5F" w:rsidRDefault="00585A6E" w:rsidP="001F7B5F">
            <w:pPr>
              <w:pStyle w:val="NormalWeb"/>
              <w:shd w:val="clear" w:color="auto" w:fill="FFFFFF"/>
              <w:spacing w:before="0" w:beforeAutospacing="0" w:after="180" w:afterAutospacing="0"/>
              <w:jc w:val="both"/>
              <w:rPr>
                <w:color w:val="000000" w:themeColor="text1"/>
                <w:sz w:val="22"/>
                <w:szCs w:val="22"/>
              </w:rPr>
            </w:pPr>
            <w:r w:rsidRPr="001F7B5F">
              <w:rPr>
                <w:color w:val="000000" w:themeColor="text1"/>
                <w:sz w:val="22"/>
                <w:szCs w:val="22"/>
              </w:rPr>
              <w:t>Doç.</w:t>
            </w:r>
            <w:r w:rsidR="000C347A">
              <w:rPr>
                <w:color w:val="000000" w:themeColor="text1"/>
                <w:sz w:val="22"/>
                <w:szCs w:val="22"/>
              </w:rPr>
              <w:t xml:space="preserve"> </w:t>
            </w:r>
            <w:r w:rsidRPr="001F7B5F">
              <w:rPr>
                <w:color w:val="000000" w:themeColor="text1"/>
                <w:sz w:val="22"/>
                <w:szCs w:val="22"/>
              </w:rPr>
              <w:t>Dr.</w:t>
            </w:r>
            <w:r w:rsidR="000C347A">
              <w:rPr>
                <w:color w:val="000000" w:themeColor="text1"/>
                <w:sz w:val="22"/>
                <w:szCs w:val="22"/>
              </w:rPr>
              <w:t xml:space="preserve"> </w:t>
            </w:r>
            <w:r w:rsidRPr="001F7B5F">
              <w:rPr>
                <w:color w:val="000000" w:themeColor="text1"/>
                <w:sz w:val="22"/>
                <w:szCs w:val="22"/>
              </w:rPr>
              <w:t>Mert GÜRLEK (</w:t>
            </w:r>
            <w:proofErr w:type="gramStart"/>
            <w:r w:rsidRPr="001F7B5F">
              <w:rPr>
                <w:color w:val="000000" w:themeColor="text1"/>
                <w:sz w:val="22"/>
                <w:szCs w:val="22"/>
              </w:rPr>
              <w:t>Müdür)   </w:t>
            </w:r>
            <w:proofErr w:type="gramEnd"/>
            <w:r w:rsidRPr="001F7B5F">
              <w:rPr>
                <w:color w:val="000000" w:themeColor="text1"/>
                <w:sz w:val="22"/>
                <w:szCs w:val="22"/>
              </w:rPr>
              <w:t xml:space="preserve">                </w:t>
            </w:r>
          </w:p>
        </w:tc>
        <w:tc>
          <w:tcPr>
            <w:tcW w:w="4105" w:type="dxa"/>
          </w:tcPr>
          <w:p w:rsidR="00585A6E" w:rsidRPr="001F7B5F" w:rsidRDefault="001F7B5F" w:rsidP="001F7B5F">
            <w:pPr>
              <w:pStyle w:val="ListeParagraf"/>
              <w:ind w:left="0"/>
              <w:jc w:val="center"/>
              <w:rPr>
                <w:rFonts w:ascii="Times New Roman" w:hAnsi="Times New Roman" w:cs="Times New Roman"/>
                <w:bCs/>
                <w:color w:val="000000" w:themeColor="text1"/>
              </w:rPr>
            </w:pPr>
            <w:r w:rsidRPr="001F7B5F">
              <w:rPr>
                <w:rFonts w:ascii="Times New Roman" w:hAnsi="Times New Roman" w:cs="Times New Roman"/>
                <w:bCs/>
                <w:color w:val="000000" w:themeColor="text1"/>
              </w:rPr>
              <w:t>Başkan</w:t>
            </w:r>
          </w:p>
        </w:tc>
      </w:tr>
      <w:tr w:rsidR="00585A6E" w:rsidTr="00AD3784">
        <w:tc>
          <w:tcPr>
            <w:tcW w:w="4531" w:type="dxa"/>
          </w:tcPr>
          <w:p w:rsidR="00585A6E" w:rsidRPr="001F7B5F" w:rsidRDefault="001F7B5F" w:rsidP="001F7B5F">
            <w:pPr>
              <w:pStyle w:val="ListeParagraf"/>
              <w:ind w:left="0"/>
              <w:jc w:val="both"/>
              <w:rPr>
                <w:rFonts w:ascii="Times New Roman" w:hAnsi="Times New Roman" w:cs="Times New Roman"/>
                <w:bCs/>
                <w:color w:val="000000" w:themeColor="text1"/>
              </w:rPr>
            </w:pPr>
            <w:proofErr w:type="spellStart"/>
            <w:r w:rsidRPr="001F7B5F">
              <w:rPr>
                <w:rFonts w:ascii="Times New Roman" w:hAnsi="Times New Roman" w:cs="Times New Roman"/>
                <w:bCs/>
                <w:color w:val="000000" w:themeColor="text1"/>
              </w:rPr>
              <w:t>Öğr</w:t>
            </w:r>
            <w:proofErr w:type="spellEnd"/>
            <w:r w:rsidRPr="001F7B5F">
              <w:rPr>
                <w:rFonts w:ascii="Times New Roman" w:hAnsi="Times New Roman" w:cs="Times New Roman"/>
                <w:bCs/>
                <w:color w:val="000000" w:themeColor="text1"/>
              </w:rPr>
              <w:t xml:space="preserve">. Gör. Uğur TOZKOPARAN  </w:t>
            </w:r>
          </w:p>
        </w:tc>
        <w:tc>
          <w:tcPr>
            <w:tcW w:w="4105" w:type="dxa"/>
          </w:tcPr>
          <w:p w:rsidR="00585A6E" w:rsidRPr="00AD3784" w:rsidRDefault="001F7B5F" w:rsidP="00AD3784">
            <w:pPr>
              <w:pStyle w:val="ListeParagraf"/>
              <w:ind w:left="0"/>
              <w:jc w:val="center"/>
              <w:rPr>
                <w:rFonts w:ascii="Times New Roman" w:hAnsi="Times New Roman" w:cs="Times New Roman"/>
                <w:bCs/>
                <w:color w:val="000000" w:themeColor="text1"/>
              </w:rPr>
            </w:pPr>
            <w:r w:rsidRPr="00AD3784">
              <w:rPr>
                <w:rFonts w:ascii="Times New Roman" w:hAnsi="Times New Roman" w:cs="Times New Roman"/>
                <w:bCs/>
                <w:color w:val="000000" w:themeColor="text1"/>
              </w:rPr>
              <w:t>Üye</w:t>
            </w:r>
          </w:p>
        </w:tc>
      </w:tr>
      <w:tr w:rsidR="001F7B5F" w:rsidTr="00AD3784">
        <w:tc>
          <w:tcPr>
            <w:tcW w:w="4531" w:type="dxa"/>
          </w:tcPr>
          <w:p w:rsidR="001F7B5F" w:rsidRPr="001F7B5F" w:rsidRDefault="001F7B5F" w:rsidP="001F7B5F">
            <w:pPr>
              <w:pStyle w:val="ListeParagraf"/>
              <w:ind w:left="0"/>
              <w:jc w:val="both"/>
              <w:rPr>
                <w:rFonts w:ascii="Times New Roman" w:hAnsi="Times New Roman" w:cs="Times New Roman"/>
                <w:bCs/>
                <w:color w:val="000000" w:themeColor="text1"/>
              </w:rPr>
            </w:pPr>
            <w:proofErr w:type="spellStart"/>
            <w:r w:rsidRPr="001F7B5F">
              <w:rPr>
                <w:rFonts w:ascii="Times New Roman" w:hAnsi="Times New Roman" w:cs="Times New Roman"/>
                <w:bCs/>
                <w:color w:val="000000" w:themeColor="text1"/>
              </w:rPr>
              <w:t>Öğr</w:t>
            </w:r>
            <w:proofErr w:type="spellEnd"/>
            <w:r w:rsidRPr="001F7B5F">
              <w:rPr>
                <w:rFonts w:ascii="Times New Roman" w:hAnsi="Times New Roman" w:cs="Times New Roman"/>
                <w:bCs/>
                <w:color w:val="000000" w:themeColor="text1"/>
              </w:rPr>
              <w:t xml:space="preserve">. Gör. Dr. Ali ELİBOL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proofErr w:type="spellStart"/>
            <w:r>
              <w:rPr>
                <w:rFonts w:ascii="Times New Roman" w:hAnsi="Times New Roman" w:cs="Times New Roman"/>
              </w:rPr>
              <w:t>Öğr</w:t>
            </w:r>
            <w:proofErr w:type="spellEnd"/>
            <w:r>
              <w:rPr>
                <w:rFonts w:ascii="Times New Roman" w:hAnsi="Times New Roman" w:cs="Times New Roman"/>
              </w:rPr>
              <w:t xml:space="preserve">. Gör. Faruk GÖKÇE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proofErr w:type="spellStart"/>
            <w:proofErr w:type="gramStart"/>
            <w:r w:rsidRPr="001F7B5F">
              <w:rPr>
                <w:rFonts w:ascii="Times New Roman" w:hAnsi="Times New Roman" w:cs="Times New Roman"/>
              </w:rPr>
              <w:t>Öğr.Gör.Anıl</w:t>
            </w:r>
            <w:proofErr w:type="spellEnd"/>
            <w:proofErr w:type="gramEnd"/>
            <w:r w:rsidRPr="001F7B5F">
              <w:rPr>
                <w:rFonts w:ascii="Times New Roman" w:hAnsi="Times New Roman" w:cs="Times New Roman"/>
              </w:rPr>
              <w:t xml:space="preserve"> ÖRNEK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Dr.</w:t>
            </w:r>
            <w:r>
              <w:rPr>
                <w:rFonts w:ascii="Times New Roman" w:hAnsi="Times New Roman" w:cs="Times New Roman"/>
              </w:rPr>
              <w:t xml:space="preserve"> </w:t>
            </w:r>
            <w:proofErr w:type="spellStart"/>
            <w:r w:rsidRPr="001F7B5F">
              <w:rPr>
                <w:rFonts w:ascii="Times New Roman" w:hAnsi="Times New Roman" w:cs="Times New Roman"/>
              </w:rPr>
              <w:t>Öğr</w:t>
            </w:r>
            <w:proofErr w:type="spellEnd"/>
            <w:r w:rsidRPr="001F7B5F">
              <w:rPr>
                <w:rFonts w:ascii="Times New Roman" w:hAnsi="Times New Roman" w:cs="Times New Roman"/>
              </w:rPr>
              <w:t>.</w:t>
            </w:r>
            <w:r>
              <w:rPr>
                <w:rFonts w:ascii="Times New Roman" w:hAnsi="Times New Roman" w:cs="Times New Roman"/>
              </w:rPr>
              <w:t xml:space="preserve"> </w:t>
            </w:r>
            <w:r w:rsidRPr="001F7B5F">
              <w:rPr>
                <w:rFonts w:ascii="Times New Roman" w:hAnsi="Times New Roman" w:cs="Times New Roman"/>
              </w:rPr>
              <w:t xml:space="preserve">Üyesi Utku ONGUN         </w:t>
            </w:r>
            <w:r>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proofErr w:type="spellStart"/>
            <w:r w:rsidRPr="001F7B5F">
              <w:rPr>
                <w:rFonts w:ascii="Times New Roman" w:hAnsi="Times New Roman" w:cs="Times New Roman"/>
              </w:rPr>
              <w:t>Öğr</w:t>
            </w:r>
            <w:proofErr w:type="spellEnd"/>
            <w:r w:rsidRPr="001F7B5F">
              <w:rPr>
                <w:rFonts w:ascii="Times New Roman" w:hAnsi="Times New Roman" w:cs="Times New Roman"/>
              </w:rPr>
              <w:t>. Gör.</w:t>
            </w:r>
            <w:r>
              <w:rPr>
                <w:rFonts w:ascii="Times New Roman" w:hAnsi="Times New Roman" w:cs="Times New Roman"/>
              </w:rPr>
              <w:t xml:space="preserve"> </w:t>
            </w:r>
            <w:r w:rsidRPr="001F7B5F">
              <w:rPr>
                <w:rFonts w:ascii="Times New Roman" w:hAnsi="Times New Roman" w:cs="Times New Roman"/>
              </w:rPr>
              <w:t xml:space="preserve">Dr. Özcan ÖZDEMİR   </w:t>
            </w:r>
            <w:r>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Adnan GÜN (Emekli </w:t>
            </w:r>
            <w:proofErr w:type="gramStart"/>
            <w:r w:rsidRPr="001F7B5F">
              <w:rPr>
                <w:rFonts w:ascii="Times New Roman" w:hAnsi="Times New Roman" w:cs="Times New Roman"/>
              </w:rPr>
              <w:t xml:space="preserve">Memuru)   </w:t>
            </w:r>
            <w:proofErr w:type="gramEnd"/>
            <w:r w:rsidRPr="001F7B5F">
              <w:rPr>
                <w:rFonts w:ascii="Times New Roman" w:hAnsi="Times New Roman" w:cs="Times New Roman"/>
              </w:rPr>
              <w:t xml:space="preserve">                         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52"/>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Abdullah KILIÇ                     </w:t>
            </w:r>
            <w:r w:rsidR="00AD3784">
              <w:rPr>
                <w:rFonts w:ascii="Times New Roman" w:hAnsi="Times New Roman" w:cs="Times New Roman"/>
              </w:rPr>
              <w:t xml:space="preserve">                               </w:t>
            </w:r>
            <w:r w:rsidRPr="001F7B5F">
              <w:rPr>
                <w:rFonts w:ascii="Times New Roman" w:hAnsi="Times New Roman" w:cs="Times New Roman"/>
              </w:rPr>
              <w:t>Burdur İl Kü</w:t>
            </w:r>
            <w:r>
              <w:rPr>
                <w:rFonts w:ascii="Times New Roman" w:hAnsi="Times New Roman" w:cs="Times New Roman"/>
              </w:rPr>
              <w:t xml:space="preserve">ltür Turizm Müdürü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Osman KOÇIBAY                  </w:t>
            </w:r>
            <w:r w:rsidR="00AD3784">
              <w:rPr>
                <w:rFonts w:ascii="Times New Roman" w:hAnsi="Times New Roman" w:cs="Times New Roman"/>
              </w:rPr>
              <w:t xml:space="preserve">                               </w:t>
            </w:r>
            <w:r w:rsidRPr="001F7B5F">
              <w:rPr>
                <w:rFonts w:ascii="Times New Roman" w:hAnsi="Times New Roman" w:cs="Times New Roman"/>
              </w:rPr>
              <w:t xml:space="preserve">Burdur İl Kültür Turizm Müdürü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Pınar </w:t>
            </w:r>
            <w:proofErr w:type="gramStart"/>
            <w:r w:rsidRPr="001F7B5F">
              <w:rPr>
                <w:rFonts w:ascii="Times New Roman" w:hAnsi="Times New Roman" w:cs="Times New Roman"/>
              </w:rPr>
              <w:t>ARSLAN  (</w:t>
            </w:r>
            <w:proofErr w:type="gramEnd"/>
            <w:r w:rsidRPr="001F7B5F">
              <w:rPr>
                <w:rFonts w:ascii="Times New Roman" w:hAnsi="Times New Roman" w:cs="Times New Roman"/>
              </w:rPr>
              <w:t>Şube M</w:t>
            </w:r>
            <w:r w:rsidR="00AD3784">
              <w:rPr>
                <w:rFonts w:ascii="Times New Roman" w:hAnsi="Times New Roman" w:cs="Times New Roman"/>
              </w:rPr>
              <w:t xml:space="preserve">üdürü)                         </w:t>
            </w:r>
            <w:r w:rsidRPr="001F7B5F">
              <w:rPr>
                <w:rFonts w:ascii="Times New Roman" w:hAnsi="Times New Roman" w:cs="Times New Roman"/>
              </w:rPr>
              <w:t xml:space="preserve">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Mustafa ÖZKAN                   </w:t>
            </w:r>
            <w:r>
              <w:rPr>
                <w:rFonts w:ascii="Times New Roman" w:hAnsi="Times New Roman" w:cs="Times New Roman"/>
              </w:rPr>
              <w:t xml:space="preserve">                               </w:t>
            </w:r>
            <w:proofErr w:type="spellStart"/>
            <w:r w:rsidRPr="001F7B5F">
              <w:rPr>
                <w:rFonts w:ascii="Times New Roman" w:hAnsi="Times New Roman" w:cs="Times New Roman"/>
              </w:rPr>
              <w:t>Acenta</w:t>
            </w:r>
            <w:proofErr w:type="spellEnd"/>
            <w:r w:rsidRPr="001F7B5F">
              <w:rPr>
                <w:rFonts w:ascii="Times New Roman" w:hAnsi="Times New Roman" w:cs="Times New Roman"/>
              </w:rPr>
              <w:t xml:space="preserve"> İşle</w:t>
            </w:r>
            <w:r>
              <w:rPr>
                <w:rFonts w:ascii="Times New Roman" w:hAnsi="Times New Roman" w:cs="Times New Roman"/>
              </w:rPr>
              <w:t>tmecisi (</w:t>
            </w:r>
            <w:proofErr w:type="gramStart"/>
            <w:r>
              <w:rPr>
                <w:rFonts w:ascii="Times New Roman" w:hAnsi="Times New Roman" w:cs="Times New Roman"/>
              </w:rPr>
              <w:t xml:space="preserve">Rehber)   </w:t>
            </w:r>
            <w:proofErr w:type="gramEnd"/>
            <w:r>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67"/>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Mümtaz ŞENEL                                                   Yeşilova Belediye Başkanı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Ethem ŞENEL (Özel Sektör </w:t>
            </w:r>
            <w:proofErr w:type="gramStart"/>
            <w:r w:rsidRPr="001F7B5F">
              <w:rPr>
                <w:rFonts w:ascii="Times New Roman" w:hAnsi="Times New Roman" w:cs="Times New Roman"/>
              </w:rPr>
              <w:t xml:space="preserve">Temsilcisi)   </w:t>
            </w:r>
            <w:proofErr w:type="gramEnd"/>
            <w:r w:rsidRPr="001F7B5F">
              <w:rPr>
                <w:rFonts w:ascii="Times New Roman" w:hAnsi="Times New Roman" w:cs="Times New Roman"/>
              </w:rPr>
              <w:t xml:space="preserve">           Hotel </w:t>
            </w:r>
            <w:proofErr w:type="spellStart"/>
            <w:r w:rsidRPr="001F7B5F">
              <w:rPr>
                <w:rFonts w:ascii="Times New Roman" w:hAnsi="Times New Roman" w:cs="Times New Roman"/>
              </w:rPr>
              <w:t>Lago</w:t>
            </w:r>
            <w:proofErr w:type="spellEnd"/>
            <w:r w:rsidRPr="001F7B5F">
              <w:rPr>
                <w:rFonts w:ascii="Times New Roman" w:hAnsi="Times New Roman" w:cs="Times New Roman"/>
              </w:rPr>
              <w:t xml:space="preserve"> </w:t>
            </w:r>
            <w:proofErr w:type="spellStart"/>
            <w:r w:rsidRPr="001F7B5F">
              <w:rPr>
                <w:rFonts w:ascii="Times New Roman" w:hAnsi="Times New Roman" w:cs="Times New Roman"/>
              </w:rPr>
              <w:t>Di</w:t>
            </w:r>
            <w:proofErr w:type="spellEnd"/>
            <w:r w:rsidRPr="001F7B5F">
              <w:rPr>
                <w:rFonts w:ascii="Times New Roman" w:hAnsi="Times New Roman" w:cs="Times New Roman"/>
              </w:rPr>
              <w:t xml:space="preserve"> Salda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Erhan SÖNMEZ (</w:t>
            </w:r>
            <w:proofErr w:type="gramStart"/>
            <w:r w:rsidRPr="001F7B5F">
              <w:rPr>
                <w:rFonts w:ascii="Times New Roman" w:hAnsi="Times New Roman" w:cs="Times New Roman"/>
              </w:rPr>
              <w:t>Esnaf )</w:t>
            </w:r>
            <w:proofErr w:type="gramEnd"/>
            <w:r w:rsidRPr="001F7B5F">
              <w:rPr>
                <w:rFonts w:ascii="Times New Roman" w:hAnsi="Times New Roman" w:cs="Times New Roman"/>
              </w:rPr>
              <w:t xml:space="preserve">                                  Esnaf Başkanı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6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Murat KALEAĞASIOĞLU (Müze </w:t>
            </w:r>
            <w:proofErr w:type="gramStart"/>
            <w:r w:rsidRPr="001F7B5F">
              <w:rPr>
                <w:rFonts w:ascii="Times New Roman" w:hAnsi="Times New Roman" w:cs="Times New Roman"/>
              </w:rPr>
              <w:t xml:space="preserve">Müdürü)   </w:t>
            </w:r>
            <w:proofErr w:type="gramEnd"/>
            <w:r w:rsidRPr="001F7B5F">
              <w:rPr>
                <w:rFonts w:ascii="Times New Roman" w:hAnsi="Times New Roman" w:cs="Times New Roman"/>
              </w:rPr>
              <w:t xml:space="preserve">       Burdur İl Kültür Turizm Müdürlüğü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6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Durmuş ŞAVLI (</w:t>
            </w:r>
            <w:proofErr w:type="spellStart"/>
            <w:proofErr w:type="gramStart"/>
            <w:r w:rsidRPr="001F7B5F">
              <w:rPr>
                <w:rFonts w:ascii="Times New Roman" w:hAnsi="Times New Roman" w:cs="Times New Roman"/>
              </w:rPr>
              <w:t>Des.Hiz.Müdürü</w:t>
            </w:r>
            <w:proofErr w:type="spellEnd"/>
            <w:proofErr w:type="gramEnd"/>
            <w:r w:rsidRPr="001F7B5F">
              <w:rPr>
                <w:rFonts w:ascii="Times New Roman" w:hAnsi="Times New Roman" w:cs="Times New Roman"/>
              </w:rPr>
              <w:t xml:space="preserve">)                       Burdur Belediyesi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9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Mehmet ERTURĞUT (Otel </w:t>
            </w:r>
            <w:proofErr w:type="gramStart"/>
            <w:r w:rsidRPr="001F7B5F">
              <w:rPr>
                <w:rFonts w:ascii="Times New Roman" w:hAnsi="Times New Roman" w:cs="Times New Roman"/>
              </w:rPr>
              <w:t xml:space="preserve">Müdürü)   </w:t>
            </w:r>
            <w:proofErr w:type="gramEnd"/>
            <w:r w:rsidRPr="001F7B5F">
              <w:rPr>
                <w:rFonts w:ascii="Times New Roman" w:hAnsi="Times New Roman" w:cs="Times New Roman"/>
              </w:rPr>
              <w:t xml:space="preserve">               Serenler Otel-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1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Alaattin KALKAN (Otel </w:t>
            </w:r>
            <w:proofErr w:type="gramStart"/>
            <w:r w:rsidRPr="001F7B5F">
              <w:rPr>
                <w:rFonts w:ascii="Times New Roman" w:hAnsi="Times New Roman" w:cs="Times New Roman"/>
              </w:rPr>
              <w:t xml:space="preserve">Müdürü)   </w:t>
            </w:r>
            <w:proofErr w:type="gramEnd"/>
            <w:r w:rsidRPr="001F7B5F">
              <w:rPr>
                <w:rFonts w:ascii="Times New Roman" w:hAnsi="Times New Roman" w:cs="Times New Roman"/>
              </w:rPr>
              <w:t xml:space="preserve">                     Özeren Otel -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8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lastRenderedPageBreak/>
              <w:t xml:space="preserve">Hakan MACİT                                                    </w:t>
            </w:r>
          </w:p>
          <w:p w:rsidR="001F7B5F" w:rsidRPr="001F7B5F" w:rsidRDefault="001F7B5F" w:rsidP="001F7B5F">
            <w:pPr>
              <w:rPr>
                <w:rFonts w:ascii="Times New Roman" w:hAnsi="Times New Roman" w:cs="Times New Roman"/>
              </w:rPr>
            </w:pPr>
            <w:proofErr w:type="spellStart"/>
            <w:r w:rsidRPr="001F7B5F">
              <w:rPr>
                <w:rFonts w:ascii="Times New Roman" w:hAnsi="Times New Roman" w:cs="Times New Roman"/>
              </w:rPr>
              <w:t>Efey</w:t>
            </w:r>
            <w:proofErr w:type="spellEnd"/>
            <w:r w:rsidRPr="001F7B5F">
              <w:rPr>
                <w:rFonts w:ascii="Times New Roman" w:hAnsi="Times New Roman" w:cs="Times New Roman"/>
              </w:rPr>
              <w:t xml:space="preserve"> Global Tur İşletmecisi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Hamdi ÇOLAK                                                    Aromatik Hotel İşletmecisi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10"/>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Mehmet ÖZKAYA                                                Esnaf -Burdur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Emine KRAVKAZ (Hotel </w:t>
            </w:r>
            <w:proofErr w:type="gramStart"/>
            <w:r w:rsidRPr="001F7B5F">
              <w:rPr>
                <w:rFonts w:ascii="Times New Roman" w:hAnsi="Times New Roman" w:cs="Times New Roman"/>
              </w:rPr>
              <w:t xml:space="preserve">Müdürü)   </w:t>
            </w:r>
            <w:proofErr w:type="gramEnd"/>
            <w:r w:rsidRPr="001F7B5F">
              <w:rPr>
                <w:rFonts w:ascii="Times New Roman" w:hAnsi="Times New Roman" w:cs="Times New Roman"/>
              </w:rPr>
              <w:t xml:space="preserve">                    Lavanta Tepesi Hotel ( Kampüs)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525"/>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Doğan AKBAŞ (</w:t>
            </w:r>
            <w:proofErr w:type="gramStart"/>
            <w:r w:rsidRPr="001F7B5F">
              <w:rPr>
                <w:rFonts w:ascii="Times New Roman" w:hAnsi="Times New Roman" w:cs="Times New Roman"/>
              </w:rPr>
              <w:t xml:space="preserve">Müdür)   </w:t>
            </w:r>
            <w:proofErr w:type="gramEnd"/>
            <w:r w:rsidRPr="001F7B5F">
              <w:rPr>
                <w:rFonts w:ascii="Times New Roman" w:hAnsi="Times New Roman" w:cs="Times New Roman"/>
              </w:rPr>
              <w:t xml:space="preserve">                                    Doğa Koruma ve Milli Parklar-Burdur</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292"/>
        </w:trPr>
        <w:tc>
          <w:tcPr>
            <w:tcW w:w="4531" w:type="dxa"/>
          </w:tcPr>
          <w:p w:rsidR="001F7B5F" w:rsidRPr="001F7B5F" w:rsidRDefault="001F7B5F" w:rsidP="001F7B5F">
            <w:pPr>
              <w:rPr>
                <w:rFonts w:ascii="Times New Roman" w:hAnsi="Times New Roman" w:cs="Times New Roman"/>
              </w:rPr>
            </w:pPr>
            <w:r w:rsidRPr="001F7B5F">
              <w:rPr>
                <w:rFonts w:ascii="Times New Roman" w:hAnsi="Times New Roman" w:cs="Times New Roman"/>
              </w:rPr>
              <w:t xml:space="preserve">Sevim ZORLU                                                     Seyahat </w:t>
            </w:r>
            <w:proofErr w:type="spellStart"/>
            <w:r w:rsidRPr="001F7B5F">
              <w:rPr>
                <w:rFonts w:ascii="Times New Roman" w:hAnsi="Times New Roman" w:cs="Times New Roman"/>
              </w:rPr>
              <w:t>Acenta</w:t>
            </w:r>
            <w:proofErr w:type="spellEnd"/>
            <w:r w:rsidRPr="001F7B5F">
              <w:rPr>
                <w:rFonts w:ascii="Times New Roman" w:hAnsi="Times New Roman" w:cs="Times New Roman"/>
              </w:rPr>
              <w:t xml:space="preserve"> &amp; Semavi Danışmanlık</w:t>
            </w:r>
            <w:r w:rsidR="00AD3784">
              <w:rPr>
                <w:rFonts w:ascii="Times New Roman" w:hAnsi="Times New Roman" w:cs="Times New Roman"/>
              </w:rPr>
              <w:t xml:space="preserve">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r w:rsidR="001F7B5F" w:rsidTr="00AD3784">
        <w:trPr>
          <w:trHeight w:val="472"/>
        </w:trPr>
        <w:tc>
          <w:tcPr>
            <w:tcW w:w="4531" w:type="dxa"/>
          </w:tcPr>
          <w:p w:rsidR="001F7B5F" w:rsidRPr="001F7B5F" w:rsidRDefault="00AD3784" w:rsidP="001F7B5F">
            <w:pPr>
              <w:rPr>
                <w:rFonts w:ascii="Times New Roman" w:hAnsi="Times New Roman" w:cs="Times New Roman"/>
              </w:rPr>
            </w:pPr>
            <w:r>
              <w:rPr>
                <w:rFonts w:ascii="Times New Roman" w:hAnsi="Times New Roman" w:cs="Times New Roman"/>
              </w:rPr>
              <w:t>Beyza KARADUMAN (</w:t>
            </w:r>
            <w:r w:rsidR="001F7B5F" w:rsidRPr="001F7B5F">
              <w:rPr>
                <w:rFonts w:ascii="Times New Roman" w:hAnsi="Times New Roman" w:cs="Times New Roman"/>
              </w:rPr>
              <w:t xml:space="preserve">Birim öğrenci </w:t>
            </w:r>
            <w:proofErr w:type="gramStart"/>
            <w:r w:rsidR="001F7B5F" w:rsidRPr="001F7B5F">
              <w:rPr>
                <w:rFonts w:ascii="Times New Roman" w:hAnsi="Times New Roman" w:cs="Times New Roman"/>
              </w:rPr>
              <w:t>temsilcisi)  -</w:t>
            </w:r>
            <w:proofErr w:type="gramEnd"/>
            <w:r w:rsidR="001F7B5F" w:rsidRPr="001F7B5F">
              <w:rPr>
                <w:rFonts w:ascii="Times New Roman" w:hAnsi="Times New Roman" w:cs="Times New Roman"/>
              </w:rPr>
              <w:t xml:space="preserve"> Aşçılık Programı Öğrencisi             </w:t>
            </w:r>
          </w:p>
        </w:tc>
        <w:tc>
          <w:tcPr>
            <w:tcW w:w="4105" w:type="dxa"/>
          </w:tcPr>
          <w:p w:rsidR="001F7B5F" w:rsidRPr="00AD3784" w:rsidRDefault="001F7B5F" w:rsidP="00AD3784">
            <w:pPr>
              <w:jc w:val="center"/>
              <w:rPr>
                <w:rFonts w:ascii="Times New Roman" w:hAnsi="Times New Roman" w:cs="Times New Roman"/>
              </w:rPr>
            </w:pPr>
            <w:r w:rsidRPr="00AD3784">
              <w:rPr>
                <w:rFonts w:ascii="Times New Roman" w:hAnsi="Times New Roman" w:cs="Times New Roman"/>
              </w:rPr>
              <w:t>Üye</w:t>
            </w:r>
          </w:p>
        </w:tc>
      </w:tr>
    </w:tbl>
    <w:p w:rsidR="00585A6E" w:rsidRPr="007D6030" w:rsidRDefault="00585A6E" w:rsidP="00585A6E">
      <w:pPr>
        <w:pStyle w:val="ListeParagraf"/>
        <w:spacing w:after="0" w:line="360" w:lineRule="auto"/>
        <w:ind w:left="426"/>
        <w:jc w:val="both"/>
        <w:rPr>
          <w:rFonts w:ascii="Times New Roman" w:hAnsi="Times New Roman" w:cs="Times New Roman"/>
          <w:bCs/>
          <w:color w:val="000000" w:themeColor="text1"/>
        </w:rPr>
      </w:pP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 xml:space="preserve">Paydaş </w:t>
      </w:r>
      <w:r w:rsidR="00A340B3" w:rsidRPr="007D6030">
        <w:rPr>
          <w:rFonts w:ascii="Times New Roman" w:hAnsi="Times New Roman" w:cs="Times New Roman"/>
          <w:bCs/>
          <w:color w:val="000000" w:themeColor="text1"/>
        </w:rPr>
        <w:t>görüşlerinin alınması sürecinde kullanılan veri</w:t>
      </w:r>
      <w:r w:rsidRPr="007D6030">
        <w:rPr>
          <w:rFonts w:ascii="Times New Roman" w:hAnsi="Times New Roman" w:cs="Times New Roman"/>
          <w:bCs/>
          <w:color w:val="000000" w:themeColor="text1"/>
        </w:rPr>
        <w:t xml:space="preserve"> toplama araçları (anketler,</w:t>
      </w:r>
      <w:r w:rsidR="00835BB0" w:rsidRPr="007D6030">
        <w:rPr>
          <w:rFonts w:ascii="Times New Roman" w:hAnsi="Times New Roman" w:cs="Times New Roman"/>
          <w:bCs/>
          <w:color w:val="000000" w:themeColor="text1"/>
        </w:rPr>
        <w:t xml:space="preserve"> </w:t>
      </w:r>
      <w:r w:rsidR="00A340B3" w:rsidRPr="007D6030">
        <w:rPr>
          <w:rFonts w:ascii="Times New Roman" w:hAnsi="Times New Roman" w:cs="Times New Roman"/>
          <w:bCs/>
          <w:color w:val="000000" w:themeColor="text1"/>
        </w:rPr>
        <w:t>odak grup</w:t>
      </w:r>
      <w:r w:rsidR="00315C4E" w:rsidRPr="007D6030">
        <w:rPr>
          <w:rFonts w:ascii="Times New Roman" w:hAnsi="Times New Roman" w:cs="Times New Roman"/>
          <w:bCs/>
          <w:color w:val="000000" w:themeColor="text1"/>
        </w:rPr>
        <w:t xml:space="preserve"> toplantıları, </w:t>
      </w:r>
      <w:proofErr w:type="spellStart"/>
      <w:r w:rsidR="00315C4E" w:rsidRPr="007D6030">
        <w:rPr>
          <w:rFonts w:ascii="Times New Roman" w:hAnsi="Times New Roman" w:cs="Times New Roman"/>
          <w:bCs/>
          <w:color w:val="000000" w:themeColor="text1"/>
        </w:rPr>
        <w:t>çalıştaylar</w:t>
      </w:r>
      <w:proofErr w:type="spellEnd"/>
      <w:r w:rsidR="00315C4E" w:rsidRPr="007D6030">
        <w:rPr>
          <w:rFonts w:ascii="Times New Roman" w:hAnsi="Times New Roman" w:cs="Times New Roman"/>
          <w:bCs/>
          <w:color w:val="000000" w:themeColor="text1"/>
        </w:rPr>
        <w:t xml:space="preserve"> vb.)</w:t>
      </w:r>
    </w:p>
    <w:p w:rsidR="00585A6E" w:rsidRDefault="00585A6E"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TOPLANTILAR</w:t>
      </w:r>
    </w:p>
    <w:p w:rsidR="00AD3784" w:rsidRDefault="00FE4529"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noProof/>
          <w:color w:val="000000" w:themeColor="text1"/>
          <w:lang w:eastAsia="tr-TR"/>
        </w:rPr>
        <w:drawing>
          <wp:inline distT="0" distB="0" distL="0" distR="0">
            <wp:extent cx="5753100" cy="21431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FE4529" w:rsidRDefault="00FE4529"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noProof/>
          <w:color w:val="000000" w:themeColor="text1"/>
          <w:lang w:eastAsia="tr-TR"/>
        </w:rPr>
        <w:drawing>
          <wp:inline distT="0" distB="0" distL="0" distR="0">
            <wp:extent cx="5743575" cy="22002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200275"/>
                    </a:xfrm>
                    <a:prstGeom prst="rect">
                      <a:avLst/>
                    </a:prstGeom>
                    <a:noFill/>
                    <a:ln>
                      <a:noFill/>
                    </a:ln>
                  </pic:spPr>
                </pic:pic>
              </a:graphicData>
            </a:graphic>
          </wp:inline>
        </w:drawing>
      </w:r>
    </w:p>
    <w:p w:rsidR="00FE4529" w:rsidRPr="007D6030" w:rsidRDefault="00FE4529" w:rsidP="00585A6E">
      <w:pPr>
        <w:pStyle w:val="ListeParagraf"/>
        <w:spacing w:after="0" w:line="360" w:lineRule="auto"/>
        <w:ind w:left="426"/>
        <w:jc w:val="both"/>
        <w:rPr>
          <w:rFonts w:ascii="Times New Roman" w:hAnsi="Times New Roman" w:cs="Times New Roman"/>
          <w:bCs/>
          <w:color w:val="000000" w:themeColor="text1"/>
        </w:rPr>
      </w:pPr>
    </w:p>
    <w:p w:rsidR="009D0E9C"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Paydaşların geri bildirimlerini (</w:t>
      </w:r>
      <w:proofErr w:type="gramStart"/>
      <w:r w:rsidRPr="007D6030">
        <w:rPr>
          <w:rFonts w:ascii="Times New Roman" w:hAnsi="Times New Roman" w:cs="Times New Roman"/>
          <w:bCs/>
          <w:color w:val="000000" w:themeColor="text1"/>
        </w:rPr>
        <w:t>şikayet</w:t>
      </w:r>
      <w:proofErr w:type="gramEnd"/>
      <w:r w:rsidRPr="007D6030">
        <w:rPr>
          <w:rFonts w:ascii="Times New Roman" w:hAnsi="Times New Roman" w:cs="Times New Roman"/>
          <w:bCs/>
          <w:color w:val="000000" w:themeColor="text1"/>
        </w:rPr>
        <w:t>, öneri, memnuniyet anketi vb.)</w:t>
      </w:r>
      <w:r w:rsidR="00835BB0" w:rsidRPr="007D6030">
        <w:rPr>
          <w:rFonts w:ascii="Times New Roman" w:hAnsi="Times New Roman" w:cs="Times New Roman"/>
          <w:bCs/>
          <w:color w:val="000000" w:themeColor="text1"/>
        </w:rPr>
        <w:t xml:space="preserve"> </w:t>
      </w:r>
      <w:r w:rsidRPr="007D6030">
        <w:rPr>
          <w:rFonts w:ascii="Times New Roman" w:hAnsi="Times New Roman" w:cs="Times New Roman"/>
          <w:bCs/>
          <w:color w:val="000000" w:themeColor="text1"/>
        </w:rPr>
        <w:t>almak için oluşturulmuş mekanizmalar (web sayfası, e-posta, sistematik toplantılar gibi)</w:t>
      </w:r>
    </w:p>
    <w:p w:rsidR="00585A6E" w:rsidRPr="007D6030" w:rsidRDefault="00585A6E" w:rsidP="00585A6E">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E-POSTA</w:t>
      </w:r>
      <w:r w:rsidR="00DA16FF">
        <w:rPr>
          <w:rFonts w:ascii="Times New Roman" w:hAnsi="Times New Roman" w:cs="Times New Roman"/>
          <w:bCs/>
          <w:color w:val="000000" w:themeColor="text1"/>
        </w:rPr>
        <w:t xml:space="preserve">, WATSAPP GRUBLARI </w:t>
      </w:r>
      <w:r>
        <w:rPr>
          <w:rFonts w:ascii="Times New Roman" w:hAnsi="Times New Roman" w:cs="Times New Roman"/>
          <w:bCs/>
          <w:color w:val="000000" w:themeColor="text1"/>
        </w:rPr>
        <w:t>ve TOPLANTILAR</w:t>
      </w:r>
    </w:p>
    <w:p w:rsidR="009D0E9C" w:rsidRPr="007D6030" w:rsidRDefault="00835BB0"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lastRenderedPageBreak/>
        <w:t>Birim</w:t>
      </w:r>
      <w:r w:rsidR="00A340B3" w:rsidRPr="007D6030">
        <w:rPr>
          <w:rFonts w:ascii="Times New Roman" w:hAnsi="Times New Roman" w:cs="Times New Roman"/>
          <w:bCs/>
          <w:color w:val="000000" w:themeColor="text1"/>
        </w:rPr>
        <w:t xml:space="preserve"> yönetim ve birim düzeyinde</w:t>
      </w:r>
      <w:r w:rsidR="009D0E9C" w:rsidRPr="007D6030">
        <w:rPr>
          <w:rFonts w:ascii="Times New Roman" w:hAnsi="Times New Roman" w:cs="Times New Roman"/>
          <w:bCs/>
          <w:color w:val="000000" w:themeColor="text1"/>
        </w:rPr>
        <w:t xml:space="preserve"> kurul ve komisyonlarda (karar alma süreçlerinde) paydaş </w:t>
      </w:r>
      <w:proofErr w:type="spellStart"/>
      <w:r w:rsidR="009D0E9C" w:rsidRPr="007D6030">
        <w:rPr>
          <w:rFonts w:ascii="Times New Roman" w:hAnsi="Times New Roman" w:cs="Times New Roman"/>
          <w:bCs/>
          <w:color w:val="000000" w:themeColor="text1"/>
        </w:rPr>
        <w:t>temsiliyetinin</w:t>
      </w:r>
      <w:proofErr w:type="spellEnd"/>
      <w:r w:rsidR="009D0E9C" w:rsidRPr="007D6030">
        <w:rPr>
          <w:rFonts w:ascii="Times New Roman" w:hAnsi="Times New Roman" w:cs="Times New Roman"/>
          <w:bCs/>
          <w:color w:val="000000" w:themeColor="text1"/>
        </w:rPr>
        <w:t xml:space="preserve"> sağlandığını gösteren belgeler</w:t>
      </w:r>
    </w:p>
    <w:p w:rsidR="009D0E9C" w:rsidRPr="007D6030" w:rsidRDefault="009D0E9C" w:rsidP="003D3048">
      <w:pPr>
        <w:pStyle w:val="ListeParagraf"/>
        <w:numPr>
          <w:ilvl w:val="0"/>
          <w:numId w:val="35"/>
        </w:numPr>
        <w:spacing w:after="0" w:line="360" w:lineRule="auto"/>
        <w:ind w:left="426"/>
        <w:jc w:val="both"/>
        <w:rPr>
          <w:rFonts w:ascii="Times New Roman" w:hAnsi="Times New Roman" w:cs="Times New Roman"/>
          <w:bCs/>
          <w:color w:val="000000" w:themeColor="text1"/>
        </w:rPr>
      </w:pPr>
      <w:r w:rsidRPr="007D6030">
        <w:rPr>
          <w:rFonts w:ascii="Times New Roman" w:hAnsi="Times New Roman" w:cs="Times New Roman"/>
          <w:bCs/>
          <w:color w:val="000000" w:themeColor="text1"/>
        </w:rPr>
        <w:t xml:space="preserve">Standart uygulamalar ve mevzuatın yanı sıra; </w:t>
      </w:r>
      <w:r w:rsidR="004975E9" w:rsidRPr="007D6030">
        <w:rPr>
          <w:rFonts w:ascii="Times New Roman" w:hAnsi="Times New Roman" w:cs="Times New Roman"/>
          <w:bCs/>
          <w:color w:val="000000" w:themeColor="text1"/>
        </w:rPr>
        <w:t>birimin</w:t>
      </w:r>
      <w:r w:rsidRPr="007D6030">
        <w:rPr>
          <w:rFonts w:ascii="Times New Roman" w:hAnsi="Times New Roman" w:cs="Times New Roman"/>
          <w:bCs/>
          <w:color w:val="000000" w:themeColor="text1"/>
        </w:rPr>
        <w:t xml:space="preserve"> ihtiyaçları doğrultusunda geliştirdiği özgün yaklaşım ve uygulamalarına ilişkin kanıtlar</w:t>
      </w:r>
    </w:p>
    <w:p w:rsidR="003D3048" w:rsidRPr="007D6030" w:rsidRDefault="003D3048" w:rsidP="003D3048">
      <w:pPr>
        <w:pStyle w:val="ListeParagraf"/>
        <w:spacing w:after="0" w:line="360" w:lineRule="auto"/>
        <w:ind w:left="426"/>
        <w:jc w:val="both"/>
        <w:rPr>
          <w:rFonts w:ascii="Times New Roman" w:hAnsi="Times New Roman" w:cs="Times New Roman"/>
          <w:bCs/>
          <w:color w:val="000000" w:themeColor="text1"/>
        </w:rPr>
      </w:pPr>
    </w:p>
    <w:p w:rsidR="009D0E9C" w:rsidRPr="007D6030" w:rsidRDefault="0017643E" w:rsidP="003D3048">
      <w:pPr>
        <w:spacing w:after="0" w:line="360" w:lineRule="auto"/>
        <w:jc w:val="both"/>
        <w:rPr>
          <w:rFonts w:ascii="Times New Roman" w:hAnsi="Times New Roman" w:cs="Times New Roman"/>
          <w:bCs/>
          <w:color w:val="000000" w:themeColor="text1"/>
        </w:rPr>
      </w:pPr>
      <w:r w:rsidRPr="00FE4529">
        <w:rPr>
          <w:rFonts w:ascii="Times New Roman" w:hAnsi="Times New Roman" w:cs="Times New Roman"/>
          <w:b/>
          <w:bCs/>
          <w:color w:val="000000" w:themeColor="text1"/>
        </w:rPr>
        <w:t>A.4</w:t>
      </w:r>
      <w:r w:rsidR="00835BB0" w:rsidRPr="00FE4529">
        <w:rPr>
          <w:rFonts w:ascii="Times New Roman" w:hAnsi="Times New Roman" w:cs="Times New Roman"/>
          <w:b/>
          <w:bCs/>
          <w:color w:val="000000" w:themeColor="text1"/>
        </w:rPr>
        <w:t>.</w:t>
      </w:r>
      <w:r w:rsidRPr="00FE4529">
        <w:rPr>
          <w:rFonts w:ascii="Times New Roman" w:hAnsi="Times New Roman" w:cs="Times New Roman"/>
          <w:b/>
          <w:bCs/>
          <w:color w:val="000000" w:themeColor="text1"/>
        </w:rPr>
        <w:t xml:space="preserve"> </w:t>
      </w:r>
      <w:proofErr w:type="spellStart"/>
      <w:r w:rsidRPr="00FE4529">
        <w:rPr>
          <w:rFonts w:ascii="Times New Roman" w:hAnsi="Times New Roman" w:cs="Times New Roman"/>
          <w:b/>
          <w:bCs/>
          <w:color w:val="000000" w:themeColor="text1"/>
        </w:rPr>
        <w:t>Uluslararasılaşma</w:t>
      </w:r>
      <w:proofErr w:type="spellEnd"/>
      <w:r w:rsidR="009529CB" w:rsidRPr="00FE4529">
        <w:rPr>
          <w:rFonts w:ascii="Times New Roman" w:hAnsi="Times New Roman" w:cs="Times New Roman"/>
          <w:b/>
          <w:bCs/>
          <w:color w:val="000000" w:themeColor="text1"/>
        </w:rPr>
        <w:t>:</w:t>
      </w:r>
      <w:r w:rsidR="009529CB" w:rsidRPr="00FE4529">
        <w:rPr>
          <w:rFonts w:ascii="Times New Roman" w:hAnsi="Times New Roman" w:cs="Times New Roman"/>
          <w:color w:val="000000" w:themeColor="text1"/>
          <w:shd w:val="clear" w:color="auto" w:fill="FFFFFF"/>
        </w:rPr>
        <w:t xml:space="preserve"> </w:t>
      </w:r>
      <w:r w:rsidR="009529CB" w:rsidRPr="007D6030">
        <w:rPr>
          <w:rFonts w:ascii="Times New Roman" w:hAnsi="Times New Roman" w:cs="Times New Roman"/>
          <w:bCs/>
          <w:color w:val="000000" w:themeColor="text1"/>
        </w:rPr>
        <w:t xml:space="preserve">Kurum, </w:t>
      </w:r>
      <w:proofErr w:type="spellStart"/>
      <w:r w:rsidR="009529CB" w:rsidRPr="007D6030">
        <w:rPr>
          <w:rFonts w:ascii="Times New Roman" w:hAnsi="Times New Roman" w:cs="Times New Roman"/>
          <w:bCs/>
          <w:color w:val="000000" w:themeColor="text1"/>
        </w:rPr>
        <w:t>uluslararasılaşma</w:t>
      </w:r>
      <w:proofErr w:type="spellEnd"/>
      <w:r w:rsidR="009529CB" w:rsidRPr="007D6030">
        <w:rPr>
          <w:rFonts w:ascii="Times New Roman" w:hAnsi="Times New Roman" w:cs="Times New Roman"/>
          <w:bCs/>
          <w:color w:val="000000" w:themeColor="text1"/>
        </w:rPr>
        <w:t xml:space="preserve"> stratejisi ve hedefleri doğrultusunda yürüttüğü faaliyetleri periyodik olarak izlemeli ve sürekli iyileştirmelidir</w:t>
      </w:r>
      <w:r w:rsidR="00835BB0" w:rsidRPr="007D6030">
        <w:rPr>
          <w:rFonts w:ascii="Times New Roman" w:hAnsi="Times New Roman" w:cs="Times New Roman"/>
          <w:bCs/>
          <w:color w:val="000000" w:themeColor="text1"/>
        </w:rPr>
        <w:t>.</w:t>
      </w:r>
    </w:p>
    <w:p w:rsidR="0017643E" w:rsidRPr="00FE4529" w:rsidRDefault="0017643E" w:rsidP="003D3048">
      <w:pPr>
        <w:spacing w:before="160" w:after="0" w:line="360" w:lineRule="auto"/>
        <w:rPr>
          <w:rFonts w:ascii="Times New Roman" w:hAnsi="Times New Roman" w:cs="Times New Roman"/>
          <w:b/>
          <w:bCs/>
          <w:color w:val="000000" w:themeColor="text1"/>
        </w:rPr>
      </w:pPr>
      <w:r w:rsidRPr="00FE4529">
        <w:rPr>
          <w:rFonts w:ascii="Times New Roman" w:hAnsi="Times New Roman" w:cs="Times New Roman"/>
          <w:b/>
          <w:bCs/>
          <w:color w:val="000000" w:themeColor="text1"/>
        </w:rPr>
        <w:t>A.4.</w:t>
      </w:r>
      <w:r w:rsidR="00AC08DB" w:rsidRPr="00FE4529">
        <w:rPr>
          <w:rFonts w:ascii="Times New Roman" w:hAnsi="Times New Roman" w:cs="Times New Roman"/>
          <w:b/>
          <w:bCs/>
          <w:color w:val="000000" w:themeColor="text1"/>
        </w:rPr>
        <w:t>1</w:t>
      </w:r>
      <w:r w:rsidR="00835BB0" w:rsidRPr="00FE4529">
        <w:rPr>
          <w:rFonts w:ascii="Times New Roman" w:hAnsi="Times New Roman" w:cs="Times New Roman"/>
          <w:b/>
          <w:bCs/>
          <w:color w:val="000000" w:themeColor="text1"/>
        </w:rPr>
        <w:t>.</w:t>
      </w:r>
      <w:r w:rsidRPr="00FE4529">
        <w:rPr>
          <w:rFonts w:ascii="Times New Roman" w:hAnsi="Times New Roman" w:cs="Times New Roman"/>
          <w:b/>
          <w:bCs/>
          <w:color w:val="000000" w:themeColor="text1"/>
        </w:rPr>
        <w:t xml:space="preserve"> </w:t>
      </w:r>
      <w:proofErr w:type="spellStart"/>
      <w:r w:rsidRPr="00FE4529">
        <w:rPr>
          <w:rFonts w:ascii="Times New Roman" w:hAnsi="Times New Roman" w:cs="Times New Roman"/>
          <w:b/>
          <w:bCs/>
          <w:color w:val="000000" w:themeColor="text1"/>
        </w:rPr>
        <w:t>Uluslararasılaşma</w:t>
      </w:r>
      <w:proofErr w:type="spellEnd"/>
      <w:r w:rsidRPr="00FE4529">
        <w:rPr>
          <w:rFonts w:ascii="Times New Roman" w:hAnsi="Times New Roman" w:cs="Times New Roman"/>
          <w:b/>
          <w:bCs/>
          <w:color w:val="000000" w:themeColor="text1"/>
        </w:rPr>
        <w:t xml:space="preserve"> </w:t>
      </w:r>
      <w:r w:rsidR="00FE0C01" w:rsidRPr="00FE4529">
        <w:rPr>
          <w:rFonts w:ascii="Times New Roman" w:hAnsi="Times New Roman" w:cs="Times New Roman"/>
          <w:b/>
          <w:bCs/>
          <w:color w:val="000000" w:themeColor="text1"/>
        </w:rPr>
        <w:t>performansı</w:t>
      </w:r>
    </w:p>
    <w:p w:rsidR="0017643E" w:rsidRDefault="0017643E" w:rsidP="003D3048">
      <w:pPr>
        <w:pStyle w:val="ListeParagraf"/>
        <w:numPr>
          <w:ilvl w:val="0"/>
          <w:numId w:val="36"/>
        </w:numPr>
        <w:spacing w:after="0" w:line="360" w:lineRule="auto"/>
        <w:ind w:left="426"/>
        <w:jc w:val="both"/>
        <w:rPr>
          <w:rFonts w:ascii="Times New Roman" w:hAnsi="Times New Roman" w:cs="Times New Roman"/>
          <w:bCs/>
          <w:color w:val="000000" w:themeColor="text1"/>
        </w:rPr>
      </w:pPr>
      <w:proofErr w:type="spellStart"/>
      <w:r w:rsidRPr="007D6030">
        <w:rPr>
          <w:rFonts w:ascii="Times New Roman" w:hAnsi="Times New Roman" w:cs="Times New Roman"/>
          <w:bCs/>
          <w:color w:val="000000" w:themeColor="text1"/>
        </w:rPr>
        <w:t>Uluslararasılaşma</w:t>
      </w:r>
      <w:proofErr w:type="spellEnd"/>
      <w:r w:rsidRPr="007D6030">
        <w:rPr>
          <w:rFonts w:ascii="Times New Roman" w:hAnsi="Times New Roman" w:cs="Times New Roman"/>
          <w:bCs/>
          <w:color w:val="000000" w:themeColor="text1"/>
        </w:rPr>
        <w:t xml:space="preserve"> performansı izlenmekte midir?</w:t>
      </w:r>
    </w:p>
    <w:p w:rsidR="00FE4529" w:rsidRPr="007D6030" w:rsidRDefault="00FE4529" w:rsidP="00FE4529">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HAYIR</w:t>
      </w:r>
    </w:p>
    <w:p w:rsidR="0017643E" w:rsidRDefault="0017643E" w:rsidP="003D3048">
      <w:pPr>
        <w:pStyle w:val="ListeParagraf"/>
        <w:numPr>
          <w:ilvl w:val="0"/>
          <w:numId w:val="36"/>
        </w:numPr>
        <w:spacing w:after="0" w:line="360" w:lineRule="auto"/>
        <w:ind w:left="426"/>
        <w:jc w:val="both"/>
        <w:rPr>
          <w:rFonts w:ascii="Times New Roman" w:hAnsi="Times New Roman" w:cs="Times New Roman"/>
          <w:bCs/>
          <w:color w:val="000000" w:themeColor="text1"/>
        </w:rPr>
      </w:pPr>
      <w:proofErr w:type="spellStart"/>
      <w:r w:rsidRPr="007D6030">
        <w:rPr>
          <w:rFonts w:ascii="Times New Roman" w:hAnsi="Times New Roman" w:cs="Times New Roman"/>
          <w:bCs/>
          <w:color w:val="000000" w:themeColor="text1"/>
        </w:rPr>
        <w:t>Uluslararasılaşma</w:t>
      </w:r>
      <w:proofErr w:type="spellEnd"/>
      <w:r w:rsidRPr="007D6030">
        <w:rPr>
          <w:rFonts w:ascii="Times New Roman" w:hAnsi="Times New Roman" w:cs="Times New Roman"/>
          <w:bCs/>
          <w:color w:val="000000" w:themeColor="text1"/>
        </w:rPr>
        <w:t xml:space="preserve"> performansını izlediği mekanizma ve süreçleri tanımlı mıdır? Sürdürülebilir midir?</w:t>
      </w:r>
    </w:p>
    <w:p w:rsidR="00FE4529" w:rsidRPr="007D6030" w:rsidRDefault="00FE4529" w:rsidP="00FE4529">
      <w:pPr>
        <w:pStyle w:val="ListeParagraf"/>
        <w:spacing w:after="0" w:line="360" w:lineRule="auto"/>
        <w:ind w:left="426"/>
        <w:jc w:val="both"/>
        <w:rPr>
          <w:rFonts w:ascii="Times New Roman" w:hAnsi="Times New Roman" w:cs="Times New Roman"/>
          <w:bCs/>
          <w:color w:val="000000" w:themeColor="text1"/>
        </w:rPr>
      </w:pPr>
      <w:r>
        <w:rPr>
          <w:rFonts w:ascii="Times New Roman" w:hAnsi="Times New Roman" w:cs="Times New Roman"/>
          <w:bCs/>
          <w:color w:val="000000" w:themeColor="text1"/>
        </w:rPr>
        <w:t>HAYIR</w:t>
      </w:r>
    </w:p>
    <w:p w:rsidR="003D3048" w:rsidRPr="00FE4529" w:rsidRDefault="0017643E" w:rsidP="003D3048">
      <w:pPr>
        <w:pStyle w:val="ListeParagraf"/>
        <w:numPr>
          <w:ilvl w:val="0"/>
          <w:numId w:val="36"/>
        </w:numPr>
        <w:spacing w:after="0" w:line="360" w:lineRule="auto"/>
        <w:ind w:left="426"/>
        <w:jc w:val="both"/>
        <w:rPr>
          <w:rFonts w:ascii="Times New Roman" w:hAnsi="Times New Roman" w:cs="Times New Roman"/>
          <w:b/>
          <w:bCs/>
          <w:iCs/>
          <w:color w:val="000000" w:themeColor="text1"/>
        </w:rPr>
      </w:pPr>
      <w:proofErr w:type="spellStart"/>
      <w:r w:rsidRPr="007D6030">
        <w:rPr>
          <w:rFonts w:ascii="Times New Roman" w:hAnsi="Times New Roman" w:cs="Times New Roman"/>
          <w:bCs/>
          <w:color w:val="000000" w:themeColor="text1"/>
        </w:rPr>
        <w:t>Uluslararasılaşma</w:t>
      </w:r>
      <w:proofErr w:type="spellEnd"/>
      <w:r w:rsidRPr="007D6030">
        <w:rPr>
          <w:rFonts w:ascii="Times New Roman" w:hAnsi="Times New Roman" w:cs="Times New Roman"/>
          <w:bCs/>
          <w:color w:val="000000" w:themeColor="text1"/>
        </w:rPr>
        <w:t xml:space="preserve"> performansının izlenmesi sonucu gerekli iyileştirmeler yapılmakta mıdır?</w:t>
      </w:r>
      <w:r w:rsidR="00AC08DB" w:rsidRPr="007D6030">
        <w:rPr>
          <w:rFonts w:ascii="Times New Roman" w:hAnsi="Times New Roman" w:cs="Times New Roman"/>
          <w:bCs/>
          <w:color w:val="000000" w:themeColor="text1"/>
        </w:rPr>
        <w:t xml:space="preserve"> İyileştirme adımlarının kanıtları var mıdır?</w:t>
      </w:r>
    </w:p>
    <w:p w:rsidR="00FE4529" w:rsidRPr="00220D68" w:rsidRDefault="00FE4529" w:rsidP="00FE4529">
      <w:pPr>
        <w:pStyle w:val="ListeParagraf"/>
        <w:spacing w:after="0" w:line="360" w:lineRule="auto"/>
        <w:ind w:left="426"/>
        <w:jc w:val="both"/>
        <w:rPr>
          <w:rFonts w:ascii="Times New Roman" w:hAnsi="Times New Roman" w:cs="Times New Roman"/>
          <w:b/>
          <w:bCs/>
          <w:iCs/>
          <w:color w:val="000000" w:themeColor="text1"/>
        </w:rPr>
      </w:pPr>
      <w:r>
        <w:rPr>
          <w:rFonts w:ascii="Times New Roman" w:hAnsi="Times New Roman" w:cs="Times New Roman"/>
          <w:bCs/>
          <w:color w:val="000000" w:themeColor="text1"/>
        </w:rPr>
        <w:t>HAYIR</w:t>
      </w:r>
    </w:p>
    <w:p w:rsidR="00220D68" w:rsidRPr="00220D68" w:rsidRDefault="00220D68" w:rsidP="00220D68">
      <w:pPr>
        <w:spacing w:after="0" w:line="360" w:lineRule="auto"/>
        <w:jc w:val="both"/>
        <w:rPr>
          <w:rFonts w:ascii="Times New Roman" w:hAnsi="Times New Roman" w:cs="Times New Roman"/>
          <w:b/>
          <w:bCs/>
          <w:iCs/>
          <w:color w:val="000000" w:themeColor="text1"/>
        </w:rPr>
      </w:pPr>
    </w:p>
    <w:p w:rsidR="0017643E" w:rsidRPr="007D6030" w:rsidRDefault="00FC6728" w:rsidP="003D3048">
      <w:pPr>
        <w:spacing w:after="0" w:line="360" w:lineRule="auto"/>
        <w:ind w:left="-76"/>
        <w:jc w:val="both"/>
        <w:rPr>
          <w:rFonts w:ascii="Times New Roman" w:hAnsi="Times New Roman" w:cs="Times New Roman"/>
          <w:b/>
          <w:bCs/>
          <w:iCs/>
          <w:color w:val="000000" w:themeColor="text1"/>
        </w:rPr>
      </w:pPr>
      <w:r w:rsidRPr="007D6030">
        <w:rPr>
          <w:rFonts w:ascii="Times New Roman" w:hAnsi="Times New Roman" w:cs="Times New Roman"/>
          <w:b/>
          <w:bCs/>
          <w:iCs/>
          <w:color w:val="000000" w:themeColor="text1"/>
        </w:rPr>
        <w:t>Olgunluk Düzeyi</w:t>
      </w:r>
    </w:p>
    <w:tbl>
      <w:tblPr>
        <w:tblStyle w:val="TabloKlavuzu"/>
        <w:tblW w:w="10349" w:type="dxa"/>
        <w:tblInd w:w="-572" w:type="dxa"/>
        <w:tblLayout w:type="fixed"/>
        <w:tblLook w:val="04A0" w:firstRow="1" w:lastRow="0" w:firstColumn="1" w:lastColumn="0" w:noHBand="0" w:noVBand="1"/>
      </w:tblPr>
      <w:tblGrid>
        <w:gridCol w:w="993"/>
        <w:gridCol w:w="1559"/>
        <w:gridCol w:w="2297"/>
        <w:gridCol w:w="1701"/>
        <w:gridCol w:w="1843"/>
        <w:gridCol w:w="1956"/>
      </w:tblGrid>
      <w:tr w:rsidR="00FC6728" w:rsidRPr="007D6030" w:rsidTr="00220D68">
        <w:tc>
          <w:tcPr>
            <w:tcW w:w="993" w:type="dxa"/>
          </w:tcPr>
          <w:p w:rsidR="00FC6728" w:rsidRPr="007D6030" w:rsidRDefault="00FC6728" w:rsidP="00601D32">
            <w:pPr>
              <w:rPr>
                <w:rFonts w:ascii="Times New Roman" w:hAnsi="Times New Roman" w:cs="Times New Roman"/>
                <w:b/>
              </w:rPr>
            </w:pPr>
          </w:p>
        </w:tc>
        <w:tc>
          <w:tcPr>
            <w:tcW w:w="1559"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1</w:t>
            </w:r>
          </w:p>
        </w:tc>
        <w:tc>
          <w:tcPr>
            <w:tcW w:w="2297"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2</w:t>
            </w:r>
          </w:p>
        </w:tc>
        <w:tc>
          <w:tcPr>
            <w:tcW w:w="1701"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3</w:t>
            </w:r>
          </w:p>
        </w:tc>
        <w:tc>
          <w:tcPr>
            <w:tcW w:w="1843"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4</w:t>
            </w:r>
          </w:p>
        </w:tc>
        <w:tc>
          <w:tcPr>
            <w:tcW w:w="1956"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5</w:t>
            </w:r>
          </w:p>
        </w:tc>
      </w:tr>
      <w:tr w:rsidR="00FC6728" w:rsidRPr="007D6030" w:rsidTr="00220D68">
        <w:trPr>
          <w:trHeight w:val="70"/>
        </w:trPr>
        <w:tc>
          <w:tcPr>
            <w:tcW w:w="993" w:type="dxa"/>
          </w:tcPr>
          <w:p w:rsidR="00FC6728" w:rsidRPr="007D6030" w:rsidRDefault="00FC6728" w:rsidP="00601D32">
            <w:pPr>
              <w:rPr>
                <w:rFonts w:ascii="Times New Roman" w:hAnsi="Times New Roman" w:cs="Times New Roman"/>
                <w:b/>
              </w:rPr>
            </w:pPr>
          </w:p>
        </w:tc>
        <w:tc>
          <w:tcPr>
            <w:tcW w:w="1559"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Birim</w:t>
            </w:r>
            <w:r w:rsidR="00FC6728" w:rsidRPr="007D6030">
              <w:rPr>
                <w:rFonts w:ascii="Times New Roman" w:hAnsi="Times New Roman" w:cs="Times New Roman"/>
                <w:shd w:val="clear" w:color="auto" w:fill="FFFFFF"/>
              </w:rPr>
              <w:t xml:space="preserve">de </w:t>
            </w:r>
            <w:proofErr w:type="spellStart"/>
            <w:r w:rsidR="00FC6728" w:rsidRPr="007D6030">
              <w:rPr>
                <w:rFonts w:ascii="Times New Roman" w:hAnsi="Times New Roman" w:cs="Times New Roman"/>
                <w:shd w:val="clear" w:color="auto" w:fill="FFFFFF"/>
              </w:rPr>
              <w:t>uluslararasılaşma</w:t>
            </w:r>
            <w:proofErr w:type="spellEnd"/>
            <w:r w:rsidR="00FC6728" w:rsidRPr="007D6030">
              <w:rPr>
                <w:rFonts w:ascii="Times New Roman" w:hAnsi="Times New Roman" w:cs="Times New Roman"/>
                <w:shd w:val="clear" w:color="auto" w:fill="FFFFFF"/>
              </w:rPr>
              <w:t xml:space="preserve"> faaliyeti bulunmamaktadır</w:t>
            </w:r>
            <w:r w:rsidR="00220D68">
              <w:rPr>
                <w:rFonts w:ascii="Times New Roman" w:hAnsi="Times New Roman" w:cs="Times New Roman"/>
                <w:shd w:val="clear" w:color="auto" w:fill="FFFFFF"/>
              </w:rPr>
              <w:t>.</w:t>
            </w:r>
          </w:p>
        </w:tc>
        <w:tc>
          <w:tcPr>
            <w:tcW w:w="2297"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Birim</w:t>
            </w:r>
            <w:r w:rsidR="00FC6728" w:rsidRPr="007D6030">
              <w:rPr>
                <w:rFonts w:ascii="Times New Roman" w:hAnsi="Times New Roman" w:cs="Times New Roman"/>
                <w:shd w:val="clear" w:color="auto" w:fill="FFFFFF"/>
              </w:rPr>
              <w:t xml:space="preserve">de </w:t>
            </w:r>
            <w:proofErr w:type="spellStart"/>
            <w:r w:rsidR="00FC6728" w:rsidRPr="007D6030">
              <w:rPr>
                <w:rFonts w:ascii="Times New Roman" w:hAnsi="Times New Roman" w:cs="Times New Roman"/>
                <w:shd w:val="clear" w:color="auto" w:fill="FFFFFF"/>
              </w:rPr>
              <w:t>uluslararasılaşma</w:t>
            </w:r>
            <w:proofErr w:type="spellEnd"/>
            <w:r w:rsidR="007C223A" w:rsidRPr="007D6030">
              <w:rPr>
                <w:rFonts w:ascii="Times New Roman" w:hAnsi="Times New Roman" w:cs="Times New Roman"/>
                <w:shd w:val="clear" w:color="auto" w:fill="FFFFFF"/>
              </w:rPr>
              <w:t xml:space="preserve"> </w:t>
            </w:r>
            <w:r w:rsidR="00FC6728" w:rsidRPr="007D6030">
              <w:rPr>
                <w:rFonts w:ascii="Times New Roman" w:hAnsi="Times New Roman" w:cs="Times New Roman"/>
                <w:shd w:val="clear" w:color="auto" w:fill="FFFFFF"/>
              </w:rPr>
              <w:t>göstergeleri tanımlıdır ve faaliyetlere yönelik planlamalar bulunmaktadır</w:t>
            </w:r>
            <w:r w:rsidRPr="007D6030">
              <w:rPr>
                <w:rFonts w:ascii="Times New Roman" w:hAnsi="Times New Roman" w:cs="Times New Roman"/>
                <w:shd w:val="clear" w:color="auto" w:fill="FFFFFF"/>
              </w:rPr>
              <w:t>.</w:t>
            </w:r>
          </w:p>
        </w:tc>
        <w:tc>
          <w:tcPr>
            <w:tcW w:w="1701" w:type="dxa"/>
          </w:tcPr>
          <w:p w:rsidR="00FC6728" w:rsidRPr="007D6030" w:rsidRDefault="00D52375" w:rsidP="00601D32">
            <w:pPr>
              <w:rPr>
                <w:rFonts w:ascii="Times New Roman" w:hAnsi="Times New Roman" w:cs="Times New Roman"/>
                <w:b/>
              </w:rPr>
            </w:pPr>
            <w:r w:rsidRPr="007D6030">
              <w:rPr>
                <w:rFonts w:ascii="Times New Roman" w:hAnsi="Times New Roman" w:cs="Times New Roman"/>
                <w:shd w:val="clear" w:color="auto" w:fill="FFFFFF"/>
              </w:rPr>
              <w:t xml:space="preserve">Birim </w:t>
            </w:r>
            <w:r w:rsidR="00FC6728" w:rsidRPr="007D6030">
              <w:rPr>
                <w:rFonts w:ascii="Times New Roman" w:hAnsi="Times New Roman" w:cs="Times New Roman"/>
                <w:shd w:val="clear" w:color="auto" w:fill="FFFFFF"/>
              </w:rPr>
              <w:t xml:space="preserve">geneline yayılmış </w:t>
            </w:r>
            <w:proofErr w:type="spellStart"/>
            <w:r w:rsidR="00FC6728" w:rsidRPr="007D6030">
              <w:rPr>
                <w:rFonts w:ascii="Times New Roman" w:hAnsi="Times New Roman" w:cs="Times New Roman"/>
                <w:shd w:val="clear" w:color="auto" w:fill="FFFFFF"/>
              </w:rPr>
              <w:t>uluslararasılaşma</w:t>
            </w:r>
            <w:proofErr w:type="spellEnd"/>
            <w:r w:rsidR="00FC6728" w:rsidRPr="007D6030">
              <w:rPr>
                <w:rFonts w:ascii="Times New Roman" w:hAnsi="Times New Roman" w:cs="Times New Roman"/>
                <w:shd w:val="clear" w:color="auto" w:fill="FFFFFF"/>
              </w:rPr>
              <w:t xml:space="preserve"> faaliyetleri bulunmaktadır.</w:t>
            </w:r>
          </w:p>
        </w:tc>
        <w:tc>
          <w:tcPr>
            <w:tcW w:w="1843" w:type="dxa"/>
          </w:tcPr>
          <w:p w:rsidR="00FC6728" w:rsidRPr="007D6030" w:rsidRDefault="00D52375" w:rsidP="00FC6728">
            <w:pPr>
              <w:spacing w:line="276" w:lineRule="auto"/>
              <w:rPr>
                <w:rFonts w:ascii="Times New Roman" w:hAnsi="Times New Roman" w:cs="Times New Roman"/>
                <w:b/>
              </w:rPr>
            </w:pPr>
            <w:r w:rsidRPr="007D6030">
              <w:rPr>
                <w:rFonts w:ascii="Times New Roman" w:hAnsi="Times New Roman" w:cs="Times New Roman"/>
                <w:shd w:val="clear" w:color="auto" w:fill="FFFFFF"/>
              </w:rPr>
              <w:t xml:space="preserve">Birimde </w:t>
            </w:r>
            <w:proofErr w:type="spellStart"/>
            <w:r w:rsidR="00FC6728" w:rsidRPr="007D6030">
              <w:rPr>
                <w:rFonts w:ascii="Times New Roman" w:hAnsi="Times New Roman" w:cs="Times New Roman"/>
                <w:shd w:val="clear" w:color="auto" w:fill="FFFFFF"/>
              </w:rPr>
              <w:t>uluslararasılaşma</w:t>
            </w:r>
            <w:proofErr w:type="spellEnd"/>
            <w:r w:rsidR="00FC6728" w:rsidRPr="007D6030">
              <w:rPr>
                <w:rFonts w:ascii="Times New Roman" w:hAnsi="Times New Roman" w:cs="Times New Roman"/>
                <w:shd w:val="clear" w:color="auto" w:fill="FFFFFF"/>
              </w:rPr>
              <w:t xml:space="preserve"> faaliyetleri izlenmekte ve iyileştirilmektedir</w:t>
            </w:r>
          </w:p>
        </w:tc>
        <w:tc>
          <w:tcPr>
            <w:tcW w:w="1956" w:type="dxa"/>
          </w:tcPr>
          <w:p w:rsidR="00FC6728" w:rsidRPr="007D6030" w:rsidRDefault="00FC6728" w:rsidP="00601D32">
            <w:pPr>
              <w:rPr>
                <w:rFonts w:ascii="Times New Roman" w:hAnsi="Times New Roman" w:cs="Times New Roman"/>
                <w:b/>
              </w:rPr>
            </w:pPr>
            <w:r w:rsidRPr="007D6030">
              <w:rPr>
                <w:rFonts w:ascii="Times New Roman" w:hAnsi="Times New Roman" w:cs="Times New Roman"/>
                <w:shd w:val="clear" w:color="auto" w:fill="FFFFFF"/>
              </w:rPr>
              <w:t>İçselleştirilmiş, sistematik, sürdürülebilir ve örnek gösterilebilir uygulamalar bulunmaktadır</w:t>
            </w:r>
            <w:r w:rsidR="00D52375" w:rsidRPr="007D6030">
              <w:rPr>
                <w:rFonts w:ascii="Times New Roman" w:hAnsi="Times New Roman" w:cs="Times New Roman"/>
                <w:shd w:val="clear" w:color="auto" w:fill="FFFFFF"/>
              </w:rPr>
              <w:t>.</w:t>
            </w:r>
          </w:p>
        </w:tc>
      </w:tr>
      <w:tr w:rsidR="00FC6728" w:rsidRPr="007D6030" w:rsidTr="00220D68">
        <w:trPr>
          <w:trHeight w:val="576"/>
        </w:trPr>
        <w:tc>
          <w:tcPr>
            <w:tcW w:w="993" w:type="dxa"/>
          </w:tcPr>
          <w:p w:rsidR="00FC6728" w:rsidRPr="007D6030" w:rsidRDefault="00FC6728" w:rsidP="00601D32">
            <w:pPr>
              <w:rPr>
                <w:rFonts w:ascii="Times New Roman" w:hAnsi="Times New Roman" w:cs="Times New Roman"/>
                <w:b/>
              </w:rPr>
            </w:pPr>
            <w:r w:rsidRPr="007D6030">
              <w:rPr>
                <w:rFonts w:ascii="Times New Roman" w:hAnsi="Times New Roman" w:cs="Times New Roman"/>
                <w:b/>
              </w:rPr>
              <w:t>(X) ile işaretleyiniz.</w:t>
            </w:r>
          </w:p>
        </w:tc>
        <w:tc>
          <w:tcPr>
            <w:tcW w:w="1559" w:type="dxa"/>
          </w:tcPr>
          <w:p w:rsidR="00FC6728" w:rsidRPr="007D6030" w:rsidRDefault="00FE4529" w:rsidP="00FE4529">
            <w:pPr>
              <w:jc w:val="center"/>
              <w:rPr>
                <w:rFonts w:ascii="Times New Roman" w:hAnsi="Times New Roman" w:cs="Times New Roman"/>
                <w:b/>
              </w:rPr>
            </w:pPr>
            <w:r>
              <w:rPr>
                <w:rFonts w:ascii="Times New Roman" w:hAnsi="Times New Roman" w:cs="Times New Roman"/>
                <w:b/>
              </w:rPr>
              <w:t>X</w:t>
            </w:r>
          </w:p>
        </w:tc>
        <w:tc>
          <w:tcPr>
            <w:tcW w:w="2297" w:type="dxa"/>
          </w:tcPr>
          <w:p w:rsidR="00FC6728" w:rsidRPr="007D6030" w:rsidRDefault="00FC6728" w:rsidP="00601D32">
            <w:pPr>
              <w:rPr>
                <w:rFonts w:ascii="Times New Roman" w:hAnsi="Times New Roman" w:cs="Times New Roman"/>
                <w:b/>
              </w:rPr>
            </w:pPr>
          </w:p>
        </w:tc>
        <w:tc>
          <w:tcPr>
            <w:tcW w:w="1701" w:type="dxa"/>
          </w:tcPr>
          <w:p w:rsidR="00FC6728" w:rsidRPr="007D6030" w:rsidRDefault="00FC6728" w:rsidP="00601D32">
            <w:pPr>
              <w:rPr>
                <w:rFonts w:ascii="Times New Roman" w:hAnsi="Times New Roman" w:cs="Times New Roman"/>
                <w:b/>
              </w:rPr>
            </w:pPr>
          </w:p>
        </w:tc>
        <w:tc>
          <w:tcPr>
            <w:tcW w:w="1843" w:type="dxa"/>
          </w:tcPr>
          <w:p w:rsidR="00FC6728" w:rsidRPr="007D6030" w:rsidRDefault="00FC6728" w:rsidP="00601D32">
            <w:pPr>
              <w:rPr>
                <w:rFonts w:ascii="Times New Roman" w:hAnsi="Times New Roman" w:cs="Times New Roman"/>
                <w:b/>
              </w:rPr>
            </w:pPr>
          </w:p>
        </w:tc>
        <w:tc>
          <w:tcPr>
            <w:tcW w:w="1956" w:type="dxa"/>
          </w:tcPr>
          <w:p w:rsidR="00FC6728" w:rsidRPr="007D6030" w:rsidRDefault="00FC6728" w:rsidP="00601D32">
            <w:pPr>
              <w:rPr>
                <w:rFonts w:ascii="Times New Roman" w:hAnsi="Times New Roman" w:cs="Times New Roman"/>
                <w:b/>
              </w:rPr>
            </w:pPr>
          </w:p>
        </w:tc>
      </w:tr>
    </w:tbl>
    <w:p w:rsidR="00836A2B" w:rsidRPr="007D6030" w:rsidRDefault="00836A2B" w:rsidP="00836A2B">
      <w:pPr>
        <w:shd w:val="clear" w:color="auto" w:fill="FFFFFF"/>
        <w:spacing w:before="15" w:after="0" w:line="240" w:lineRule="auto"/>
        <w:jc w:val="both"/>
        <w:rPr>
          <w:rFonts w:ascii="Times New Roman" w:eastAsia="Times New Roman" w:hAnsi="Times New Roman" w:cs="Times New Roman"/>
          <w:lang w:eastAsia="tr-TR"/>
        </w:rPr>
      </w:pPr>
    </w:p>
    <w:p w:rsidR="001C7534" w:rsidRPr="00BC26FD" w:rsidRDefault="001C7534" w:rsidP="003D3048">
      <w:pPr>
        <w:pStyle w:val="Default"/>
        <w:spacing w:line="360" w:lineRule="auto"/>
        <w:rPr>
          <w:b/>
          <w:color w:val="000000" w:themeColor="text1"/>
          <w:sz w:val="22"/>
          <w:szCs w:val="22"/>
        </w:rPr>
      </w:pPr>
      <w:r w:rsidRPr="00BC26FD">
        <w:rPr>
          <w:b/>
          <w:color w:val="000000" w:themeColor="text1"/>
          <w:sz w:val="22"/>
          <w:szCs w:val="22"/>
        </w:rPr>
        <w:t>B.</w:t>
      </w:r>
      <w:r w:rsidR="00A35764" w:rsidRPr="00BC26FD">
        <w:rPr>
          <w:b/>
          <w:color w:val="000000" w:themeColor="text1"/>
          <w:sz w:val="22"/>
          <w:szCs w:val="22"/>
        </w:rPr>
        <w:t xml:space="preserve"> </w:t>
      </w:r>
      <w:r w:rsidRPr="00BC26FD">
        <w:rPr>
          <w:b/>
          <w:color w:val="000000" w:themeColor="text1"/>
          <w:sz w:val="22"/>
          <w:szCs w:val="22"/>
        </w:rPr>
        <w:t xml:space="preserve">EĞİTİM </w:t>
      </w:r>
      <w:r w:rsidR="00A35764" w:rsidRPr="00BC26FD">
        <w:rPr>
          <w:b/>
          <w:color w:val="000000" w:themeColor="text1"/>
          <w:sz w:val="22"/>
          <w:szCs w:val="22"/>
        </w:rPr>
        <w:t>VE</w:t>
      </w:r>
      <w:r w:rsidRPr="00BC26FD">
        <w:rPr>
          <w:b/>
          <w:color w:val="000000" w:themeColor="text1"/>
          <w:sz w:val="22"/>
          <w:szCs w:val="22"/>
        </w:rPr>
        <w:t xml:space="preserve"> ÖĞRETİM</w:t>
      </w:r>
    </w:p>
    <w:p w:rsidR="002018A2" w:rsidRPr="007D6030" w:rsidRDefault="001C7534" w:rsidP="003D3048">
      <w:pPr>
        <w:pStyle w:val="Default"/>
        <w:spacing w:line="360" w:lineRule="auto"/>
        <w:jc w:val="both"/>
        <w:rPr>
          <w:b/>
          <w:iCs/>
          <w:color w:val="auto"/>
          <w:sz w:val="22"/>
          <w:szCs w:val="22"/>
        </w:rPr>
      </w:pPr>
      <w:r w:rsidRPr="00BC26FD">
        <w:rPr>
          <w:b/>
          <w:iCs/>
          <w:color w:val="000000" w:themeColor="text1"/>
          <w:sz w:val="22"/>
          <w:szCs w:val="22"/>
        </w:rPr>
        <w:t>B.1</w:t>
      </w:r>
      <w:r w:rsidR="00A35764" w:rsidRPr="00BC26FD">
        <w:rPr>
          <w:b/>
          <w:iCs/>
          <w:color w:val="000000" w:themeColor="text1"/>
          <w:sz w:val="22"/>
          <w:szCs w:val="22"/>
        </w:rPr>
        <w:t>.</w:t>
      </w:r>
      <w:r w:rsidRPr="00BC26FD">
        <w:rPr>
          <w:b/>
          <w:iCs/>
          <w:color w:val="000000" w:themeColor="text1"/>
          <w:sz w:val="22"/>
          <w:szCs w:val="22"/>
        </w:rPr>
        <w:t xml:space="preserve"> Programların Tasarımı ve Onayı</w:t>
      </w:r>
      <w:r w:rsidR="00695FF2" w:rsidRPr="00BC26FD">
        <w:rPr>
          <w:b/>
          <w:iCs/>
          <w:color w:val="000000" w:themeColor="text1"/>
          <w:sz w:val="22"/>
          <w:szCs w:val="22"/>
        </w:rPr>
        <w:t>:</w:t>
      </w:r>
      <w:r w:rsidR="00695FF2" w:rsidRPr="00BC26FD">
        <w:rPr>
          <w:color w:val="000000" w:themeColor="text1"/>
          <w:sz w:val="22"/>
          <w:szCs w:val="22"/>
          <w:shd w:val="clear" w:color="auto" w:fill="FFFFFF"/>
        </w:rPr>
        <w:t xml:space="preserve"> </w:t>
      </w:r>
      <w:r w:rsidR="00695FF2" w:rsidRPr="007D6030">
        <w:rPr>
          <w:iCs/>
          <w:color w:val="auto"/>
          <w:sz w:val="22"/>
          <w:szCs w:val="22"/>
        </w:rPr>
        <w:t>Kurum,</w:t>
      </w:r>
      <w:r w:rsidR="00A35764" w:rsidRPr="007D6030">
        <w:rPr>
          <w:iCs/>
          <w:color w:val="auto"/>
          <w:sz w:val="22"/>
          <w:szCs w:val="22"/>
        </w:rPr>
        <w:t xml:space="preserve"> </w:t>
      </w:r>
      <w:r w:rsidR="00695FF2" w:rsidRPr="007D6030">
        <w:rPr>
          <w:iCs/>
          <w:color w:val="auto"/>
          <w:sz w:val="22"/>
          <w:szCs w:val="22"/>
        </w:rPr>
        <w:t>yürüttüğü programların tasarımını,</w:t>
      </w:r>
      <w:r w:rsidR="00A35764" w:rsidRPr="007D6030">
        <w:rPr>
          <w:iCs/>
          <w:color w:val="auto"/>
          <w:sz w:val="22"/>
          <w:szCs w:val="22"/>
        </w:rPr>
        <w:t xml:space="preserve"> </w:t>
      </w:r>
      <w:r w:rsidR="00695FF2" w:rsidRPr="007D6030">
        <w:rPr>
          <w:iCs/>
          <w:color w:val="auto"/>
          <w:sz w:val="22"/>
          <w:szCs w:val="22"/>
        </w:rPr>
        <w:t>öğretim programlarının amaçlarına ve öğrenme çıktılarına uygun olarak yapmalıdır.  Programların yeterlilikleri,</w:t>
      </w:r>
      <w:r w:rsidR="00A35764" w:rsidRPr="007D6030">
        <w:rPr>
          <w:iCs/>
          <w:color w:val="auto"/>
          <w:sz w:val="22"/>
          <w:szCs w:val="22"/>
        </w:rPr>
        <w:t xml:space="preserve"> </w:t>
      </w:r>
      <w:r w:rsidR="00695FF2" w:rsidRPr="007D6030">
        <w:rPr>
          <w:iCs/>
          <w:color w:val="auto"/>
          <w:sz w:val="22"/>
          <w:szCs w:val="22"/>
        </w:rPr>
        <w:t xml:space="preserve">Türkiye Yükseköğretim Yeterlilikleri </w:t>
      </w:r>
      <w:proofErr w:type="spellStart"/>
      <w:r w:rsidR="00695FF2" w:rsidRPr="007D6030">
        <w:rPr>
          <w:iCs/>
          <w:color w:val="auto"/>
          <w:sz w:val="22"/>
          <w:szCs w:val="22"/>
        </w:rPr>
        <w:t>Çerçevesi’ni</w:t>
      </w:r>
      <w:proofErr w:type="spellEnd"/>
      <w:r w:rsidR="00695FF2" w:rsidRPr="007D6030">
        <w:rPr>
          <w:iCs/>
          <w:color w:val="auto"/>
          <w:sz w:val="22"/>
          <w:szCs w:val="22"/>
        </w:rPr>
        <w:t xml:space="preserve"> esas alacak şekilde tanımlanmalıdır. Ayrıca kurum, program tasarım ve onayı için tanımlı süreçlere sahip olmalıdır</w:t>
      </w:r>
    </w:p>
    <w:p w:rsidR="00215F75" w:rsidRPr="00BC26FD" w:rsidRDefault="001C7534" w:rsidP="003D3048">
      <w:pPr>
        <w:pStyle w:val="Default"/>
        <w:spacing w:line="360" w:lineRule="auto"/>
        <w:rPr>
          <w:b/>
          <w:iCs/>
          <w:color w:val="000000" w:themeColor="text1"/>
          <w:sz w:val="22"/>
          <w:szCs w:val="22"/>
        </w:rPr>
      </w:pPr>
      <w:r w:rsidRPr="00BC26FD">
        <w:rPr>
          <w:b/>
          <w:iCs/>
          <w:color w:val="000000" w:themeColor="text1"/>
          <w:sz w:val="22"/>
          <w:szCs w:val="22"/>
        </w:rPr>
        <w:t>B.1.1</w:t>
      </w:r>
      <w:r w:rsidR="00A35764" w:rsidRPr="00BC26FD">
        <w:rPr>
          <w:b/>
          <w:iCs/>
          <w:color w:val="000000" w:themeColor="text1"/>
          <w:sz w:val="22"/>
          <w:szCs w:val="22"/>
        </w:rPr>
        <w:t>.</w:t>
      </w:r>
      <w:r w:rsidRPr="00BC26FD">
        <w:rPr>
          <w:b/>
          <w:iCs/>
          <w:color w:val="000000" w:themeColor="text1"/>
          <w:sz w:val="22"/>
          <w:szCs w:val="22"/>
        </w:rPr>
        <w:t xml:space="preserve"> Programların </w:t>
      </w:r>
      <w:r w:rsidR="007168D7" w:rsidRPr="00BC26FD">
        <w:rPr>
          <w:b/>
          <w:iCs/>
          <w:color w:val="000000" w:themeColor="text1"/>
          <w:sz w:val="22"/>
          <w:szCs w:val="22"/>
        </w:rPr>
        <w:t>tasarımı ve onayı</w:t>
      </w:r>
    </w:p>
    <w:p w:rsidR="003679D4" w:rsidRPr="003679D4" w:rsidRDefault="00A35764" w:rsidP="003D3048">
      <w:pPr>
        <w:pStyle w:val="Default"/>
        <w:numPr>
          <w:ilvl w:val="0"/>
          <w:numId w:val="38"/>
        </w:numPr>
        <w:spacing w:line="360" w:lineRule="auto"/>
        <w:ind w:left="426"/>
        <w:jc w:val="both"/>
        <w:rPr>
          <w:b/>
          <w:i/>
          <w:iCs/>
          <w:color w:val="auto"/>
          <w:sz w:val="22"/>
          <w:szCs w:val="22"/>
        </w:rPr>
      </w:pPr>
      <w:r w:rsidRPr="007D6030">
        <w:rPr>
          <w:iCs/>
          <w:color w:val="auto"/>
          <w:sz w:val="22"/>
          <w:szCs w:val="22"/>
        </w:rPr>
        <w:t>Birimd</w:t>
      </w:r>
      <w:r w:rsidR="001C7534" w:rsidRPr="007D6030">
        <w:rPr>
          <w:iCs/>
          <w:color w:val="auto"/>
          <w:sz w:val="22"/>
          <w:szCs w:val="22"/>
        </w:rPr>
        <w:t xml:space="preserve">e yürütülen programların </w:t>
      </w:r>
      <w:r w:rsidR="000D203F" w:rsidRPr="007D6030">
        <w:rPr>
          <w:iCs/>
          <w:color w:val="auto"/>
          <w:sz w:val="22"/>
          <w:szCs w:val="22"/>
        </w:rPr>
        <w:t>amaçları ve</w:t>
      </w:r>
      <w:r w:rsidR="001C7534" w:rsidRPr="007D6030">
        <w:rPr>
          <w:iCs/>
          <w:color w:val="auto"/>
          <w:sz w:val="22"/>
          <w:szCs w:val="22"/>
        </w:rPr>
        <w:t xml:space="preserve"> öğrenme çıktıları (kazanımları) oluşturulmuş, TYYÇ ile uyumu belirtilmiş, kamuoyuna ilan edilmiş midir?</w:t>
      </w:r>
      <w:r w:rsidR="003679D4">
        <w:rPr>
          <w:iCs/>
          <w:color w:val="auto"/>
          <w:sz w:val="22"/>
          <w:szCs w:val="22"/>
        </w:rPr>
        <w:t xml:space="preserve"> </w:t>
      </w:r>
    </w:p>
    <w:p w:rsidR="001C7534" w:rsidRPr="007D6030" w:rsidRDefault="00BC26FD" w:rsidP="003679D4">
      <w:pPr>
        <w:pStyle w:val="Default"/>
        <w:spacing w:line="360" w:lineRule="auto"/>
        <w:ind w:left="426"/>
        <w:jc w:val="both"/>
        <w:rPr>
          <w:b/>
          <w:i/>
          <w:iCs/>
          <w:color w:val="auto"/>
          <w:sz w:val="22"/>
          <w:szCs w:val="22"/>
        </w:rPr>
      </w:pPr>
      <w:r w:rsidRPr="00BC26FD">
        <w:rPr>
          <w:iCs/>
          <w:color w:val="auto"/>
          <w:sz w:val="22"/>
          <w:szCs w:val="22"/>
        </w:rPr>
        <w:t>EVET. Bologna Ders İçeriklerinde mevcuttur.</w:t>
      </w:r>
    </w:p>
    <w:p w:rsidR="00215F75" w:rsidRPr="007D6030" w:rsidRDefault="00215F75" w:rsidP="003D3048">
      <w:pPr>
        <w:pStyle w:val="Default"/>
        <w:numPr>
          <w:ilvl w:val="0"/>
          <w:numId w:val="9"/>
        </w:numPr>
        <w:spacing w:line="360" w:lineRule="auto"/>
        <w:ind w:left="426"/>
        <w:jc w:val="both"/>
        <w:rPr>
          <w:iCs/>
          <w:color w:val="auto"/>
          <w:sz w:val="22"/>
          <w:szCs w:val="22"/>
        </w:rPr>
      </w:pPr>
      <w:r w:rsidRPr="007D6030">
        <w:rPr>
          <w:iCs/>
          <w:color w:val="auto"/>
          <w:sz w:val="22"/>
          <w:szCs w:val="22"/>
        </w:rPr>
        <w:t xml:space="preserve">Program yeterlilikleri belirlenirken </w:t>
      </w:r>
      <w:r w:rsidR="00A35764" w:rsidRPr="007D6030">
        <w:rPr>
          <w:iCs/>
          <w:color w:val="auto"/>
          <w:sz w:val="22"/>
          <w:szCs w:val="22"/>
        </w:rPr>
        <w:t>birimin</w:t>
      </w:r>
      <w:r w:rsidRPr="007D6030">
        <w:rPr>
          <w:iCs/>
          <w:color w:val="auto"/>
          <w:sz w:val="22"/>
          <w:szCs w:val="22"/>
        </w:rPr>
        <w:t xml:space="preserve"> stratejik hedefleri göz önünde bulundurulmuş mudur?</w:t>
      </w:r>
      <w:r w:rsidR="003679D4">
        <w:rPr>
          <w:iCs/>
          <w:color w:val="auto"/>
          <w:sz w:val="22"/>
          <w:szCs w:val="22"/>
        </w:rPr>
        <w:t xml:space="preserve"> Evet</w:t>
      </w:r>
    </w:p>
    <w:p w:rsidR="003679D4" w:rsidRDefault="00215F75"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lastRenderedPageBreak/>
        <w:t xml:space="preserve">Kazanımların ifade şekli öngörülen bilişsel, </w:t>
      </w:r>
      <w:proofErr w:type="spellStart"/>
      <w:r w:rsidRPr="007D6030">
        <w:rPr>
          <w:rFonts w:ascii="Times New Roman" w:hAnsi="Times New Roman" w:cs="Times New Roman"/>
        </w:rPr>
        <w:t>duyuşsal</w:t>
      </w:r>
      <w:proofErr w:type="spellEnd"/>
      <w:r w:rsidRPr="007D6030">
        <w:rPr>
          <w:rFonts w:ascii="Times New Roman" w:hAnsi="Times New Roman" w:cs="Times New Roman"/>
        </w:rPr>
        <w:t xml:space="preserve"> ve </w:t>
      </w:r>
      <w:proofErr w:type="spellStart"/>
      <w:r w:rsidRPr="007D6030">
        <w:rPr>
          <w:rFonts w:ascii="Times New Roman" w:hAnsi="Times New Roman" w:cs="Times New Roman"/>
        </w:rPr>
        <w:t>de</w:t>
      </w:r>
      <w:r w:rsidR="00A35764" w:rsidRPr="007D6030">
        <w:rPr>
          <w:rFonts w:ascii="Times New Roman" w:hAnsi="Times New Roman" w:cs="Times New Roman"/>
        </w:rPr>
        <w:t>v</w:t>
      </w:r>
      <w:r w:rsidRPr="007D6030">
        <w:rPr>
          <w:rFonts w:ascii="Times New Roman" w:hAnsi="Times New Roman" w:cs="Times New Roman"/>
        </w:rPr>
        <w:t>inimsel</w:t>
      </w:r>
      <w:proofErr w:type="spellEnd"/>
      <w:r w:rsidRPr="007D6030">
        <w:rPr>
          <w:rFonts w:ascii="Times New Roman" w:hAnsi="Times New Roman" w:cs="Times New Roman"/>
        </w:rPr>
        <w:t xml:space="preserve"> seviyeyi açıkça belirtmekte midir?</w:t>
      </w:r>
      <w:r w:rsidR="003679D4">
        <w:rPr>
          <w:rFonts w:ascii="Times New Roman" w:hAnsi="Times New Roman" w:cs="Times New Roman"/>
        </w:rPr>
        <w:t xml:space="preserve"> </w:t>
      </w:r>
    </w:p>
    <w:p w:rsidR="00215F75" w:rsidRPr="007D6030" w:rsidRDefault="00BC26FD" w:rsidP="003679D4">
      <w:pPr>
        <w:pStyle w:val="ListeParagraf"/>
        <w:widowControl w:val="0"/>
        <w:spacing w:after="0" w:line="360" w:lineRule="auto"/>
        <w:ind w:left="426"/>
        <w:contextualSpacing w:val="0"/>
        <w:jc w:val="both"/>
        <w:rPr>
          <w:rFonts w:ascii="Times New Roman" w:hAnsi="Times New Roman" w:cs="Times New Roman"/>
        </w:rPr>
      </w:pPr>
      <w:r>
        <w:rPr>
          <w:rFonts w:ascii="Times New Roman" w:hAnsi="Times New Roman" w:cs="Times New Roman"/>
        </w:rPr>
        <w:t>EVET</w:t>
      </w:r>
    </w:p>
    <w:p w:rsidR="00A3451C" w:rsidRDefault="00957485"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t xml:space="preserve">Program çıktılarının </w:t>
      </w:r>
      <w:r w:rsidR="00FA77DF" w:rsidRPr="007D6030">
        <w:rPr>
          <w:rFonts w:ascii="Times New Roman" w:hAnsi="Times New Roman" w:cs="Times New Roman"/>
        </w:rPr>
        <w:t>gerçekleşip gerçekleşmediği nasıl izlenmektedir?</w:t>
      </w:r>
      <w:r w:rsidR="00A3451C" w:rsidRPr="007D6030">
        <w:rPr>
          <w:rFonts w:ascii="Times New Roman" w:hAnsi="Times New Roman" w:cs="Times New Roman"/>
        </w:rPr>
        <w:t xml:space="preserve"> </w:t>
      </w:r>
    </w:p>
    <w:p w:rsidR="00BC26FD" w:rsidRPr="00BC26FD" w:rsidRDefault="00BC26FD" w:rsidP="00BC26FD">
      <w:pPr>
        <w:widowControl w:val="0"/>
        <w:spacing w:after="0" w:line="360" w:lineRule="auto"/>
        <w:ind w:left="426"/>
        <w:jc w:val="both"/>
        <w:rPr>
          <w:rFonts w:ascii="Times New Roman" w:hAnsi="Times New Roman" w:cs="Times New Roman"/>
        </w:rPr>
      </w:pPr>
      <w:r w:rsidRPr="00BC26FD">
        <w:rPr>
          <w:rFonts w:ascii="Times New Roman" w:hAnsi="Times New Roman" w:cs="Times New Roman"/>
        </w:rPr>
        <w:t>Öğrencilerin istihdam durumları, öğrencilere yönelik yapılan değerlendirme anketleri, öğrencilerin ders içerikleri hakkındaki değerlendirmeler göz önünde bulundurulmaktadır.</w:t>
      </w:r>
    </w:p>
    <w:p w:rsidR="00957485" w:rsidRDefault="00A3451C" w:rsidP="003D3048">
      <w:pPr>
        <w:pStyle w:val="ListeParagraf"/>
        <w:widowControl w:val="0"/>
        <w:numPr>
          <w:ilvl w:val="0"/>
          <w:numId w:val="9"/>
        </w:numPr>
        <w:spacing w:after="0" w:line="360" w:lineRule="auto"/>
        <w:ind w:left="426"/>
        <w:contextualSpacing w:val="0"/>
        <w:jc w:val="both"/>
        <w:rPr>
          <w:rFonts w:ascii="Times New Roman" w:hAnsi="Times New Roman" w:cs="Times New Roman"/>
        </w:rPr>
      </w:pPr>
      <w:r w:rsidRPr="007D6030">
        <w:rPr>
          <w:rFonts w:ascii="Times New Roman" w:hAnsi="Times New Roman" w:cs="Times New Roman"/>
        </w:rPr>
        <w:t>K</w:t>
      </w:r>
      <w:r w:rsidR="00957485" w:rsidRPr="007D6030">
        <w:rPr>
          <w:rFonts w:ascii="Times New Roman" w:hAnsi="Times New Roman" w:cs="Times New Roman"/>
        </w:rPr>
        <w:t>urumun ortak (</w:t>
      </w:r>
      <w:proofErr w:type="spellStart"/>
      <w:r w:rsidR="00957485" w:rsidRPr="007D6030">
        <w:rPr>
          <w:rFonts w:ascii="Times New Roman" w:hAnsi="Times New Roman" w:cs="Times New Roman"/>
        </w:rPr>
        <w:t>generic</w:t>
      </w:r>
      <w:proofErr w:type="spellEnd"/>
      <w:r w:rsidR="00957485" w:rsidRPr="007D6030">
        <w:rPr>
          <w:rFonts w:ascii="Times New Roman" w:hAnsi="Times New Roman" w:cs="Times New Roman"/>
        </w:rPr>
        <w:t>) çıktıların irdelenme yöntem ve sürec</w:t>
      </w:r>
      <w:r w:rsidR="003679D4">
        <w:rPr>
          <w:rFonts w:ascii="Times New Roman" w:hAnsi="Times New Roman" w:cs="Times New Roman"/>
        </w:rPr>
        <w:t>i ayrıntılı belirtilmekte midir?</w:t>
      </w:r>
    </w:p>
    <w:p w:rsidR="003679D4" w:rsidRPr="007D6030" w:rsidRDefault="00BC26FD" w:rsidP="003679D4">
      <w:pPr>
        <w:pStyle w:val="ListeParagraf"/>
        <w:widowControl w:val="0"/>
        <w:spacing w:after="0" w:line="360" w:lineRule="auto"/>
        <w:ind w:left="426"/>
        <w:contextualSpacing w:val="0"/>
        <w:jc w:val="both"/>
        <w:rPr>
          <w:rFonts w:ascii="Times New Roman" w:hAnsi="Times New Roman" w:cs="Times New Roman"/>
        </w:rPr>
      </w:pPr>
      <w:r>
        <w:rPr>
          <w:rFonts w:ascii="Times New Roman" w:hAnsi="Times New Roman" w:cs="Times New Roman"/>
        </w:rPr>
        <w:t>HAYIR</w:t>
      </w:r>
    </w:p>
    <w:p w:rsidR="00215F75" w:rsidRDefault="007A41E5" w:rsidP="003D3048">
      <w:pPr>
        <w:pStyle w:val="Default"/>
        <w:numPr>
          <w:ilvl w:val="0"/>
          <w:numId w:val="9"/>
        </w:numPr>
        <w:spacing w:line="360" w:lineRule="auto"/>
        <w:ind w:left="426"/>
        <w:jc w:val="both"/>
        <w:rPr>
          <w:iCs/>
          <w:color w:val="auto"/>
          <w:sz w:val="22"/>
          <w:szCs w:val="22"/>
        </w:rPr>
      </w:pPr>
      <w:r w:rsidRPr="007D6030">
        <w:rPr>
          <w:iCs/>
          <w:color w:val="auto"/>
          <w:sz w:val="22"/>
          <w:szCs w:val="22"/>
        </w:rPr>
        <w:t>Öğrenme çıktılarının ve gerekli öğretim süreçlerinin yapılandırılmasında anabilim/bilim dalı</w:t>
      </w:r>
      <w:r w:rsidR="00780A90" w:rsidRPr="007D6030">
        <w:rPr>
          <w:iCs/>
          <w:color w:val="auto"/>
          <w:sz w:val="22"/>
          <w:szCs w:val="22"/>
        </w:rPr>
        <w:t xml:space="preserve"> </w:t>
      </w:r>
      <w:r w:rsidRPr="007D6030">
        <w:rPr>
          <w:iCs/>
          <w:color w:val="auto"/>
          <w:sz w:val="22"/>
          <w:szCs w:val="22"/>
        </w:rPr>
        <w:t>bazında ilke ve kurallar bulunmakta mıdır?</w:t>
      </w:r>
    </w:p>
    <w:p w:rsidR="00BC26FD" w:rsidRPr="00BC26FD" w:rsidRDefault="00BC26FD" w:rsidP="00BC26FD">
      <w:pPr>
        <w:autoSpaceDE w:val="0"/>
        <w:autoSpaceDN w:val="0"/>
        <w:adjustRightInd w:val="0"/>
        <w:spacing w:after="0" w:line="360" w:lineRule="auto"/>
        <w:ind w:left="426"/>
        <w:jc w:val="both"/>
        <w:rPr>
          <w:rFonts w:ascii="Times New Roman" w:hAnsi="Times New Roman" w:cs="Times New Roman"/>
          <w:iCs/>
        </w:rPr>
      </w:pPr>
      <w:r w:rsidRPr="00BC26FD">
        <w:rPr>
          <w:rFonts w:ascii="Times New Roman" w:hAnsi="Times New Roman" w:cs="Times New Roman"/>
          <w:iCs/>
        </w:rPr>
        <w:t>İlgili programın bölüm başkanının belirlemiş olduğu maddeler ışığında ortak değerlendirmeler yapılmaktadır.</w:t>
      </w:r>
    </w:p>
    <w:p w:rsidR="003679D4" w:rsidRPr="00BC26FD" w:rsidRDefault="007A41E5" w:rsidP="00BC26FD">
      <w:pPr>
        <w:pStyle w:val="Default"/>
        <w:numPr>
          <w:ilvl w:val="0"/>
          <w:numId w:val="9"/>
        </w:numPr>
        <w:spacing w:line="360" w:lineRule="auto"/>
        <w:ind w:left="426"/>
        <w:jc w:val="both"/>
        <w:rPr>
          <w:iCs/>
          <w:color w:val="auto"/>
          <w:sz w:val="22"/>
          <w:szCs w:val="22"/>
        </w:rPr>
      </w:pPr>
      <w:r w:rsidRPr="007D6030">
        <w:rPr>
          <w:iCs/>
          <w:color w:val="auto"/>
          <w:sz w:val="22"/>
          <w:szCs w:val="22"/>
        </w:rPr>
        <w:t>Program düzeyinde yeterliliklerin hangi eylemlerle kazandırılabileceği (yeterlilik-ders-</w:t>
      </w:r>
      <w:r w:rsidR="004D7E29" w:rsidRPr="007D6030">
        <w:rPr>
          <w:iCs/>
          <w:color w:val="auto"/>
          <w:sz w:val="22"/>
          <w:szCs w:val="22"/>
        </w:rPr>
        <w:t>öğretim yöntemi matrisleri</w:t>
      </w:r>
      <w:r w:rsidRPr="007D6030">
        <w:rPr>
          <w:iCs/>
          <w:color w:val="auto"/>
          <w:sz w:val="22"/>
          <w:szCs w:val="22"/>
        </w:rPr>
        <w:t>) belirlenmiş midir?</w:t>
      </w:r>
    </w:p>
    <w:p w:rsidR="00BC26FD" w:rsidRPr="007D6030" w:rsidRDefault="00BC26FD" w:rsidP="003679D4">
      <w:pPr>
        <w:pStyle w:val="Default"/>
        <w:spacing w:line="360" w:lineRule="auto"/>
        <w:ind w:left="426"/>
        <w:jc w:val="both"/>
        <w:rPr>
          <w:iCs/>
          <w:color w:val="auto"/>
          <w:sz w:val="22"/>
          <w:szCs w:val="22"/>
        </w:rPr>
      </w:pPr>
      <w:r w:rsidRPr="00BC26FD">
        <w:rPr>
          <w:iCs/>
          <w:color w:val="auto"/>
          <w:sz w:val="22"/>
          <w:szCs w:val="22"/>
        </w:rPr>
        <w:t>İlgili ders içeriklerinde sunulmaktadır.</w:t>
      </w:r>
    </w:p>
    <w:p w:rsidR="004975E9" w:rsidRPr="003679D4" w:rsidRDefault="004D7E29" w:rsidP="003D3048">
      <w:pPr>
        <w:pStyle w:val="Default"/>
        <w:numPr>
          <w:ilvl w:val="0"/>
          <w:numId w:val="10"/>
        </w:numPr>
        <w:shd w:val="clear" w:color="auto" w:fill="FFFFFF"/>
        <w:spacing w:line="360" w:lineRule="auto"/>
        <w:ind w:left="426"/>
        <w:jc w:val="both"/>
        <w:rPr>
          <w:rFonts w:eastAsia="Times New Roman"/>
          <w:sz w:val="22"/>
          <w:szCs w:val="22"/>
          <w:lang w:eastAsia="tr-TR"/>
        </w:rPr>
      </w:pPr>
      <w:r w:rsidRPr="007D6030">
        <w:rPr>
          <w:iCs/>
          <w:color w:val="auto"/>
          <w:sz w:val="22"/>
          <w:szCs w:val="22"/>
        </w:rPr>
        <w:t>Alan farklılıklarına göre yeterliliklerin hangi eğitim türlerinde</w:t>
      </w:r>
      <w:r w:rsidR="00A35764" w:rsidRPr="007D6030">
        <w:rPr>
          <w:iCs/>
          <w:color w:val="auto"/>
          <w:sz w:val="22"/>
          <w:szCs w:val="22"/>
        </w:rPr>
        <w:t xml:space="preserve"> </w:t>
      </w:r>
      <w:r w:rsidRPr="007D6030">
        <w:rPr>
          <w:iCs/>
          <w:color w:val="auto"/>
          <w:sz w:val="22"/>
          <w:szCs w:val="22"/>
        </w:rPr>
        <w:t>(örgün, karma,</w:t>
      </w:r>
      <w:r w:rsidR="00841CBB" w:rsidRPr="007D6030">
        <w:rPr>
          <w:iCs/>
          <w:color w:val="auto"/>
          <w:sz w:val="22"/>
          <w:szCs w:val="22"/>
        </w:rPr>
        <w:t xml:space="preserve"> </w:t>
      </w:r>
      <w:r w:rsidRPr="007D6030">
        <w:rPr>
          <w:iCs/>
          <w:color w:val="auto"/>
          <w:sz w:val="22"/>
          <w:szCs w:val="22"/>
        </w:rPr>
        <w:t>uzaktan)</w:t>
      </w:r>
      <w:r w:rsidR="00841CBB" w:rsidRPr="007D6030">
        <w:rPr>
          <w:iCs/>
          <w:color w:val="auto"/>
          <w:sz w:val="22"/>
          <w:szCs w:val="22"/>
        </w:rPr>
        <w:t xml:space="preserve"> </w:t>
      </w:r>
      <w:r w:rsidRPr="007D6030">
        <w:rPr>
          <w:iCs/>
          <w:color w:val="auto"/>
          <w:sz w:val="22"/>
          <w:szCs w:val="22"/>
        </w:rPr>
        <w:t>kazandırılabileceği tanımlı mıdır?</w:t>
      </w:r>
    </w:p>
    <w:p w:rsidR="00B4219A" w:rsidRPr="007D6030" w:rsidRDefault="00BC26FD" w:rsidP="003679D4">
      <w:pPr>
        <w:pStyle w:val="Default"/>
        <w:shd w:val="clear" w:color="auto" w:fill="FFFFFF"/>
        <w:spacing w:line="360" w:lineRule="auto"/>
        <w:ind w:left="426"/>
        <w:jc w:val="both"/>
        <w:rPr>
          <w:rFonts w:eastAsia="Times New Roman"/>
          <w:sz w:val="22"/>
          <w:szCs w:val="22"/>
          <w:lang w:eastAsia="tr-TR"/>
        </w:rPr>
      </w:pPr>
      <w:r>
        <w:rPr>
          <w:iCs/>
          <w:color w:val="auto"/>
          <w:sz w:val="22"/>
          <w:szCs w:val="22"/>
        </w:rPr>
        <w:t>EVET</w:t>
      </w:r>
    </w:p>
    <w:p w:rsidR="007C3813" w:rsidRPr="009B6A86" w:rsidRDefault="000236B5" w:rsidP="003D3048">
      <w:pPr>
        <w:pStyle w:val="Default"/>
        <w:spacing w:before="120" w:line="360" w:lineRule="auto"/>
        <w:jc w:val="both"/>
        <w:rPr>
          <w:b/>
          <w:iCs/>
          <w:color w:val="000000" w:themeColor="text1"/>
          <w:sz w:val="22"/>
          <w:szCs w:val="22"/>
        </w:rPr>
      </w:pPr>
      <w:r w:rsidRPr="009B6A86">
        <w:rPr>
          <w:b/>
          <w:iCs/>
          <w:color w:val="000000" w:themeColor="text1"/>
          <w:sz w:val="22"/>
          <w:szCs w:val="22"/>
        </w:rPr>
        <w:t>B.1.2</w:t>
      </w:r>
      <w:r w:rsidR="007168D7" w:rsidRPr="009B6A86">
        <w:rPr>
          <w:b/>
          <w:iCs/>
          <w:color w:val="000000" w:themeColor="text1"/>
          <w:sz w:val="22"/>
          <w:szCs w:val="22"/>
        </w:rPr>
        <w:t>.</w:t>
      </w:r>
      <w:r w:rsidRPr="009B6A86">
        <w:rPr>
          <w:b/>
          <w:iCs/>
          <w:color w:val="000000" w:themeColor="text1"/>
          <w:sz w:val="22"/>
          <w:szCs w:val="22"/>
        </w:rPr>
        <w:t xml:space="preserve"> Programın </w:t>
      </w:r>
      <w:r w:rsidR="007168D7" w:rsidRPr="009B6A86">
        <w:rPr>
          <w:b/>
          <w:iCs/>
          <w:color w:val="000000" w:themeColor="text1"/>
          <w:sz w:val="22"/>
          <w:szCs w:val="22"/>
        </w:rPr>
        <w:t>ders dağılım dengesi</w:t>
      </w:r>
    </w:p>
    <w:p w:rsidR="003679D4" w:rsidRPr="00BC26FD" w:rsidRDefault="00CF10C9" w:rsidP="00BC26FD">
      <w:pPr>
        <w:pStyle w:val="Default"/>
        <w:numPr>
          <w:ilvl w:val="0"/>
          <w:numId w:val="41"/>
        </w:numPr>
        <w:spacing w:line="360" w:lineRule="auto"/>
        <w:ind w:left="426"/>
        <w:jc w:val="both"/>
        <w:rPr>
          <w:iCs/>
          <w:color w:val="auto"/>
          <w:sz w:val="22"/>
          <w:szCs w:val="22"/>
        </w:rPr>
      </w:pPr>
      <w:r w:rsidRPr="007D6030">
        <w:rPr>
          <w:iCs/>
          <w:color w:val="auto"/>
          <w:sz w:val="22"/>
          <w:szCs w:val="22"/>
        </w:rPr>
        <w:t>Programın ders dağılımına ilişkin ilke, kural ve yöntemler tanımlanmış mıdır?</w:t>
      </w:r>
    </w:p>
    <w:p w:rsidR="00BC26FD" w:rsidRPr="00BC26FD" w:rsidRDefault="00BC26FD" w:rsidP="00BC26FD">
      <w:pPr>
        <w:autoSpaceDE w:val="0"/>
        <w:autoSpaceDN w:val="0"/>
        <w:adjustRightInd w:val="0"/>
        <w:spacing w:after="0" w:line="360" w:lineRule="auto"/>
        <w:ind w:left="426"/>
        <w:jc w:val="both"/>
        <w:rPr>
          <w:rFonts w:ascii="Times New Roman" w:hAnsi="Times New Roman" w:cs="Times New Roman"/>
          <w:iCs/>
        </w:rPr>
      </w:pPr>
      <w:r w:rsidRPr="00BC26FD">
        <w:rPr>
          <w:rFonts w:ascii="Times New Roman" w:hAnsi="Times New Roman" w:cs="Times New Roman"/>
          <w:iCs/>
        </w:rPr>
        <w:t xml:space="preserve">EVET. Öncelikle öğrencilerin </w:t>
      </w:r>
      <w:proofErr w:type="spellStart"/>
      <w:r w:rsidRPr="00BC26FD">
        <w:rPr>
          <w:rFonts w:ascii="Times New Roman" w:hAnsi="Times New Roman" w:cs="Times New Roman"/>
          <w:iCs/>
        </w:rPr>
        <w:t>sektörel</w:t>
      </w:r>
      <w:proofErr w:type="spellEnd"/>
      <w:r w:rsidRPr="00BC26FD">
        <w:rPr>
          <w:rFonts w:ascii="Times New Roman" w:hAnsi="Times New Roman" w:cs="Times New Roman"/>
          <w:iCs/>
        </w:rPr>
        <w:t xml:space="preserve"> bazda işlerini kolaylaştıracak dersler sunulmakta, seçmeli ders havuzu da ek ders seçmelerine imkân sağlamaktadır.</w:t>
      </w:r>
    </w:p>
    <w:p w:rsidR="003679D4" w:rsidRDefault="00CF10C9" w:rsidP="003D3048">
      <w:pPr>
        <w:pStyle w:val="Default"/>
        <w:numPr>
          <w:ilvl w:val="0"/>
          <w:numId w:val="41"/>
        </w:numPr>
        <w:spacing w:line="360" w:lineRule="auto"/>
        <w:ind w:left="426"/>
        <w:jc w:val="both"/>
        <w:rPr>
          <w:iCs/>
          <w:color w:val="auto"/>
          <w:sz w:val="22"/>
          <w:szCs w:val="22"/>
        </w:rPr>
      </w:pPr>
      <w:r w:rsidRPr="007D6030">
        <w:rPr>
          <w:iCs/>
          <w:color w:val="auto"/>
          <w:sz w:val="22"/>
          <w:szCs w:val="22"/>
        </w:rPr>
        <w:t>Müfredat yapısında zorunlu-seçmeli ders</w:t>
      </w:r>
      <w:r w:rsidR="00783846" w:rsidRPr="007D6030">
        <w:rPr>
          <w:iCs/>
          <w:color w:val="auto"/>
          <w:sz w:val="22"/>
          <w:szCs w:val="22"/>
        </w:rPr>
        <w:t>, alan-alan dışı ders dengesi gözetilmekte midir?</w:t>
      </w:r>
      <w:r w:rsidRPr="007D6030">
        <w:rPr>
          <w:iCs/>
          <w:color w:val="auto"/>
          <w:sz w:val="22"/>
          <w:szCs w:val="22"/>
        </w:rPr>
        <w:t xml:space="preserve"> </w:t>
      </w:r>
      <w:r w:rsidR="007168D7" w:rsidRPr="007D6030">
        <w:rPr>
          <w:iCs/>
          <w:color w:val="auto"/>
          <w:sz w:val="22"/>
          <w:szCs w:val="22"/>
        </w:rPr>
        <w:t>M</w:t>
      </w:r>
      <w:r w:rsidR="00783846" w:rsidRPr="007D6030">
        <w:rPr>
          <w:iCs/>
          <w:color w:val="auto"/>
          <w:sz w:val="22"/>
          <w:szCs w:val="22"/>
        </w:rPr>
        <w:t>evcut durum</w:t>
      </w:r>
      <w:r w:rsidRPr="007D6030">
        <w:rPr>
          <w:iCs/>
          <w:color w:val="auto"/>
          <w:sz w:val="22"/>
          <w:szCs w:val="22"/>
        </w:rPr>
        <w:t xml:space="preserve"> nedir?</w:t>
      </w:r>
    </w:p>
    <w:p w:rsidR="00CF10C9" w:rsidRPr="007D6030" w:rsidRDefault="00BC26FD" w:rsidP="003679D4">
      <w:pPr>
        <w:pStyle w:val="Default"/>
        <w:spacing w:line="360" w:lineRule="auto"/>
        <w:ind w:left="426"/>
        <w:jc w:val="both"/>
        <w:rPr>
          <w:iCs/>
          <w:color w:val="auto"/>
          <w:sz w:val="22"/>
          <w:szCs w:val="22"/>
        </w:rPr>
      </w:pPr>
      <w:r w:rsidRPr="003679D4">
        <w:rPr>
          <w:iCs/>
          <w:color w:val="auto"/>
          <w:sz w:val="22"/>
          <w:szCs w:val="22"/>
        </w:rPr>
        <w:t>EVET</w:t>
      </w:r>
    </w:p>
    <w:p w:rsidR="00CF10C9" w:rsidRDefault="00650114" w:rsidP="003D3048">
      <w:pPr>
        <w:pStyle w:val="Default"/>
        <w:numPr>
          <w:ilvl w:val="0"/>
          <w:numId w:val="41"/>
        </w:numPr>
        <w:spacing w:line="360" w:lineRule="auto"/>
        <w:ind w:left="426"/>
        <w:jc w:val="both"/>
        <w:rPr>
          <w:iCs/>
          <w:color w:val="auto"/>
          <w:sz w:val="22"/>
          <w:szCs w:val="22"/>
        </w:rPr>
      </w:pPr>
      <w:r w:rsidRPr="007D6030">
        <w:rPr>
          <w:iCs/>
          <w:color w:val="auto"/>
          <w:sz w:val="22"/>
          <w:szCs w:val="22"/>
        </w:rPr>
        <w:t>Programlarda alan bilgisine yönelik derslerin yanında, araştırma ve bilim insanı olma yetkinliklerine ilişkin derslere de yer verilmiş midir?</w:t>
      </w:r>
    </w:p>
    <w:p w:rsidR="003679D4" w:rsidRPr="007D6030" w:rsidRDefault="00BC26FD" w:rsidP="003679D4">
      <w:pPr>
        <w:pStyle w:val="Default"/>
        <w:spacing w:line="360" w:lineRule="auto"/>
        <w:ind w:left="426"/>
        <w:jc w:val="both"/>
        <w:rPr>
          <w:iCs/>
          <w:color w:val="auto"/>
          <w:sz w:val="22"/>
          <w:szCs w:val="22"/>
        </w:rPr>
      </w:pPr>
      <w:r w:rsidRPr="00BC26FD">
        <w:rPr>
          <w:iCs/>
          <w:color w:val="auto"/>
          <w:sz w:val="22"/>
          <w:szCs w:val="22"/>
        </w:rPr>
        <w:t>EVET</w:t>
      </w:r>
    </w:p>
    <w:p w:rsidR="00650114" w:rsidRDefault="007168D7" w:rsidP="003D3048">
      <w:pPr>
        <w:pStyle w:val="Default"/>
        <w:numPr>
          <w:ilvl w:val="0"/>
          <w:numId w:val="41"/>
        </w:numPr>
        <w:spacing w:line="360" w:lineRule="auto"/>
        <w:ind w:left="426"/>
        <w:jc w:val="both"/>
        <w:rPr>
          <w:iCs/>
          <w:color w:val="auto"/>
          <w:sz w:val="22"/>
          <w:szCs w:val="22"/>
        </w:rPr>
      </w:pPr>
      <w:r w:rsidRPr="007D6030">
        <w:rPr>
          <w:iCs/>
          <w:color w:val="auto"/>
          <w:sz w:val="22"/>
          <w:szCs w:val="22"/>
        </w:rPr>
        <w:t>Birim</w:t>
      </w:r>
      <w:r w:rsidR="006632AA" w:rsidRPr="007D6030">
        <w:rPr>
          <w:iCs/>
          <w:color w:val="auto"/>
          <w:sz w:val="22"/>
          <w:szCs w:val="22"/>
        </w:rPr>
        <w:t xml:space="preserve">, program yapısı ve ders dağılım dengesi için ilkeler belirlemiş </w:t>
      </w:r>
      <w:r w:rsidR="009A0A6C" w:rsidRPr="007D6030">
        <w:rPr>
          <w:iCs/>
          <w:color w:val="auto"/>
          <w:sz w:val="22"/>
          <w:szCs w:val="22"/>
        </w:rPr>
        <w:t>ve programlara duyurmuş</w:t>
      </w:r>
      <w:r w:rsidR="006632AA" w:rsidRPr="007D6030">
        <w:rPr>
          <w:iCs/>
          <w:color w:val="auto"/>
          <w:sz w:val="22"/>
          <w:szCs w:val="22"/>
        </w:rPr>
        <w:t xml:space="preserve"> mudur?</w:t>
      </w:r>
    </w:p>
    <w:p w:rsidR="00BC26FD" w:rsidRPr="007D6030" w:rsidRDefault="00BC26FD" w:rsidP="00BC26FD">
      <w:pPr>
        <w:pStyle w:val="Default"/>
        <w:spacing w:line="360" w:lineRule="auto"/>
        <w:ind w:left="426"/>
        <w:jc w:val="both"/>
        <w:rPr>
          <w:iCs/>
          <w:color w:val="auto"/>
          <w:sz w:val="22"/>
          <w:szCs w:val="22"/>
        </w:rPr>
      </w:pPr>
      <w:r w:rsidRPr="00BC26FD">
        <w:rPr>
          <w:iCs/>
          <w:color w:val="auto"/>
          <w:sz w:val="22"/>
          <w:szCs w:val="22"/>
        </w:rPr>
        <w:t>EVET</w:t>
      </w:r>
    </w:p>
    <w:p w:rsidR="006632AA" w:rsidRDefault="003166CD" w:rsidP="003D3048">
      <w:pPr>
        <w:pStyle w:val="Default"/>
        <w:numPr>
          <w:ilvl w:val="0"/>
          <w:numId w:val="41"/>
        </w:numPr>
        <w:spacing w:line="360" w:lineRule="auto"/>
        <w:ind w:left="426"/>
        <w:jc w:val="both"/>
        <w:rPr>
          <w:iCs/>
          <w:color w:val="auto"/>
          <w:sz w:val="22"/>
          <w:szCs w:val="22"/>
        </w:rPr>
      </w:pPr>
      <w:r w:rsidRPr="007D6030">
        <w:rPr>
          <w:iCs/>
          <w:color w:val="auto"/>
          <w:sz w:val="22"/>
          <w:szCs w:val="22"/>
        </w:rPr>
        <w:t>Bu kapsamda geliştirilen ders bilgi paketlerinin amaca uygunluğu ve işlerliği izlenmekte ve bağlı iyileştirmeler yapılmakta mıdır?</w:t>
      </w:r>
    </w:p>
    <w:p w:rsidR="00BC26FD" w:rsidRPr="007D6030" w:rsidRDefault="00BC26FD" w:rsidP="00BC26FD">
      <w:pPr>
        <w:pStyle w:val="Default"/>
        <w:spacing w:line="360" w:lineRule="auto"/>
        <w:ind w:left="426"/>
        <w:jc w:val="both"/>
        <w:rPr>
          <w:iCs/>
          <w:color w:val="auto"/>
          <w:sz w:val="22"/>
          <w:szCs w:val="22"/>
        </w:rPr>
      </w:pPr>
      <w:r w:rsidRPr="00BC26FD">
        <w:rPr>
          <w:iCs/>
          <w:color w:val="auto"/>
          <w:sz w:val="22"/>
          <w:szCs w:val="22"/>
        </w:rPr>
        <w:t>EVET</w:t>
      </w:r>
    </w:p>
    <w:p w:rsidR="00DF42C1" w:rsidRPr="009B6A86" w:rsidRDefault="00187D66" w:rsidP="003D3048">
      <w:pPr>
        <w:pStyle w:val="Default"/>
        <w:spacing w:line="360" w:lineRule="auto"/>
        <w:jc w:val="both"/>
        <w:rPr>
          <w:b/>
          <w:bCs/>
          <w:color w:val="000000" w:themeColor="text1"/>
          <w:sz w:val="22"/>
          <w:szCs w:val="22"/>
        </w:rPr>
      </w:pPr>
      <w:r w:rsidRPr="009B6A86">
        <w:rPr>
          <w:b/>
          <w:bCs/>
          <w:color w:val="000000" w:themeColor="text1"/>
          <w:sz w:val="22"/>
          <w:szCs w:val="22"/>
        </w:rPr>
        <w:t xml:space="preserve">B.1.3. </w:t>
      </w:r>
      <w:bookmarkStart w:id="15" w:name="_Hlk75169824"/>
      <w:r w:rsidRPr="009B6A86">
        <w:rPr>
          <w:b/>
          <w:bCs/>
          <w:color w:val="000000" w:themeColor="text1"/>
          <w:sz w:val="22"/>
          <w:szCs w:val="22"/>
        </w:rPr>
        <w:t>Ders kazanımlarının program çıktılarıyla uyumu</w:t>
      </w:r>
    </w:p>
    <w:bookmarkEnd w:id="15"/>
    <w:p w:rsidR="00187D66" w:rsidRDefault="00187D66" w:rsidP="003D3048">
      <w:pPr>
        <w:pStyle w:val="Default"/>
        <w:numPr>
          <w:ilvl w:val="0"/>
          <w:numId w:val="39"/>
        </w:numPr>
        <w:spacing w:line="360" w:lineRule="auto"/>
        <w:ind w:left="426"/>
        <w:jc w:val="both"/>
        <w:rPr>
          <w:color w:val="auto"/>
          <w:sz w:val="22"/>
          <w:szCs w:val="22"/>
        </w:rPr>
      </w:pPr>
      <w:r w:rsidRPr="007D6030">
        <w:rPr>
          <w:color w:val="auto"/>
          <w:sz w:val="22"/>
          <w:szCs w:val="22"/>
        </w:rPr>
        <w:lastRenderedPageBreak/>
        <w:t>Derslerin öğrenme kazanımları (karma ve uzaktan eğitim de dahil) tanımlanmış ve program çıktıları ile ders kazanımları eşleştirmesi oluşturulmuş mudur?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187D66" w:rsidRDefault="00187D66" w:rsidP="003D3048">
      <w:pPr>
        <w:pStyle w:val="Default"/>
        <w:numPr>
          <w:ilvl w:val="0"/>
          <w:numId w:val="39"/>
        </w:numPr>
        <w:spacing w:line="360" w:lineRule="auto"/>
        <w:ind w:left="426"/>
        <w:jc w:val="both"/>
        <w:rPr>
          <w:color w:val="auto"/>
          <w:sz w:val="22"/>
          <w:szCs w:val="22"/>
        </w:rPr>
      </w:pPr>
      <w:r w:rsidRPr="007D6030">
        <w:rPr>
          <w:color w:val="auto"/>
          <w:sz w:val="22"/>
          <w:szCs w:val="22"/>
        </w:rPr>
        <w:t xml:space="preserve">Kazanımların ifade şekli öngörülen bilişsel, </w:t>
      </w:r>
      <w:proofErr w:type="spellStart"/>
      <w:r w:rsidRPr="007D6030">
        <w:rPr>
          <w:color w:val="auto"/>
          <w:sz w:val="22"/>
          <w:szCs w:val="22"/>
        </w:rPr>
        <w:t>duyuşsal</w:t>
      </w:r>
      <w:proofErr w:type="spellEnd"/>
      <w:r w:rsidRPr="007D6030">
        <w:rPr>
          <w:color w:val="auto"/>
          <w:sz w:val="22"/>
          <w:szCs w:val="22"/>
        </w:rPr>
        <w:t xml:space="preserve"> ve </w:t>
      </w:r>
      <w:proofErr w:type="spellStart"/>
      <w:r w:rsidRPr="007D6030">
        <w:rPr>
          <w:color w:val="auto"/>
          <w:sz w:val="22"/>
          <w:szCs w:val="22"/>
        </w:rPr>
        <w:t>devinimsel</w:t>
      </w:r>
      <w:proofErr w:type="spellEnd"/>
      <w:r w:rsidRPr="007D6030">
        <w:rPr>
          <w:color w:val="auto"/>
          <w:sz w:val="22"/>
          <w:szCs w:val="22"/>
        </w:rPr>
        <w:t xml:space="preserve"> seviyeyi açıkça belirtmekte midir?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187D66" w:rsidRDefault="004478E0" w:rsidP="003D3048">
      <w:pPr>
        <w:pStyle w:val="Default"/>
        <w:numPr>
          <w:ilvl w:val="0"/>
          <w:numId w:val="39"/>
        </w:numPr>
        <w:spacing w:line="360" w:lineRule="auto"/>
        <w:ind w:left="426"/>
        <w:jc w:val="both"/>
        <w:rPr>
          <w:color w:val="auto"/>
          <w:sz w:val="22"/>
          <w:szCs w:val="22"/>
        </w:rPr>
      </w:pPr>
      <w:r w:rsidRPr="007D6030">
        <w:rPr>
          <w:color w:val="auto"/>
          <w:sz w:val="22"/>
          <w:szCs w:val="22"/>
        </w:rPr>
        <w:t xml:space="preserve">Ders öğrenme kazanımlarının gerçekleştiğinin nasıl izleneceğine dair anabilim dalı/program ve </w:t>
      </w:r>
      <w:r w:rsidR="007168D7" w:rsidRPr="007D6030">
        <w:rPr>
          <w:color w:val="auto"/>
          <w:sz w:val="22"/>
          <w:szCs w:val="22"/>
        </w:rPr>
        <w:t>birim</w:t>
      </w:r>
      <w:r w:rsidRPr="007D6030">
        <w:rPr>
          <w:color w:val="auto"/>
          <w:sz w:val="22"/>
          <w:szCs w:val="22"/>
        </w:rPr>
        <w:t xml:space="preserve"> yönetimin</w:t>
      </w:r>
      <w:r w:rsidR="004136CA" w:rsidRPr="007D6030">
        <w:rPr>
          <w:color w:val="auto"/>
          <w:sz w:val="22"/>
          <w:szCs w:val="22"/>
        </w:rPr>
        <w:t xml:space="preserve">in birlikte rol aldığı süreçler bulunmakta mıdır? </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4136CA" w:rsidRDefault="004136CA" w:rsidP="003D3048">
      <w:pPr>
        <w:pStyle w:val="Default"/>
        <w:numPr>
          <w:ilvl w:val="0"/>
          <w:numId w:val="39"/>
        </w:numPr>
        <w:spacing w:line="360" w:lineRule="auto"/>
        <w:ind w:left="426"/>
        <w:jc w:val="both"/>
        <w:rPr>
          <w:color w:val="auto"/>
          <w:sz w:val="22"/>
          <w:szCs w:val="22"/>
        </w:rPr>
      </w:pPr>
      <w:r w:rsidRPr="007D6030">
        <w:rPr>
          <w:color w:val="auto"/>
          <w:sz w:val="22"/>
          <w:szCs w:val="22"/>
        </w:rPr>
        <w:t xml:space="preserve">Bu mekanizmaların gelişiminde anabilim dalları/programlar ve </w:t>
      </w:r>
      <w:r w:rsidR="007168D7" w:rsidRPr="007D6030">
        <w:rPr>
          <w:color w:val="auto"/>
          <w:sz w:val="22"/>
          <w:szCs w:val="22"/>
        </w:rPr>
        <w:t>birim</w:t>
      </w:r>
      <w:r w:rsidRPr="007D6030">
        <w:rPr>
          <w:color w:val="auto"/>
          <w:sz w:val="22"/>
          <w:szCs w:val="22"/>
        </w:rPr>
        <w:t xml:space="preserve"> yönetimi birlikte sorumluluk almakta mıdır? Süreç nasıl işlemektedir?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r>
        <w:rPr>
          <w:color w:val="auto"/>
          <w:sz w:val="22"/>
          <w:szCs w:val="22"/>
        </w:rPr>
        <w:t xml:space="preserve">. </w:t>
      </w:r>
      <w:r w:rsidRPr="00BC26FD">
        <w:rPr>
          <w:color w:val="auto"/>
          <w:sz w:val="22"/>
          <w:szCs w:val="22"/>
        </w:rPr>
        <w:t>HER birimden ilgili öğretim elemanına yeterli oranda ders yükü sağlanmakta, bireylerin kendi yetkinlik alanlarına yönelik eşitlik oluşturulmaktadır.</w:t>
      </w:r>
    </w:p>
    <w:p w:rsidR="00B61960" w:rsidRPr="009B6A86" w:rsidRDefault="00B61960" w:rsidP="003D3048">
      <w:pPr>
        <w:pStyle w:val="Default"/>
        <w:spacing w:line="360" w:lineRule="auto"/>
        <w:ind w:left="66"/>
        <w:jc w:val="both"/>
        <w:rPr>
          <w:color w:val="000000" w:themeColor="text1"/>
          <w:sz w:val="22"/>
          <w:szCs w:val="22"/>
        </w:rPr>
      </w:pPr>
      <w:r w:rsidRPr="009B6A86">
        <w:rPr>
          <w:b/>
          <w:color w:val="000000" w:themeColor="text1"/>
          <w:sz w:val="22"/>
          <w:szCs w:val="22"/>
        </w:rPr>
        <w:t xml:space="preserve">B.1.4. </w:t>
      </w:r>
      <w:bookmarkStart w:id="16" w:name="_Hlk75169875"/>
      <w:r w:rsidRPr="009B6A86">
        <w:rPr>
          <w:b/>
          <w:color w:val="000000" w:themeColor="text1"/>
          <w:sz w:val="22"/>
          <w:szCs w:val="22"/>
        </w:rPr>
        <w:t>Öğrenci iş yüküne dayalı ders tasarımı</w:t>
      </w:r>
    </w:p>
    <w:bookmarkEnd w:id="16"/>
    <w:p w:rsidR="00B61960" w:rsidRDefault="00CD0439" w:rsidP="003D3048">
      <w:pPr>
        <w:pStyle w:val="Default"/>
        <w:numPr>
          <w:ilvl w:val="0"/>
          <w:numId w:val="43"/>
        </w:numPr>
        <w:spacing w:line="360" w:lineRule="auto"/>
        <w:ind w:left="426"/>
        <w:jc w:val="both"/>
        <w:rPr>
          <w:color w:val="auto"/>
          <w:sz w:val="22"/>
          <w:szCs w:val="22"/>
        </w:rPr>
      </w:pPr>
      <w:r w:rsidRPr="007D6030">
        <w:rPr>
          <w:color w:val="auto"/>
          <w:sz w:val="22"/>
          <w:szCs w:val="22"/>
        </w:rPr>
        <w:t xml:space="preserve">Tüm derslerin AKTS değeri web </w:t>
      </w:r>
      <w:r w:rsidR="00BE1DD2" w:rsidRPr="007D6030">
        <w:rPr>
          <w:color w:val="auto"/>
          <w:sz w:val="22"/>
          <w:szCs w:val="22"/>
        </w:rPr>
        <w:t>üzerinden paylaşılmakta</w:t>
      </w:r>
      <w:r w:rsidRPr="007D6030">
        <w:rPr>
          <w:color w:val="auto"/>
          <w:sz w:val="22"/>
          <w:szCs w:val="22"/>
        </w:rPr>
        <w:t>, öğrenci iş yükü takibi ile doğrulanmakta mıdır?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BE1DD2" w:rsidRDefault="00BE1DD2" w:rsidP="003D3048">
      <w:pPr>
        <w:pStyle w:val="Default"/>
        <w:numPr>
          <w:ilvl w:val="0"/>
          <w:numId w:val="43"/>
        </w:numPr>
        <w:spacing w:line="360" w:lineRule="auto"/>
        <w:ind w:left="426"/>
        <w:jc w:val="both"/>
        <w:rPr>
          <w:color w:val="auto"/>
          <w:sz w:val="22"/>
          <w:szCs w:val="22"/>
        </w:rPr>
      </w:pPr>
      <w:r w:rsidRPr="007D6030">
        <w:rPr>
          <w:color w:val="auto"/>
          <w:sz w:val="22"/>
          <w:szCs w:val="22"/>
        </w:rPr>
        <w:t>Programda belirtilen ders saatleri dışında alana özgü uygulamalı öğrenme fırsatları mevcut mudur?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7C7319" w:rsidRDefault="007C7319" w:rsidP="003D3048">
      <w:pPr>
        <w:pStyle w:val="Default"/>
        <w:numPr>
          <w:ilvl w:val="0"/>
          <w:numId w:val="43"/>
        </w:numPr>
        <w:spacing w:line="360" w:lineRule="auto"/>
        <w:ind w:left="426"/>
        <w:jc w:val="both"/>
        <w:rPr>
          <w:color w:val="auto"/>
          <w:sz w:val="22"/>
          <w:szCs w:val="22"/>
        </w:rPr>
      </w:pPr>
      <w:r w:rsidRPr="007D6030">
        <w:rPr>
          <w:color w:val="auto"/>
          <w:sz w:val="22"/>
          <w:szCs w:val="22"/>
        </w:rPr>
        <w:t>Mesleki uygulama çalışmaları,</w:t>
      </w:r>
      <w:r w:rsidR="007168D7" w:rsidRPr="007D6030">
        <w:rPr>
          <w:color w:val="auto"/>
          <w:sz w:val="22"/>
          <w:szCs w:val="22"/>
        </w:rPr>
        <w:t xml:space="preserve"> </w:t>
      </w:r>
      <w:r w:rsidRPr="007D6030">
        <w:rPr>
          <w:color w:val="auto"/>
          <w:sz w:val="22"/>
          <w:szCs w:val="22"/>
        </w:rPr>
        <w:t>değişim programları gibi program yeterliliklerinin kazanıldığı öğrenme faaliyetleri de iş yükü ve kredi çerçevesinde değerlendirilmekte midir?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7C7319" w:rsidRDefault="007C7319" w:rsidP="003D3048">
      <w:pPr>
        <w:pStyle w:val="Default"/>
        <w:numPr>
          <w:ilvl w:val="0"/>
          <w:numId w:val="43"/>
        </w:numPr>
        <w:spacing w:line="360" w:lineRule="auto"/>
        <w:ind w:left="426"/>
        <w:jc w:val="both"/>
        <w:rPr>
          <w:color w:val="auto"/>
          <w:sz w:val="22"/>
          <w:szCs w:val="22"/>
        </w:rPr>
      </w:pPr>
      <w:r w:rsidRPr="007D6030">
        <w:rPr>
          <w:color w:val="auto"/>
          <w:sz w:val="22"/>
          <w:szCs w:val="22"/>
        </w:rPr>
        <w:t>Öğrenci iş yüküne dayalı tasarımda uzaktan eğitimle ortaya çıkan çevrimiçi öğrenme-öğretme ve değerlendirme çeşitlilikleri de göz önünde bulundurulmakta mıdır?</w:t>
      </w:r>
    </w:p>
    <w:p w:rsidR="00BC26FD" w:rsidRPr="007D6030" w:rsidRDefault="00BC26FD" w:rsidP="00BC26FD">
      <w:pPr>
        <w:pStyle w:val="Default"/>
        <w:spacing w:line="360" w:lineRule="auto"/>
        <w:ind w:left="426"/>
        <w:jc w:val="both"/>
        <w:rPr>
          <w:color w:val="auto"/>
          <w:sz w:val="22"/>
          <w:szCs w:val="22"/>
        </w:rPr>
      </w:pPr>
      <w:r w:rsidRPr="00BC26FD">
        <w:rPr>
          <w:color w:val="auto"/>
          <w:sz w:val="22"/>
          <w:szCs w:val="22"/>
        </w:rPr>
        <w:t>EVET</w:t>
      </w:r>
    </w:p>
    <w:p w:rsidR="000666D2" w:rsidRDefault="000666D2" w:rsidP="003D3048">
      <w:pPr>
        <w:pStyle w:val="Default"/>
        <w:numPr>
          <w:ilvl w:val="0"/>
          <w:numId w:val="43"/>
        </w:numPr>
        <w:spacing w:line="360" w:lineRule="auto"/>
        <w:ind w:left="426"/>
        <w:jc w:val="both"/>
        <w:rPr>
          <w:color w:val="auto"/>
          <w:sz w:val="22"/>
          <w:szCs w:val="22"/>
        </w:rPr>
      </w:pPr>
      <w:r w:rsidRPr="007D6030">
        <w:rPr>
          <w:color w:val="auto"/>
          <w:sz w:val="22"/>
          <w:szCs w:val="22"/>
        </w:rPr>
        <w:t>AKTS değeri hesaplanırken öğrencinin araştırma faaliyetleri için geçireceği zaman göz önünde bulundurulmakta mıdır?</w:t>
      </w:r>
    </w:p>
    <w:p w:rsidR="00220D68" w:rsidRDefault="00BC26FD" w:rsidP="009B6A86">
      <w:pPr>
        <w:pStyle w:val="Default"/>
        <w:spacing w:line="360" w:lineRule="auto"/>
        <w:ind w:left="426"/>
        <w:jc w:val="both"/>
        <w:rPr>
          <w:color w:val="auto"/>
          <w:sz w:val="22"/>
          <w:szCs w:val="22"/>
        </w:rPr>
      </w:pPr>
      <w:r w:rsidRPr="00BC26FD">
        <w:rPr>
          <w:color w:val="auto"/>
          <w:sz w:val="22"/>
          <w:szCs w:val="22"/>
        </w:rPr>
        <w:t>EVET</w:t>
      </w: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Default="00DA16FF" w:rsidP="009B6A86">
      <w:pPr>
        <w:pStyle w:val="Default"/>
        <w:spacing w:line="360" w:lineRule="auto"/>
        <w:ind w:left="426"/>
        <w:jc w:val="both"/>
        <w:rPr>
          <w:color w:val="auto"/>
          <w:sz w:val="22"/>
          <w:szCs w:val="22"/>
        </w:rPr>
      </w:pPr>
    </w:p>
    <w:p w:rsidR="00DA16FF" w:rsidRPr="009B6A86" w:rsidRDefault="00DA16FF" w:rsidP="009B6A86">
      <w:pPr>
        <w:pStyle w:val="Default"/>
        <w:spacing w:line="360" w:lineRule="auto"/>
        <w:ind w:left="426"/>
        <w:jc w:val="both"/>
        <w:rPr>
          <w:color w:val="auto"/>
          <w:sz w:val="22"/>
          <w:szCs w:val="22"/>
        </w:rPr>
      </w:pPr>
    </w:p>
    <w:p w:rsidR="003D3048" w:rsidRPr="00220D68" w:rsidRDefault="003D3048" w:rsidP="00E217F3">
      <w:pPr>
        <w:pStyle w:val="Default"/>
        <w:spacing w:line="360" w:lineRule="auto"/>
        <w:jc w:val="both"/>
        <w:rPr>
          <w:b/>
          <w:iCs/>
          <w:color w:val="auto"/>
          <w:sz w:val="22"/>
          <w:szCs w:val="22"/>
        </w:rPr>
      </w:pPr>
      <w:r w:rsidRPr="00220D68">
        <w:rPr>
          <w:b/>
          <w:iCs/>
          <w:color w:val="auto"/>
          <w:sz w:val="22"/>
          <w:szCs w:val="22"/>
        </w:rPr>
        <w:lastRenderedPageBreak/>
        <w:t>Programların tasarımı ve onayı</w:t>
      </w:r>
    </w:p>
    <w:p w:rsidR="003D3048" w:rsidRPr="007D6030" w:rsidRDefault="003D3048" w:rsidP="003D3048">
      <w:pPr>
        <w:pStyle w:val="Default"/>
        <w:spacing w:line="360" w:lineRule="auto"/>
        <w:jc w:val="both"/>
        <w:rPr>
          <w:b/>
          <w:color w:val="auto"/>
          <w:sz w:val="22"/>
          <w:szCs w:val="22"/>
        </w:rPr>
      </w:pPr>
      <w:r w:rsidRPr="007D6030">
        <w:rPr>
          <w:b/>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843"/>
        <w:gridCol w:w="2239"/>
        <w:gridCol w:w="2155"/>
        <w:gridCol w:w="1531"/>
      </w:tblGrid>
      <w:tr w:rsidR="003D3048" w:rsidRPr="007D6030" w:rsidTr="00220D68">
        <w:tc>
          <w:tcPr>
            <w:tcW w:w="993" w:type="dxa"/>
          </w:tcPr>
          <w:p w:rsidR="003D3048" w:rsidRPr="007D6030" w:rsidRDefault="003D3048" w:rsidP="007C3BF1">
            <w:pPr>
              <w:rPr>
                <w:rFonts w:ascii="Times New Roman" w:hAnsi="Times New Roman" w:cs="Times New Roman"/>
                <w:b/>
              </w:rPr>
            </w:pPr>
          </w:p>
        </w:tc>
        <w:tc>
          <w:tcPr>
            <w:tcW w:w="1588"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184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2239"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2155"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53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220D68">
        <w:trPr>
          <w:trHeight w:val="567"/>
        </w:trPr>
        <w:tc>
          <w:tcPr>
            <w:tcW w:w="993" w:type="dxa"/>
          </w:tcPr>
          <w:p w:rsidR="003D3048" w:rsidRPr="007D6030" w:rsidRDefault="003D3048" w:rsidP="007C3BF1">
            <w:pPr>
              <w:rPr>
                <w:rFonts w:ascii="Times New Roman" w:hAnsi="Times New Roman" w:cs="Times New Roman"/>
                <w:b/>
              </w:rPr>
            </w:pPr>
          </w:p>
        </w:tc>
        <w:tc>
          <w:tcPr>
            <w:tcW w:w="1588" w:type="dxa"/>
          </w:tcPr>
          <w:p w:rsidR="003D3048" w:rsidRPr="007D6030" w:rsidRDefault="003D3048" w:rsidP="007C3BF1">
            <w:pPr>
              <w:rPr>
                <w:rFonts w:ascii="Times New Roman" w:hAnsi="Times New Roman" w:cs="Times New Roman"/>
                <w:b/>
              </w:rPr>
            </w:pPr>
            <w:r w:rsidRPr="007D6030">
              <w:rPr>
                <w:rFonts w:ascii="Times New Roman" w:hAnsi="Times New Roman" w:cs="Times New Roman"/>
                <w:shd w:val="clear" w:color="auto" w:fill="FFFFFF"/>
              </w:rPr>
              <w:t>Birimde programların tasarımı ve onayına ilişkin süreçler tanımlanmamıştır.</w:t>
            </w:r>
          </w:p>
        </w:tc>
        <w:tc>
          <w:tcPr>
            <w:tcW w:w="1843"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Birimde programların tasarımı ve onayına ilişkin ilke, yöntem, TYYÇ ile uyum ve paydaş katılımını içeren tanımlı süreçler bulunmaktadır.</w:t>
            </w:r>
          </w:p>
        </w:tc>
        <w:tc>
          <w:tcPr>
            <w:tcW w:w="2239"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Tanımlı süreçler doğrultusunda; birimin genelinde, tasarımı ve onayı gerçekleşen programlar, programların amaç ve öğrenme çıktılarına uygun olarak yürütülmektedir.</w:t>
            </w:r>
          </w:p>
        </w:tc>
        <w:tc>
          <w:tcPr>
            <w:tcW w:w="2155"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rPr>
              <w:t>Programların tasarım ve onay süreçleri sistematik olarak izlenmekte ve ilgili paydaşlarla birlikte değerlendirilerek iyileştirilmektedir.</w:t>
            </w:r>
          </w:p>
        </w:tc>
        <w:tc>
          <w:tcPr>
            <w:tcW w:w="1531"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İçselleştirilmiş, sistematik, sürdürülebilir ve örnek gösterilebilir uygulamalar bulunmaktadır</w:t>
            </w:r>
          </w:p>
        </w:tc>
      </w:tr>
      <w:tr w:rsidR="003D3048" w:rsidRPr="007D6030" w:rsidTr="00220D68">
        <w:trPr>
          <w:trHeight w:val="576"/>
        </w:trPr>
        <w:tc>
          <w:tcPr>
            <w:tcW w:w="99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3D3048" w:rsidRPr="007D6030" w:rsidRDefault="003D3048" w:rsidP="007C3BF1">
            <w:pPr>
              <w:rPr>
                <w:rFonts w:ascii="Times New Roman" w:hAnsi="Times New Roman" w:cs="Times New Roman"/>
                <w:b/>
              </w:rPr>
            </w:pPr>
          </w:p>
        </w:tc>
        <w:tc>
          <w:tcPr>
            <w:tcW w:w="1843" w:type="dxa"/>
          </w:tcPr>
          <w:p w:rsidR="003D3048" w:rsidRPr="007D6030" w:rsidRDefault="003D3048" w:rsidP="007C3BF1">
            <w:pPr>
              <w:rPr>
                <w:rFonts w:ascii="Times New Roman" w:hAnsi="Times New Roman" w:cs="Times New Roman"/>
                <w:b/>
              </w:rPr>
            </w:pPr>
          </w:p>
        </w:tc>
        <w:tc>
          <w:tcPr>
            <w:tcW w:w="2239" w:type="dxa"/>
          </w:tcPr>
          <w:p w:rsidR="003D3048" w:rsidRPr="007D6030" w:rsidRDefault="00BC26FD" w:rsidP="00BC26FD">
            <w:pPr>
              <w:jc w:val="center"/>
              <w:rPr>
                <w:rFonts w:ascii="Times New Roman" w:hAnsi="Times New Roman" w:cs="Times New Roman"/>
                <w:b/>
              </w:rPr>
            </w:pPr>
            <w:r>
              <w:rPr>
                <w:rFonts w:ascii="Times New Roman" w:hAnsi="Times New Roman" w:cs="Times New Roman"/>
                <w:b/>
              </w:rPr>
              <w:t>X</w:t>
            </w:r>
          </w:p>
        </w:tc>
        <w:tc>
          <w:tcPr>
            <w:tcW w:w="2155" w:type="dxa"/>
          </w:tcPr>
          <w:p w:rsidR="003D3048" w:rsidRPr="007D6030" w:rsidRDefault="003D3048" w:rsidP="00BC26FD">
            <w:pPr>
              <w:jc w:val="center"/>
              <w:rPr>
                <w:rFonts w:ascii="Times New Roman" w:hAnsi="Times New Roman" w:cs="Times New Roman"/>
                <w:b/>
              </w:rPr>
            </w:pPr>
          </w:p>
        </w:tc>
        <w:tc>
          <w:tcPr>
            <w:tcW w:w="1531" w:type="dxa"/>
          </w:tcPr>
          <w:p w:rsidR="003D3048" w:rsidRPr="007D6030" w:rsidRDefault="003D3048" w:rsidP="007C3BF1">
            <w:pPr>
              <w:rPr>
                <w:rFonts w:ascii="Times New Roman" w:hAnsi="Times New Roman" w:cs="Times New Roman"/>
                <w:b/>
              </w:rPr>
            </w:pPr>
          </w:p>
        </w:tc>
      </w:tr>
    </w:tbl>
    <w:p w:rsidR="003D3048" w:rsidRPr="007D6030" w:rsidRDefault="003D3048" w:rsidP="003D3048">
      <w:pPr>
        <w:pStyle w:val="Default"/>
        <w:spacing w:before="160" w:line="360" w:lineRule="auto"/>
        <w:jc w:val="both"/>
        <w:rPr>
          <w:b/>
          <w:color w:val="auto"/>
          <w:sz w:val="22"/>
          <w:szCs w:val="22"/>
        </w:rPr>
      </w:pPr>
      <w:r w:rsidRPr="007D6030">
        <w:rPr>
          <w:b/>
          <w:color w:val="auto"/>
          <w:sz w:val="22"/>
          <w:szCs w:val="22"/>
        </w:rPr>
        <w:t>Örnek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Program tasarımı ve onayı için kullanılan tanımlı süreçler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Öğretim üyesi yetkinliği ile program uyumunu sağlamaya dönük tanımlı süreçler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Program tasarım ve onay süreçlerinin birimin stratejik hedefleri ile uyumlu olduğuna ilişkin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Paydaş katılımına ilişkin kanıtlar</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hAnsi="Times New Roman" w:cs="Times New Roman"/>
          <w:b/>
          <w:iCs/>
        </w:rPr>
      </w:pPr>
      <w:r w:rsidRPr="007D6030">
        <w:rPr>
          <w:rFonts w:ascii="Times New Roman" w:eastAsia="Times New Roman" w:hAnsi="Times New Roman" w:cs="Times New Roman"/>
          <w:lang w:eastAsia="tr-TR"/>
        </w:rPr>
        <w:t>İzleme sonuçları ve iyileştirme raporları</w:t>
      </w:r>
    </w:p>
    <w:p w:rsidR="003D3048" w:rsidRPr="007D6030" w:rsidRDefault="003D3048" w:rsidP="003D3048">
      <w:pPr>
        <w:pStyle w:val="ListeParagraf"/>
        <w:numPr>
          <w:ilvl w:val="0"/>
          <w:numId w:val="10"/>
        </w:numPr>
        <w:shd w:val="clear" w:color="auto" w:fill="FFFFFF"/>
        <w:spacing w:after="0" w:line="360" w:lineRule="auto"/>
        <w:ind w:left="426"/>
        <w:jc w:val="both"/>
        <w:rPr>
          <w:rFonts w:ascii="Times New Roman" w:hAnsi="Times New Roman" w:cs="Times New Roman"/>
          <w:b/>
          <w:iCs/>
        </w:rPr>
      </w:pPr>
      <w:r w:rsidRPr="007D6030">
        <w:rPr>
          <w:rFonts w:ascii="Times New Roman" w:eastAsia="Times New Roman" w:hAnsi="Times New Roman" w:cs="Times New Roman"/>
          <w:lang w:eastAsia="tr-TR"/>
        </w:rPr>
        <w:t>Standart uygulamalar ve mevzuatın yanı sıra; birimin ihtiyaçları doğrultusunda geliştirdiği özgün yaklaşım ve uygulamalarına ilişkin kanıtlar</w:t>
      </w:r>
    </w:p>
    <w:p w:rsidR="003D3048" w:rsidRPr="00220D68" w:rsidRDefault="003D3048" w:rsidP="003D3048">
      <w:pPr>
        <w:pStyle w:val="Default"/>
        <w:spacing w:line="360" w:lineRule="auto"/>
        <w:jc w:val="both"/>
        <w:rPr>
          <w:b/>
          <w:color w:val="auto"/>
          <w:sz w:val="22"/>
          <w:szCs w:val="22"/>
        </w:rPr>
      </w:pPr>
      <w:r w:rsidRPr="00220D68">
        <w:rPr>
          <w:b/>
          <w:iCs/>
          <w:color w:val="auto"/>
          <w:sz w:val="22"/>
          <w:szCs w:val="22"/>
        </w:rPr>
        <w:t>Programın ders dağılım dengesi</w:t>
      </w:r>
    </w:p>
    <w:p w:rsidR="003D3048" w:rsidRPr="007D6030" w:rsidRDefault="003D3048" w:rsidP="003D3048">
      <w:pPr>
        <w:pStyle w:val="Default"/>
        <w:spacing w:line="360" w:lineRule="auto"/>
        <w:jc w:val="both"/>
        <w:rPr>
          <w:b/>
          <w:color w:val="auto"/>
          <w:sz w:val="22"/>
          <w:szCs w:val="22"/>
        </w:rPr>
      </w:pPr>
      <w:r w:rsidRPr="007D6030">
        <w:rPr>
          <w:b/>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1022"/>
        <w:gridCol w:w="1134"/>
        <w:gridCol w:w="3402"/>
        <w:gridCol w:w="1701"/>
        <w:gridCol w:w="1417"/>
        <w:gridCol w:w="1673"/>
      </w:tblGrid>
      <w:tr w:rsidR="003D3048" w:rsidRPr="007D6030" w:rsidTr="00220D68">
        <w:tc>
          <w:tcPr>
            <w:tcW w:w="1022" w:type="dxa"/>
          </w:tcPr>
          <w:p w:rsidR="003D3048" w:rsidRPr="007D6030" w:rsidRDefault="003D3048" w:rsidP="007C3BF1">
            <w:pPr>
              <w:rPr>
                <w:rFonts w:ascii="Times New Roman" w:hAnsi="Times New Roman" w:cs="Times New Roman"/>
                <w:b/>
              </w:rPr>
            </w:pPr>
          </w:p>
        </w:tc>
        <w:tc>
          <w:tcPr>
            <w:tcW w:w="113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3402"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170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1417"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67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220D68">
        <w:trPr>
          <w:trHeight w:val="1559"/>
        </w:trPr>
        <w:tc>
          <w:tcPr>
            <w:tcW w:w="1022" w:type="dxa"/>
          </w:tcPr>
          <w:p w:rsidR="003D3048" w:rsidRPr="007D6030" w:rsidRDefault="003D3048" w:rsidP="007C3BF1">
            <w:pPr>
              <w:rPr>
                <w:rFonts w:ascii="Times New Roman" w:hAnsi="Times New Roman" w:cs="Times New Roman"/>
                <w:b/>
              </w:rPr>
            </w:pPr>
          </w:p>
        </w:tc>
        <w:tc>
          <w:tcPr>
            <w:tcW w:w="113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shd w:val="clear" w:color="auto" w:fill="FFFFFF"/>
              </w:rPr>
              <w:t>Ders dağılımına ilişkin, ilke ve yöntemler tanımlanmamıştır.</w:t>
            </w:r>
          </w:p>
        </w:tc>
        <w:tc>
          <w:tcPr>
            <w:tcW w:w="3402"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dağılımına ilişkin olarak alan ve meslek bilgisi ile genel kültür dersleri dengesi, zorunlu-seçmeli ders dengesi, kültürel derinlik kazanma, farklı disiplinleri tanıma imkânları gibi boyutlara yönelik ilke ve yöntemleri içeren tanımlı süreçler bulunmaktadır.</w:t>
            </w:r>
          </w:p>
        </w:tc>
        <w:tc>
          <w:tcPr>
            <w:tcW w:w="1701"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Programların genelinde ders bilgi paketleri, tanımlı süreçler doğrultusunda hazırlanmış ve ilan edilmiştir.</w:t>
            </w:r>
          </w:p>
        </w:tc>
        <w:tc>
          <w:tcPr>
            <w:tcW w:w="1417"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shd w:val="clear" w:color="auto" w:fill="FFFFFF"/>
              </w:rPr>
              <w:t>Programlarda ders dağılım dengesi izlenmekte ve iyileştirilmektedir.</w:t>
            </w:r>
          </w:p>
        </w:tc>
        <w:tc>
          <w:tcPr>
            <w:tcW w:w="1673" w:type="dxa"/>
          </w:tcPr>
          <w:p w:rsidR="003D3048" w:rsidRPr="007D6030" w:rsidRDefault="003D3048" w:rsidP="007C3BF1">
            <w:pPr>
              <w:rPr>
                <w:rFonts w:ascii="Times New Roman" w:hAnsi="Times New Roman" w:cs="Times New Roman"/>
              </w:rPr>
            </w:pPr>
            <w:r w:rsidRPr="007D6030">
              <w:rPr>
                <w:rFonts w:ascii="Times New Roman" w:hAnsi="Times New Roman" w:cs="Times New Roman"/>
                <w:shd w:val="clear" w:color="auto" w:fill="FFFFFF"/>
              </w:rPr>
              <w:t>İçselleştirilmiş, sistematik, sürdürülebilir ve örnek gösterilebilir uygulamalar bulunmaktadır.</w:t>
            </w:r>
          </w:p>
        </w:tc>
      </w:tr>
      <w:tr w:rsidR="003D3048" w:rsidRPr="007D6030" w:rsidTr="00220D68">
        <w:trPr>
          <w:trHeight w:val="141"/>
        </w:trPr>
        <w:tc>
          <w:tcPr>
            <w:tcW w:w="1022"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134" w:type="dxa"/>
          </w:tcPr>
          <w:p w:rsidR="003D3048" w:rsidRPr="007D6030" w:rsidRDefault="003D3048" w:rsidP="009D31B2">
            <w:pPr>
              <w:jc w:val="center"/>
              <w:rPr>
                <w:rFonts w:ascii="Times New Roman" w:hAnsi="Times New Roman" w:cs="Times New Roman"/>
                <w:b/>
              </w:rPr>
            </w:pPr>
          </w:p>
        </w:tc>
        <w:tc>
          <w:tcPr>
            <w:tcW w:w="3402" w:type="dxa"/>
          </w:tcPr>
          <w:p w:rsidR="003D3048" w:rsidRPr="007D6030" w:rsidRDefault="003D3048" w:rsidP="007C3BF1">
            <w:pPr>
              <w:rPr>
                <w:rFonts w:ascii="Times New Roman" w:hAnsi="Times New Roman" w:cs="Times New Roman"/>
                <w:b/>
              </w:rPr>
            </w:pPr>
          </w:p>
        </w:tc>
        <w:tc>
          <w:tcPr>
            <w:tcW w:w="1701" w:type="dxa"/>
          </w:tcPr>
          <w:p w:rsidR="003D3048" w:rsidRPr="007D6030" w:rsidRDefault="003D3048" w:rsidP="007C3BF1">
            <w:pPr>
              <w:rPr>
                <w:rFonts w:ascii="Times New Roman" w:hAnsi="Times New Roman" w:cs="Times New Roman"/>
                <w:b/>
              </w:rPr>
            </w:pPr>
          </w:p>
        </w:tc>
        <w:tc>
          <w:tcPr>
            <w:tcW w:w="1417" w:type="dxa"/>
          </w:tcPr>
          <w:p w:rsidR="003D3048"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673" w:type="dxa"/>
          </w:tcPr>
          <w:p w:rsidR="003D3048" w:rsidRPr="007D6030" w:rsidRDefault="003D3048" w:rsidP="007C3BF1">
            <w:pPr>
              <w:rPr>
                <w:rFonts w:ascii="Times New Roman" w:hAnsi="Times New Roman" w:cs="Times New Roman"/>
                <w:b/>
              </w:rPr>
            </w:pPr>
          </w:p>
        </w:tc>
      </w:tr>
    </w:tbl>
    <w:p w:rsidR="009D31B2" w:rsidRDefault="009D31B2"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DA16FF" w:rsidRDefault="00DA16FF" w:rsidP="003D3048">
      <w:pPr>
        <w:pStyle w:val="Default"/>
        <w:spacing w:line="360" w:lineRule="auto"/>
        <w:jc w:val="both"/>
        <w:rPr>
          <w:b/>
          <w:color w:val="auto"/>
          <w:sz w:val="22"/>
          <w:szCs w:val="22"/>
        </w:rPr>
      </w:pPr>
    </w:p>
    <w:p w:rsidR="003D3048" w:rsidRPr="00965E43" w:rsidRDefault="003D3048" w:rsidP="003D3048">
      <w:pPr>
        <w:pStyle w:val="Default"/>
        <w:spacing w:line="360" w:lineRule="auto"/>
        <w:jc w:val="both"/>
        <w:rPr>
          <w:b/>
          <w:iCs/>
          <w:color w:val="auto"/>
          <w:sz w:val="22"/>
          <w:szCs w:val="22"/>
        </w:rPr>
      </w:pPr>
      <w:r w:rsidRPr="00965E43">
        <w:rPr>
          <w:b/>
          <w:iCs/>
          <w:color w:val="auto"/>
          <w:sz w:val="22"/>
          <w:szCs w:val="22"/>
        </w:rPr>
        <w:lastRenderedPageBreak/>
        <w:t>Ders kazanımlarının program çıktılarıyla uyumu</w:t>
      </w:r>
    </w:p>
    <w:p w:rsidR="003D3048" w:rsidRPr="007D6030" w:rsidRDefault="003D3048" w:rsidP="003D3048">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305"/>
        <w:gridCol w:w="2409"/>
        <w:gridCol w:w="2127"/>
        <w:gridCol w:w="1814"/>
        <w:gridCol w:w="1701"/>
      </w:tblGrid>
      <w:tr w:rsidR="003D3048" w:rsidRPr="007D6030" w:rsidTr="00965E43">
        <w:tc>
          <w:tcPr>
            <w:tcW w:w="993" w:type="dxa"/>
          </w:tcPr>
          <w:p w:rsidR="003D3048" w:rsidRPr="007D6030" w:rsidRDefault="003D3048" w:rsidP="007C3BF1">
            <w:pPr>
              <w:rPr>
                <w:rFonts w:ascii="Times New Roman" w:hAnsi="Times New Roman" w:cs="Times New Roman"/>
                <w:b/>
              </w:rPr>
            </w:pPr>
          </w:p>
        </w:tc>
        <w:tc>
          <w:tcPr>
            <w:tcW w:w="1305"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1</w:t>
            </w:r>
          </w:p>
        </w:tc>
        <w:tc>
          <w:tcPr>
            <w:tcW w:w="2409"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2</w:t>
            </w:r>
          </w:p>
        </w:tc>
        <w:tc>
          <w:tcPr>
            <w:tcW w:w="2127"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3</w:t>
            </w:r>
          </w:p>
        </w:tc>
        <w:tc>
          <w:tcPr>
            <w:tcW w:w="1814"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4</w:t>
            </w:r>
          </w:p>
        </w:tc>
        <w:tc>
          <w:tcPr>
            <w:tcW w:w="1701"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5</w:t>
            </w:r>
          </w:p>
        </w:tc>
      </w:tr>
      <w:tr w:rsidR="003D3048" w:rsidRPr="007D6030" w:rsidTr="00965E43">
        <w:trPr>
          <w:trHeight w:val="1706"/>
        </w:trPr>
        <w:tc>
          <w:tcPr>
            <w:tcW w:w="993" w:type="dxa"/>
          </w:tcPr>
          <w:p w:rsidR="003D3048" w:rsidRPr="007D6030" w:rsidRDefault="003D3048" w:rsidP="007C3BF1">
            <w:pPr>
              <w:rPr>
                <w:rFonts w:ascii="Times New Roman" w:hAnsi="Times New Roman" w:cs="Times New Roman"/>
                <w:b/>
              </w:rPr>
            </w:pPr>
          </w:p>
        </w:tc>
        <w:tc>
          <w:tcPr>
            <w:tcW w:w="1305"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 program çıktıları ile eşleştirilmemiştir.</w:t>
            </w:r>
          </w:p>
        </w:tc>
        <w:tc>
          <w:tcPr>
            <w:tcW w:w="2409"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kazanımlarının oluşturulması ve program çıktılarıyla uyumlu hale getirilmesine ilişkin ilke, yöntem ve sınıflamaları içeren tanımlı süreçler bulunmaktadır.</w:t>
            </w:r>
          </w:p>
        </w:tc>
        <w:tc>
          <w:tcPr>
            <w:tcW w:w="2127"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Ders kazanımları programların genelinde program çıktılarıyla uyumlandırılmıştır ve ders bilgi paketleri ile paylaşılmaktadır.</w:t>
            </w:r>
          </w:p>
        </w:tc>
        <w:tc>
          <w:tcPr>
            <w:tcW w:w="1814" w:type="dxa"/>
          </w:tcPr>
          <w:p w:rsidR="003D3048" w:rsidRPr="007D6030" w:rsidRDefault="003D3048" w:rsidP="007C3BF1">
            <w:pPr>
              <w:spacing w:line="276" w:lineRule="auto"/>
              <w:rPr>
                <w:rFonts w:ascii="Times New Roman" w:hAnsi="Times New Roman" w:cs="Times New Roman"/>
              </w:rPr>
            </w:pPr>
            <w:r w:rsidRPr="007D6030">
              <w:rPr>
                <w:rFonts w:ascii="Times New Roman" w:hAnsi="Times New Roman" w:cs="Times New Roman"/>
              </w:rPr>
              <w:t>Ders kazanımlarının program çıktılarıyla uyumu izlenmekte ve iyileştirilmektedir</w:t>
            </w:r>
          </w:p>
        </w:tc>
        <w:tc>
          <w:tcPr>
            <w:tcW w:w="1701" w:type="dxa"/>
          </w:tcPr>
          <w:p w:rsidR="003D3048" w:rsidRPr="007D6030" w:rsidRDefault="003D3048"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3D3048" w:rsidRPr="007D6030" w:rsidTr="00965E43">
        <w:trPr>
          <w:trHeight w:val="576"/>
        </w:trPr>
        <w:tc>
          <w:tcPr>
            <w:tcW w:w="993" w:type="dxa"/>
          </w:tcPr>
          <w:p w:rsidR="003D3048" w:rsidRPr="007D6030" w:rsidRDefault="003D3048" w:rsidP="007C3BF1">
            <w:pPr>
              <w:rPr>
                <w:rFonts w:ascii="Times New Roman" w:hAnsi="Times New Roman" w:cs="Times New Roman"/>
                <w:b/>
              </w:rPr>
            </w:pPr>
            <w:r w:rsidRPr="007D6030">
              <w:rPr>
                <w:rFonts w:ascii="Times New Roman" w:hAnsi="Times New Roman" w:cs="Times New Roman"/>
                <w:b/>
              </w:rPr>
              <w:t>(X) ile işaretleyiniz.</w:t>
            </w:r>
          </w:p>
        </w:tc>
        <w:tc>
          <w:tcPr>
            <w:tcW w:w="1305" w:type="dxa"/>
          </w:tcPr>
          <w:p w:rsidR="003D3048" w:rsidRPr="007D6030" w:rsidRDefault="003D3048" w:rsidP="009D31B2">
            <w:pPr>
              <w:jc w:val="center"/>
              <w:rPr>
                <w:rFonts w:ascii="Times New Roman" w:hAnsi="Times New Roman" w:cs="Times New Roman"/>
                <w:b/>
              </w:rPr>
            </w:pPr>
          </w:p>
        </w:tc>
        <w:tc>
          <w:tcPr>
            <w:tcW w:w="2409" w:type="dxa"/>
          </w:tcPr>
          <w:p w:rsidR="003D3048" w:rsidRPr="007D6030" w:rsidRDefault="003D3048" w:rsidP="007C3BF1">
            <w:pPr>
              <w:rPr>
                <w:rFonts w:ascii="Times New Roman" w:hAnsi="Times New Roman" w:cs="Times New Roman"/>
                <w:b/>
              </w:rPr>
            </w:pPr>
          </w:p>
        </w:tc>
        <w:tc>
          <w:tcPr>
            <w:tcW w:w="2127" w:type="dxa"/>
          </w:tcPr>
          <w:p w:rsidR="003D3048"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814" w:type="dxa"/>
          </w:tcPr>
          <w:p w:rsidR="003D3048" w:rsidRPr="007D6030" w:rsidRDefault="003D3048" w:rsidP="007C3BF1">
            <w:pPr>
              <w:rPr>
                <w:rFonts w:ascii="Times New Roman" w:hAnsi="Times New Roman" w:cs="Times New Roman"/>
                <w:b/>
              </w:rPr>
            </w:pPr>
          </w:p>
        </w:tc>
        <w:tc>
          <w:tcPr>
            <w:tcW w:w="1701" w:type="dxa"/>
          </w:tcPr>
          <w:p w:rsidR="003D3048" w:rsidRPr="007D6030" w:rsidRDefault="003D3048" w:rsidP="007C3BF1">
            <w:pPr>
              <w:rPr>
                <w:rFonts w:ascii="Times New Roman" w:hAnsi="Times New Roman" w:cs="Times New Roman"/>
                <w:b/>
              </w:rPr>
            </w:pPr>
          </w:p>
        </w:tc>
      </w:tr>
    </w:tbl>
    <w:p w:rsidR="009D31B2" w:rsidRDefault="009D31B2" w:rsidP="00E217F3">
      <w:pPr>
        <w:pStyle w:val="Default"/>
        <w:spacing w:line="360" w:lineRule="auto"/>
        <w:jc w:val="both"/>
        <w:rPr>
          <w:b/>
          <w:iCs/>
          <w:color w:val="auto"/>
          <w:sz w:val="22"/>
          <w:szCs w:val="22"/>
        </w:rPr>
      </w:pPr>
    </w:p>
    <w:p w:rsidR="003D3048" w:rsidRPr="00965E43" w:rsidRDefault="00C06F88" w:rsidP="00E217F3">
      <w:pPr>
        <w:pStyle w:val="Default"/>
        <w:spacing w:line="360" w:lineRule="auto"/>
        <w:jc w:val="both"/>
        <w:rPr>
          <w:b/>
          <w:iCs/>
          <w:color w:val="auto"/>
          <w:sz w:val="22"/>
          <w:szCs w:val="22"/>
        </w:rPr>
      </w:pPr>
      <w:r w:rsidRPr="00965E43">
        <w:rPr>
          <w:b/>
          <w:iCs/>
          <w:color w:val="auto"/>
          <w:sz w:val="22"/>
          <w:szCs w:val="22"/>
        </w:rPr>
        <w:t>Öğrenci iş yüküne dayalı ders tasarımı</w:t>
      </w:r>
    </w:p>
    <w:p w:rsidR="000666D2" w:rsidRPr="007D6030" w:rsidRDefault="000666D2" w:rsidP="00E217F3">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843"/>
        <w:gridCol w:w="1985"/>
        <w:gridCol w:w="1701"/>
      </w:tblGrid>
      <w:tr w:rsidR="000666D2" w:rsidRPr="007D6030" w:rsidTr="00965E43">
        <w:tc>
          <w:tcPr>
            <w:tcW w:w="993" w:type="dxa"/>
          </w:tcPr>
          <w:p w:rsidR="000666D2" w:rsidRPr="007D6030" w:rsidRDefault="000666D2" w:rsidP="00965B12">
            <w:pPr>
              <w:rPr>
                <w:rFonts w:ascii="Times New Roman" w:hAnsi="Times New Roman" w:cs="Times New Roman"/>
                <w:b/>
              </w:rPr>
            </w:pPr>
          </w:p>
        </w:tc>
        <w:tc>
          <w:tcPr>
            <w:tcW w:w="116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1</w:t>
            </w:r>
          </w:p>
        </w:tc>
        <w:tc>
          <w:tcPr>
            <w:tcW w:w="2664"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2</w:t>
            </w:r>
          </w:p>
        </w:tc>
        <w:tc>
          <w:tcPr>
            <w:tcW w:w="184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3</w:t>
            </w:r>
          </w:p>
        </w:tc>
        <w:tc>
          <w:tcPr>
            <w:tcW w:w="1985"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4</w:t>
            </w:r>
          </w:p>
        </w:tc>
        <w:tc>
          <w:tcPr>
            <w:tcW w:w="1701"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5</w:t>
            </w:r>
          </w:p>
        </w:tc>
      </w:tr>
      <w:tr w:rsidR="000666D2" w:rsidRPr="007D6030" w:rsidTr="00965E43">
        <w:trPr>
          <w:trHeight w:val="1700"/>
        </w:trPr>
        <w:tc>
          <w:tcPr>
            <w:tcW w:w="993" w:type="dxa"/>
          </w:tcPr>
          <w:p w:rsidR="000666D2" w:rsidRPr="007D6030" w:rsidRDefault="000666D2" w:rsidP="00965B12">
            <w:pPr>
              <w:rPr>
                <w:rFonts w:ascii="Times New Roman" w:hAnsi="Times New Roman" w:cs="Times New Roman"/>
                <w:b/>
              </w:rPr>
            </w:pPr>
          </w:p>
        </w:tc>
        <w:tc>
          <w:tcPr>
            <w:tcW w:w="1163"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Dersler öğrenci iş yüküne dayalı olarak tasarlanmamıştır.</w:t>
            </w:r>
          </w:p>
        </w:tc>
        <w:tc>
          <w:tcPr>
            <w:tcW w:w="2664"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Öğrenci iş yükünün nasıl hesaplanacağına ilişkin staj, mesleki uygulama hareketlilik gibi boyutları içeren ilke ve yöntemlerin yer aldığı tanımlı süreçler bulunmaktadır.</w:t>
            </w:r>
          </w:p>
        </w:tc>
        <w:tc>
          <w:tcPr>
            <w:tcW w:w="1843"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Dersler öğrenci iş yüküne uygun olarak tasarlanmış, ilan edilmiş ve uygulamaya konulmuştur.</w:t>
            </w:r>
          </w:p>
        </w:tc>
        <w:tc>
          <w:tcPr>
            <w:tcW w:w="1985" w:type="dxa"/>
          </w:tcPr>
          <w:p w:rsidR="000666D2" w:rsidRPr="007D6030" w:rsidRDefault="000666D2" w:rsidP="00965B12">
            <w:pPr>
              <w:spacing w:line="276" w:lineRule="auto"/>
              <w:rPr>
                <w:rFonts w:ascii="Times New Roman" w:hAnsi="Times New Roman" w:cs="Times New Roman"/>
              </w:rPr>
            </w:pPr>
            <w:r w:rsidRPr="007D6030">
              <w:rPr>
                <w:rFonts w:ascii="Times New Roman" w:hAnsi="Times New Roman" w:cs="Times New Roman"/>
              </w:rPr>
              <w:t>Programlarda öğrenci iş yükü izlenmekte ve buna göre ders tasarımı güncellenmektedir.</w:t>
            </w:r>
          </w:p>
        </w:tc>
        <w:tc>
          <w:tcPr>
            <w:tcW w:w="1701" w:type="dxa"/>
          </w:tcPr>
          <w:p w:rsidR="000666D2" w:rsidRPr="007D6030" w:rsidRDefault="000666D2"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0666D2" w:rsidRPr="007D6030" w:rsidTr="00965E43">
        <w:trPr>
          <w:trHeight w:val="576"/>
        </w:trPr>
        <w:tc>
          <w:tcPr>
            <w:tcW w:w="993" w:type="dxa"/>
          </w:tcPr>
          <w:p w:rsidR="000666D2" w:rsidRPr="007D6030" w:rsidRDefault="000666D2" w:rsidP="00965B12">
            <w:pPr>
              <w:rPr>
                <w:rFonts w:ascii="Times New Roman" w:hAnsi="Times New Roman" w:cs="Times New Roman"/>
                <w:b/>
              </w:rPr>
            </w:pPr>
            <w:r w:rsidRPr="007D6030">
              <w:rPr>
                <w:rFonts w:ascii="Times New Roman" w:hAnsi="Times New Roman" w:cs="Times New Roman"/>
                <w:b/>
              </w:rPr>
              <w:t>(X) ile işaretleyiniz.</w:t>
            </w:r>
          </w:p>
        </w:tc>
        <w:tc>
          <w:tcPr>
            <w:tcW w:w="1163" w:type="dxa"/>
          </w:tcPr>
          <w:p w:rsidR="000666D2" w:rsidRPr="007D6030" w:rsidRDefault="000666D2" w:rsidP="009D31B2">
            <w:pPr>
              <w:jc w:val="center"/>
              <w:rPr>
                <w:rFonts w:ascii="Times New Roman" w:hAnsi="Times New Roman" w:cs="Times New Roman"/>
                <w:b/>
              </w:rPr>
            </w:pPr>
          </w:p>
        </w:tc>
        <w:tc>
          <w:tcPr>
            <w:tcW w:w="2664" w:type="dxa"/>
          </w:tcPr>
          <w:p w:rsidR="000666D2" w:rsidRPr="007D6030" w:rsidRDefault="000666D2" w:rsidP="00965B12">
            <w:pPr>
              <w:rPr>
                <w:rFonts w:ascii="Times New Roman" w:hAnsi="Times New Roman" w:cs="Times New Roman"/>
                <w:b/>
              </w:rPr>
            </w:pPr>
          </w:p>
        </w:tc>
        <w:tc>
          <w:tcPr>
            <w:tcW w:w="1843" w:type="dxa"/>
          </w:tcPr>
          <w:p w:rsidR="000666D2"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985" w:type="dxa"/>
          </w:tcPr>
          <w:p w:rsidR="000666D2" w:rsidRPr="007D6030" w:rsidRDefault="000666D2" w:rsidP="00965B12">
            <w:pPr>
              <w:rPr>
                <w:rFonts w:ascii="Times New Roman" w:hAnsi="Times New Roman" w:cs="Times New Roman"/>
                <w:b/>
              </w:rPr>
            </w:pPr>
          </w:p>
        </w:tc>
        <w:tc>
          <w:tcPr>
            <w:tcW w:w="1701" w:type="dxa"/>
          </w:tcPr>
          <w:p w:rsidR="000666D2" w:rsidRPr="007D6030" w:rsidRDefault="000666D2" w:rsidP="00965B12">
            <w:pPr>
              <w:rPr>
                <w:rFonts w:ascii="Times New Roman" w:hAnsi="Times New Roman" w:cs="Times New Roman"/>
                <w:b/>
              </w:rPr>
            </w:pPr>
          </w:p>
        </w:tc>
      </w:tr>
    </w:tbl>
    <w:p w:rsidR="009D31B2" w:rsidRDefault="009D31B2" w:rsidP="00FB3EE9">
      <w:pPr>
        <w:pStyle w:val="Default"/>
        <w:spacing w:line="360" w:lineRule="auto"/>
        <w:jc w:val="both"/>
        <w:rPr>
          <w:b/>
          <w:iCs/>
          <w:color w:val="auto"/>
          <w:sz w:val="22"/>
          <w:szCs w:val="22"/>
        </w:rPr>
      </w:pPr>
    </w:p>
    <w:p w:rsidR="000666D2" w:rsidRPr="007D6030" w:rsidRDefault="00AE1DC4" w:rsidP="00FB3EE9">
      <w:pPr>
        <w:pStyle w:val="Default"/>
        <w:spacing w:line="360" w:lineRule="auto"/>
        <w:jc w:val="both"/>
        <w:rPr>
          <w:b/>
          <w:i/>
          <w:color w:val="auto"/>
          <w:sz w:val="22"/>
          <w:szCs w:val="22"/>
        </w:rPr>
      </w:pPr>
      <w:r w:rsidRPr="009D31B2">
        <w:rPr>
          <w:b/>
          <w:color w:val="000000" w:themeColor="text1"/>
          <w:sz w:val="22"/>
          <w:szCs w:val="22"/>
        </w:rPr>
        <w:t>B.2</w:t>
      </w:r>
      <w:r w:rsidR="00780A90" w:rsidRPr="009D31B2">
        <w:rPr>
          <w:b/>
          <w:color w:val="000000" w:themeColor="text1"/>
          <w:sz w:val="22"/>
          <w:szCs w:val="22"/>
        </w:rPr>
        <w:t>.</w:t>
      </w:r>
      <w:r w:rsidRPr="009D31B2">
        <w:rPr>
          <w:b/>
          <w:color w:val="000000" w:themeColor="text1"/>
          <w:sz w:val="22"/>
          <w:szCs w:val="22"/>
        </w:rPr>
        <w:t xml:space="preserve"> Öğrenci Kabulü ve Gelişimi</w:t>
      </w:r>
      <w:r w:rsidR="00E8713F" w:rsidRPr="009D31B2">
        <w:rPr>
          <w:b/>
          <w:color w:val="000000" w:themeColor="text1"/>
          <w:sz w:val="22"/>
          <w:szCs w:val="22"/>
        </w:rPr>
        <w:t>:</w:t>
      </w:r>
      <w:r w:rsidR="00E8713F" w:rsidRPr="009D31B2">
        <w:rPr>
          <w:color w:val="000000" w:themeColor="text1"/>
          <w:sz w:val="22"/>
          <w:szCs w:val="22"/>
        </w:rPr>
        <w:t xml:space="preserve"> </w:t>
      </w:r>
      <w:r w:rsidR="00E8713F" w:rsidRPr="007D6030">
        <w:rPr>
          <w:color w:val="auto"/>
          <w:sz w:val="22"/>
          <w:szCs w:val="22"/>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r w:rsidR="00780A90" w:rsidRPr="007D6030">
        <w:rPr>
          <w:color w:val="auto"/>
          <w:sz w:val="22"/>
          <w:szCs w:val="22"/>
        </w:rPr>
        <w:t>.</w:t>
      </w:r>
    </w:p>
    <w:p w:rsidR="00AE1DC4" w:rsidRPr="009B6A86" w:rsidRDefault="00AE1DC4" w:rsidP="00FB3EE9">
      <w:pPr>
        <w:pStyle w:val="Default"/>
        <w:spacing w:line="360" w:lineRule="auto"/>
        <w:jc w:val="both"/>
        <w:rPr>
          <w:b/>
          <w:color w:val="000000" w:themeColor="text1"/>
          <w:sz w:val="22"/>
          <w:szCs w:val="22"/>
        </w:rPr>
      </w:pPr>
      <w:r w:rsidRPr="009B6A86">
        <w:rPr>
          <w:b/>
          <w:color w:val="000000" w:themeColor="text1"/>
          <w:sz w:val="22"/>
          <w:szCs w:val="22"/>
        </w:rPr>
        <w:t>B.2.</w:t>
      </w:r>
      <w:r w:rsidR="00FE2B8B" w:rsidRPr="009B6A86">
        <w:rPr>
          <w:b/>
          <w:color w:val="000000" w:themeColor="text1"/>
          <w:sz w:val="22"/>
          <w:szCs w:val="22"/>
        </w:rPr>
        <w:t>1</w:t>
      </w:r>
      <w:r w:rsidR="007C223A" w:rsidRPr="009B6A86">
        <w:rPr>
          <w:b/>
          <w:color w:val="000000" w:themeColor="text1"/>
          <w:sz w:val="22"/>
          <w:szCs w:val="22"/>
        </w:rPr>
        <w:t>.</w:t>
      </w:r>
      <w:r w:rsidR="00FE2B8B" w:rsidRPr="009B6A86">
        <w:rPr>
          <w:b/>
          <w:color w:val="000000" w:themeColor="text1"/>
          <w:sz w:val="22"/>
          <w:szCs w:val="22"/>
        </w:rPr>
        <w:t xml:space="preserve"> Öğrenci kabulü</w:t>
      </w:r>
      <w:r w:rsidRPr="009B6A86">
        <w:rPr>
          <w:b/>
          <w:color w:val="000000" w:themeColor="text1"/>
          <w:sz w:val="22"/>
          <w:szCs w:val="22"/>
        </w:rPr>
        <w:t xml:space="preserve">, </w:t>
      </w:r>
      <w:r w:rsidR="00FE2B8B" w:rsidRPr="009B6A86">
        <w:rPr>
          <w:b/>
          <w:color w:val="000000" w:themeColor="text1"/>
          <w:sz w:val="22"/>
          <w:szCs w:val="22"/>
        </w:rPr>
        <w:t>önceki öğrenmenin</w:t>
      </w:r>
      <w:r w:rsidRPr="009B6A86">
        <w:rPr>
          <w:b/>
          <w:color w:val="000000" w:themeColor="text1"/>
          <w:sz w:val="22"/>
          <w:szCs w:val="22"/>
        </w:rPr>
        <w:t xml:space="preserve"> tanınması ve kredilendirilmesi</w:t>
      </w:r>
    </w:p>
    <w:p w:rsidR="00AE1DC4" w:rsidRDefault="00FE2B8B" w:rsidP="00FB3EE9">
      <w:pPr>
        <w:pStyle w:val="Default"/>
        <w:numPr>
          <w:ilvl w:val="0"/>
          <w:numId w:val="46"/>
        </w:numPr>
        <w:spacing w:line="360" w:lineRule="auto"/>
        <w:ind w:left="426"/>
        <w:jc w:val="both"/>
        <w:rPr>
          <w:color w:val="auto"/>
          <w:sz w:val="22"/>
          <w:szCs w:val="22"/>
        </w:rPr>
      </w:pPr>
      <w:r w:rsidRPr="007D6030">
        <w:rPr>
          <w:color w:val="auto"/>
          <w:sz w:val="22"/>
          <w:szCs w:val="22"/>
        </w:rPr>
        <w:t>Öğrenci kabulüne ilişkin ilke ve kuralları tanımlanmış ve ilan edilmiş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FE2B8B" w:rsidP="00FB3EE9">
      <w:pPr>
        <w:pStyle w:val="Default"/>
        <w:numPr>
          <w:ilvl w:val="0"/>
          <w:numId w:val="45"/>
        </w:numPr>
        <w:spacing w:line="360" w:lineRule="auto"/>
        <w:ind w:left="426"/>
        <w:jc w:val="both"/>
        <w:rPr>
          <w:color w:val="auto"/>
          <w:sz w:val="22"/>
          <w:szCs w:val="22"/>
        </w:rPr>
      </w:pPr>
      <w:r w:rsidRPr="007D6030">
        <w:rPr>
          <w:color w:val="auto"/>
          <w:sz w:val="22"/>
          <w:szCs w:val="22"/>
        </w:rPr>
        <w:t>Diploma, sertifika gibi belge talepleri titizlikle takip edilmekte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FE2B8B" w:rsidP="00FB3EE9">
      <w:pPr>
        <w:pStyle w:val="Default"/>
        <w:numPr>
          <w:ilvl w:val="0"/>
          <w:numId w:val="45"/>
        </w:numPr>
        <w:spacing w:line="360" w:lineRule="auto"/>
        <w:ind w:left="426"/>
        <w:jc w:val="both"/>
        <w:rPr>
          <w:color w:val="auto"/>
          <w:sz w:val="22"/>
          <w:szCs w:val="22"/>
        </w:rPr>
      </w:pPr>
      <w:r w:rsidRPr="007D6030">
        <w:rPr>
          <w:color w:val="auto"/>
          <w:sz w:val="22"/>
          <w:szCs w:val="22"/>
        </w:rPr>
        <w:t>Önceki öğrenmenin (örgün, yaygın, uzaktan/karma eğitim ve serbest öğrenme yoluyla edinilen bilgi ve becerilerin) tanınması ve kredilendirilmesi yapılmakta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E2B8B" w:rsidRDefault="00523E1E" w:rsidP="00FB3EE9">
      <w:pPr>
        <w:pStyle w:val="Default"/>
        <w:numPr>
          <w:ilvl w:val="0"/>
          <w:numId w:val="45"/>
        </w:numPr>
        <w:spacing w:line="360" w:lineRule="auto"/>
        <w:ind w:left="426"/>
        <w:jc w:val="both"/>
        <w:rPr>
          <w:color w:val="auto"/>
          <w:sz w:val="22"/>
          <w:szCs w:val="22"/>
        </w:rPr>
      </w:pPr>
      <w:proofErr w:type="spellStart"/>
      <w:r w:rsidRPr="007D6030">
        <w:rPr>
          <w:color w:val="auto"/>
          <w:sz w:val="22"/>
          <w:szCs w:val="22"/>
        </w:rPr>
        <w:t>Uluslararasılaşma</w:t>
      </w:r>
      <w:proofErr w:type="spellEnd"/>
      <w:r w:rsidRPr="007D6030">
        <w:rPr>
          <w:color w:val="auto"/>
          <w:sz w:val="22"/>
          <w:szCs w:val="22"/>
        </w:rPr>
        <w:t xml:space="preserve"> politikasına</w:t>
      </w:r>
      <w:r w:rsidR="007C223A" w:rsidRPr="007D6030">
        <w:rPr>
          <w:color w:val="auto"/>
          <w:sz w:val="22"/>
          <w:szCs w:val="22"/>
        </w:rPr>
        <w:t xml:space="preserve"> </w:t>
      </w:r>
      <w:r w:rsidRPr="007D6030">
        <w:rPr>
          <w:color w:val="auto"/>
          <w:sz w:val="22"/>
          <w:szCs w:val="22"/>
        </w:rPr>
        <w:t>paralel hareketlilik destekleri, öğrenciyi teşvik, kolaylaştırıcı önlemler bulunmakta mıdır?</w:t>
      </w:r>
      <w:r w:rsidR="007C223A" w:rsidRPr="007D6030">
        <w:rPr>
          <w:color w:val="auto"/>
          <w:sz w:val="22"/>
          <w:szCs w:val="22"/>
        </w:rPr>
        <w:t xml:space="preserve"> H</w:t>
      </w:r>
      <w:r w:rsidRPr="007D6030">
        <w:rPr>
          <w:color w:val="auto"/>
          <w:sz w:val="22"/>
          <w:szCs w:val="22"/>
        </w:rPr>
        <w:t>areketlilikte kredi kaybı olmaması yönünde uygulamalar var mıdır?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363133" w:rsidRDefault="007C223A" w:rsidP="00FB3EE9">
      <w:pPr>
        <w:pStyle w:val="Default"/>
        <w:numPr>
          <w:ilvl w:val="0"/>
          <w:numId w:val="45"/>
        </w:numPr>
        <w:spacing w:line="360" w:lineRule="auto"/>
        <w:ind w:left="426"/>
        <w:jc w:val="both"/>
        <w:rPr>
          <w:color w:val="auto"/>
          <w:sz w:val="22"/>
          <w:szCs w:val="22"/>
        </w:rPr>
      </w:pPr>
      <w:r w:rsidRPr="007D6030">
        <w:rPr>
          <w:color w:val="auto"/>
          <w:sz w:val="22"/>
          <w:szCs w:val="22"/>
        </w:rPr>
        <w:lastRenderedPageBreak/>
        <w:t xml:space="preserve">Birim, </w:t>
      </w:r>
      <w:r w:rsidR="00363133" w:rsidRPr="007D6030">
        <w:rPr>
          <w:color w:val="auto"/>
          <w:sz w:val="22"/>
          <w:szCs w:val="22"/>
        </w:rPr>
        <w:t>öğrencilerin akademik gelişimini ölçülebilir hangi yöntemlerle izlemektedir?</w:t>
      </w:r>
    </w:p>
    <w:p w:rsidR="009D31B2" w:rsidRDefault="009D31B2" w:rsidP="00FB3EE9">
      <w:pPr>
        <w:pStyle w:val="Default"/>
        <w:spacing w:line="360" w:lineRule="auto"/>
        <w:jc w:val="both"/>
        <w:rPr>
          <w:color w:val="auto"/>
          <w:sz w:val="22"/>
          <w:szCs w:val="22"/>
        </w:rPr>
      </w:pPr>
      <w:r w:rsidRPr="009D31B2">
        <w:rPr>
          <w:color w:val="auto"/>
          <w:sz w:val="22"/>
          <w:szCs w:val="22"/>
        </w:rPr>
        <w:t>Akademik anlamda ilerleme sağlamak isteyen öğrencilere DGS sınavları ile ilgili bilgiler aktarılmaktadır. Bunun haricinde, herhangi bir ölçme sistemi kullanılmamaktadır.</w:t>
      </w:r>
    </w:p>
    <w:p w:rsidR="000666D2" w:rsidRPr="009B6A86" w:rsidRDefault="00DC6D3D" w:rsidP="00FB3EE9">
      <w:pPr>
        <w:pStyle w:val="Default"/>
        <w:spacing w:line="360" w:lineRule="auto"/>
        <w:jc w:val="both"/>
        <w:rPr>
          <w:b/>
          <w:color w:val="000000" w:themeColor="text1"/>
          <w:sz w:val="22"/>
          <w:szCs w:val="22"/>
        </w:rPr>
      </w:pPr>
      <w:r w:rsidRPr="009B6A86">
        <w:rPr>
          <w:b/>
          <w:color w:val="000000" w:themeColor="text1"/>
          <w:sz w:val="22"/>
          <w:szCs w:val="22"/>
        </w:rPr>
        <w:t>B.2.2. Yeterliliklerin sertifikalandırılması ve diploma</w:t>
      </w:r>
    </w:p>
    <w:p w:rsidR="00DC6D3D" w:rsidRDefault="00DC6D3D" w:rsidP="00FB3EE9">
      <w:pPr>
        <w:pStyle w:val="Default"/>
        <w:numPr>
          <w:ilvl w:val="0"/>
          <w:numId w:val="48"/>
        </w:numPr>
        <w:spacing w:line="360" w:lineRule="auto"/>
        <w:ind w:left="426"/>
        <w:jc w:val="both"/>
        <w:rPr>
          <w:color w:val="auto"/>
          <w:sz w:val="22"/>
          <w:szCs w:val="22"/>
        </w:rPr>
      </w:pPr>
      <w:r w:rsidRPr="007D6030">
        <w:rPr>
          <w:color w:val="auto"/>
          <w:sz w:val="22"/>
          <w:szCs w:val="22"/>
        </w:rPr>
        <w:t>Yeterliliklerin onayı, mezuniyet koşulları, mezuniyet karar süreçleri açık, anlaşılır, kapsamlı ve tutarlı şekilde tanımlanmış ve kamuoyu ile paylaşılmış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DC6D3D" w:rsidRDefault="00DC6D3D" w:rsidP="00FB3EE9">
      <w:pPr>
        <w:pStyle w:val="Default"/>
        <w:numPr>
          <w:ilvl w:val="0"/>
          <w:numId w:val="48"/>
        </w:numPr>
        <w:spacing w:line="360" w:lineRule="auto"/>
        <w:ind w:left="426"/>
        <w:jc w:val="both"/>
        <w:rPr>
          <w:color w:val="auto"/>
          <w:sz w:val="22"/>
          <w:szCs w:val="22"/>
        </w:rPr>
      </w:pPr>
      <w:r w:rsidRPr="007D6030">
        <w:rPr>
          <w:color w:val="auto"/>
          <w:sz w:val="22"/>
          <w:szCs w:val="22"/>
        </w:rPr>
        <w:t>Sertifikalandırma ve diploma işlemleri bu tanımlı sürece uygun olarak yürütülmekte,</w:t>
      </w:r>
      <w:r w:rsidR="00AB5934" w:rsidRPr="007D6030">
        <w:rPr>
          <w:color w:val="auto"/>
          <w:sz w:val="22"/>
          <w:szCs w:val="22"/>
        </w:rPr>
        <w:t xml:space="preserve"> </w:t>
      </w:r>
      <w:r w:rsidRPr="007D6030">
        <w:rPr>
          <w:color w:val="auto"/>
          <w:sz w:val="22"/>
          <w:szCs w:val="22"/>
        </w:rPr>
        <w:t>izlenmekte ve gerekli önlemler alınmakta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4C266F" w:rsidRDefault="004C266F" w:rsidP="00FB3EE9">
      <w:pPr>
        <w:pStyle w:val="Default"/>
        <w:numPr>
          <w:ilvl w:val="0"/>
          <w:numId w:val="48"/>
        </w:numPr>
        <w:spacing w:line="360" w:lineRule="auto"/>
        <w:ind w:left="426"/>
        <w:jc w:val="both"/>
        <w:rPr>
          <w:color w:val="auto"/>
          <w:sz w:val="22"/>
          <w:szCs w:val="22"/>
        </w:rPr>
      </w:pPr>
      <w:r w:rsidRPr="007D6030">
        <w:rPr>
          <w:color w:val="auto"/>
          <w:sz w:val="22"/>
          <w:szCs w:val="22"/>
        </w:rPr>
        <w:t>Öğrenciler</w:t>
      </w:r>
      <w:r w:rsidR="00223407" w:rsidRPr="007D6030">
        <w:rPr>
          <w:color w:val="auto"/>
          <w:sz w:val="22"/>
          <w:szCs w:val="22"/>
        </w:rPr>
        <w:t>in</w:t>
      </w:r>
      <w:r w:rsidRPr="007D6030">
        <w:rPr>
          <w:color w:val="auto"/>
          <w:sz w:val="22"/>
          <w:szCs w:val="22"/>
        </w:rPr>
        <w:t xml:space="preserve"> akademik gelişimini izlemek için anahtar göstergeler tanımlanmış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t>Öğrenci kabulü, önceki öğrenmenin tanınması ve kredilendirilmesi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842"/>
        <w:gridCol w:w="1560"/>
        <w:gridCol w:w="2381"/>
        <w:gridCol w:w="1701"/>
      </w:tblGrid>
      <w:tr w:rsidR="00FB3EE9" w:rsidRPr="007D6030" w:rsidTr="00965E43">
        <w:tc>
          <w:tcPr>
            <w:tcW w:w="993" w:type="dxa"/>
          </w:tcPr>
          <w:p w:rsidR="00FB3EE9" w:rsidRPr="007D6030" w:rsidRDefault="00FB3EE9" w:rsidP="007C3BF1">
            <w:pPr>
              <w:rPr>
                <w:rFonts w:ascii="Times New Roman" w:hAnsi="Times New Roman" w:cs="Times New Roman"/>
                <w:b/>
              </w:rPr>
            </w:pPr>
          </w:p>
        </w:tc>
        <w:tc>
          <w:tcPr>
            <w:tcW w:w="187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84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56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38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965E43">
        <w:trPr>
          <w:trHeight w:val="2358"/>
        </w:trPr>
        <w:tc>
          <w:tcPr>
            <w:tcW w:w="993" w:type="dxa"/>
          </w:tcPr>
          <w:p w:rsidR="00FB3EE9" w:rsidRPr="007D6030" w:rsidRDefault="00FB3EE9" w:rsidP="007C3BF1">
            <w:pPr>
              <w:rPr>
                <w:rFonts w:ascii="Times New Roman" w:hAnsi="Times New Roman" w:cs="Times New Roman"/>
                <w:b/>
              </w:rPr>
            </w:pPr>
          </w:p>
        </w:tc>
        <w:tc>
          <w:tcPr>
            <w:tcW w:w="187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kabulü, önceki öğrenmenin tanınması ve kredilendirilmesine ilişkin süreçler tanımlanmamıştır.</w:t>
            </w:r>
          </w:p>
        </w:tc>
        <w:tc>
          <w:tcPr>
            <w:tcW w:w="184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kabulü, önceki öğrenmenin tanınması ve kredilendirilmesine ilişkin ilke, kural ve bağlı planlar bulunmaktadır.</w:t>
            </w:r>
          </w:p>
        </w:tc>
        <w:tc>
          <w:tcPr>
            <w:tcW w:w="1560"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Birimin genelinde planlar dahilinde uygulamalar bulunmaktadır.</w:t>
            </w:r>
          </w:p>
        </w:tc>
        <w:tc>
          <w:tcPr>
            <w:tcW w:w="2381"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kabulü, önceki öğrenmenin tanınması ve kredilendirilmesine ilişkin süreçler izlenmekte, iyileştirilmekte ve güncellemeler ilan edilmektedir.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965E43">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FB3EE9" w:rsidRPr="007D6030" w:rsidRDefault="00FB3EE9" w:rsidP="007C3BF1">
            <w:pPr>
              <w:rPr>
                <w:rFonts w:ascii="Times New Roman" w:hAnsi="Times New Roman" w:cs="Times New Roman"/>
                <w:b/>
              </w:rPr>
            </w:pPr>
          </w:p>
        </w:tc>
        <w:tc>
          <w:tcPr>
            <w:tcW w:w="1842" w:type="dxa"/>
          </w:tcPr>
          <w:p w:rsidR="00FB3EE9" w:rsidRPr="007D6030" w:rsidRDefault="00FB3EE9" w:rsidP="009D31B2">
            <w:pPr>
              <w:jc w:val="center"/>
              <w:rPr>
                <w:rFonts w:ascii="Times New Roman" w:hAnsi="Times New Roman" w:cs="Times New Roman"/>
                <w:b/>
              </w:rPr>
            </w:pPr>
          </w:p>
        </w:tc>
        <w:tc>
          <w:tcPr>
            <w:tcW w:w="1560" w:type="dxa"/>
          </w:tcPr>
          <w:p w:rsidR="00FB3EE9" w:rsidRPr="007D6030" w:rsidRDefault="00FB3EE9" w:rsidP="009D31B2">
            <w:pPr>
              <w:jc w:val="center"/>
              <w:rPr>
                <w:rFonts w:ascii="Times New Roman" w:hAnsi="Times New Roman" w:cs="Times New Roman"/>
                <w:b/>
              </w:rPr>
            </w:pPr>
          </w:p>
        </w:tc>
        <w:tc>
          <w:tcPr>
            <w:tcW w:w="2381" w:type="dxa"/>
          </w:tcPr>
          <w:p w:rsidR="00FB3EE9" w:rsidRPr="007D6030" w:rsidRDefault="00DA16FF" w:rsidP="009D31B2">
            <w:pPr>
              <w:jc w:val="center"/>
              <w:rPr>
                <w:rFonts w:ascii="Times New Roman" w:hAnsi="Times New Roman" w:cs="Times New Roman"/>
                <w:b/>
              </w:rPr>
            </w:pPr>
            <w:r>
              <w:rPr>
                <w:rFonts w:ascii="Times New Roman" w:hAnsi="Times New Roman" w:cs="Times New Roman"/>
                <w:b/>
              </w:rPr>
              <w:t>X</w:t>
            </w:r>
          </w:p>
        </w:tc>
        <w:tc>
          <w:tcPr>
            <w:tcW w:w="1701" w:type="dxa"/>
          </w:tcPr>
          <w:p w:rsidR="00FB3EE9" w:rsidRPr="007D6030" w:rsidRDefault="00FB3EE9" w:rsidP="007C3BF1">
            <w:pPr>
              <w:rPr>
                <w:rFonts w:ascii="Times New Roman" w:hAnsi="Times New Roman" w:cs="Times New Roman"/>
                <w:b/>
              </w:rPr>
            </w:pPr>
          </w:p>
        </w:tc>
      </w:tr>
    </w:tbl>
    <w:p w:rsidR="009D31B2" w:rsidRDefault="009D31B2" w:rsidP="00C3506E">
      <w:pPr>
        <w:pStyle w:val="Default"/>
        <w:spacing w:line="360" w:lineRule="auto"/>
        <w:jc w:val="both"/>
        <w:rPr>
          <w:b/>
          <w:iCs/>
          <w:color w:val="auto"/>
          <w:sz w:val="22"/>
          <w:szCs w:val="22"/>
        </w:rPr>
      </w:pPr>
    </w:p>
    <w:p w:rsidR="00FB3EE9" w:rsidRPr="00965E43" w:rsidRDefault="00FB3EE9" w:rsidP="00C3506E">
      <w:pPr>
        <w:pStyle w:val="Default"/>
        <w:spacing w:line="360" w:lineRule="auto"/>
        <w:jc w:val="both"/>
        <w:rPr>
          <w:b/>
          <w:iCs/>
          <w:color w:val="auto"/>
          <w:sz w:val="22"/>
          <w:szCs w:val="22"/>
        </w:rPr>
      </w:pPr>
      <w:r w:rsidRPr="00965E43">
        <w:rPr>
          <w:b/>
          <w:color w:val="auto"/>
          <w:sz w:val="22"/>
          <w:szCs w:val="22"/>
        </w:rPr>
        <w:t>Yeterliliklerin sertifikalandırılması ve diploma</w:t>
      </w:r>
    </w:p>
    <w:p w:rsidR="00DC6D3D" w:rsidRPr="007D6030" w:rsidRDefault="00DC6D3D" w:rsidP="00C3506E">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955"/>
        <w:gridCol w:w="1843"/>
        <w:gridCol w:w="1985"/>
        <w:gridCol w:w="1701"/>
      </w:tblGrid>
      <w:tr w:rsidR="00DC6D3D" w:rsidRPr="007D6030" w:rsidTr="002428E5">
        <w:tc>
          <w:tcPr>
            <w:tcW w:w="993" w:type="dxa"/>
          </w:tcPr>
          <w:p w:rsidR="00DC6D3D" w:rsidRPr="007D6030" w:rsidRDefault="00DC6D3D" w:rsidP="00965B12">
            <w:pPr>
              <w:rPr>
                <w:rFonts w:ascii="Times New Roman" w:hAnsi="Times New Roman" w:cs="Times New Roman"/>
                <w:b/>
              </w:rPr>
            </w:pPr>
          </w:p>
        </w:tc>
        <w:tc>
          <w:tcPr>
            <w:tcW w:w="1872"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1</w:t>
            </w:r>
          </w:p>
        </w:tc>
        <w:tc>
          <w:tcPr>
            <w:tcW w:w="1955"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2</w:t>
            </w:r>
          </w:p>
        </w:tc>
        <w:tc>
          <w:tcPr>
            <w:tcW w:w="1843"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3</w:t>
            </w:r>
          </w:p>
        </w:tc>
        <w:tc>
          <w:tcPr>
            <w:tcW w:w="1985"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4</w:t>
            </w:r>
          </w:p>
        </w:tc>
        <w:tc>
          <w:tcPr>
            <w:tcW w:w="1701"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5</w:t>
            </w:r>
          </w:p>
        </w:tc>
      </w:tr>
      <w:tr w:rsidR="00DC6D3D" w:rsidRPr="007D6030" w:rsidTr="002428E5">
        <w:trPr>
          <w:trHeight w:val="2349"/>
        </w:trPr>
        <w:tc>
          <w:tcPr>
            <w:tcW w:w="993" w:type="dxa"/>
          </w:tcPr>
          <w:p w:rsidR="00DC6D3D" w:rsidRPr="007D6030" w:rsidRDefault="00DC6D3D" w:rsidP="00965B12">
            <w:pPr>
              <w:rPr>
                <w:rFonts w:ascii="Times New Roman" w:hAnsi="Times New Roman" w:cs="Times New Roman"/>
                <w:b/>
              </w:rPr>
            </w:pPr>
          </w:p>
        </w:tc>
        <w:tc>
          <w:tcPr>
            <w:tcW w:w="1872"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Birimd</w:t>
            </w:r>
            <w:r w:rsidR="00DC6D3D" w:rsidRPr="007D6030">
              <w:rPr>
                <w:rFonts w:ascii="Times New Roman" w:hAnsi="Times New Roman" w:cs="Times New Roman"/>
              </w:rPr>
              <w:t>e diploma onayı ve diğer yeterliliklerin sertifikalandırılmasına ilişkin süreçler tanımlanmamıştır</w:t>
            </w:r>
            <w:r w:rsidR="00AB5934" w:rsidRPr="007D6030">
              <w:rPr>
                <w:rFonts w:ascii="Times New Roman" w:hAnsi="Times New Roman" w:cs="Times New Roman"/>
              </w:rPr>
              <w:t>.</w:t>
            </w:r>
          </w:p>
        </w:tc>
        <w:tc>
          <w:tcPr>
            <w:tcW w:w="1955"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Birim</w:t>
            </w:r>
            <w:r w:rsidR="00DC6D3D" w:rsidRPr="007D6030">
              <w:rPr>
                <w:rFonts w:ascii="Times New Roman" w:hAnsi="Times New Roman" w:cs="Times New Roman"/>
              </w:rPr>
              <w:t>de diploma onayı ve diğer yeterliliklerin sertifikalandırılmasına ilişkin kapsamlı, tutarlı ve ilan edilmiş ilke, kural ve süreçler bulunmaktadır.</w:t>
            </w:r>
          </w:p>
        </w:tc>
        <w:tc>
          <w:tcPr>
            <w:tcW w:w="1843" w:type="dxa"/>
          </w:tcPr>
          <w:p w:rsidR="00DC6D3D" w:rsidRPr="007D6030" w:rsidRDefault="004975E9" w:rsidP="00965B12">
            <w:pPr>
              <w:rPr>
                <w:rFonts w:ascii="Times New Roman" w:hAnsi="Times New Roman" w:cs="Times New Roman"/>
              </w:rPr>
            </w:pPr>
            <w:r w:rsidRPr="007D6030">
              <w:rPr>
                <w:rFonts w:ascii="Times New Roman" w:hAnsi="Times New Roman" w:cs="Times New Roman"/>
              </w:rPr>
              <w:t xml:space="preserve">Birimin </w:t>
            </w:r>
            <w:r w:rsidR="00DC6D3D" w:rsidRPr="007D6030">
              <w:rPr>
                <w:rFonts w:ascii="Times New Roman" w:hAnsi="Times New Roman" w:cs="Times New Roman"/>
              </w:rPr>
              <w:t>genelinde diploma onayı ve diğer yeterliliklerin sertifikalandırılmasına ilişkin uygulamalar bulunmaktadır.</w:t>
            </w:r>
          </w:p>
        </w:tc>
        <w:tc>
          <w:tcPr>
            <w:tcW w:w="1985" w:type="dxa"/>
          </w:tcPr>
          <w:p w:rsidR="00DC6D3D" w:rsidRPr="007D6030" w:rsidRDefault="00DC6D3D" w:rsidP="00965B12">
            <w:pPr>
              <w:spacing w:line="276" w:lineRule="auto"/>
              <w:rPr>
                <w:rFonts w:ascii="Times New Roman" w:hAnsi="Times New Roman" w:cs="Times New Roman"/>
              </w:rPr>
            </w:pPr>
            <w:r w:rsidRPr="007D6030">
              <w:rPr>
                <w:rFonts w:ascii="Times New Roman" w:hAnsi="Times New Roman" w:cs="Times New Roman"/>
              </w:rPr>
              <w:t>Uygulamalar izlenmekte ve tanımlı süreçler iyileştirilmektedir.</w:t>
            </w:r>
          </w:p>
        </w:tc>
        <w:tc>
          <w:tcPr>
            <w:tcW w:w="1701" w:type="dxa"/>
          </w:tcPr>
          <w:p w:rsidR="00DC6D3D" w:rsidRPr="007D6030" w:rsidRDefault="00DC6D3D"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DC6D3D" w:rsidRPr="007D6030" w:rsidTr="002428E5">
        <w:trPr>
          <w:trHeight w:val="576"/>
        </w:trPr>
        <w:tc>
          <w:tcPr>
            <w:tcW w:w="993" w:type="dxa"/>
          </w:tcPr>
          <w:p w:rsidR="00DC6D3D" w:rsidRPr="007D6030" w:rsidRDefault="00DC6D3D" w:rsidP="00965B12">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DC6D3D" w:rsidRPr="007D6030" w:rsidRDefault="00DC6D3D" w:rsidP="009D31B2">
            <w:pPr>
              <w:jc w:val="center"/>
              <w:rPr>
                <w:rFonts w:ascii="Times New Roman" w:hAnsi="Times New Roman" w:cs="Times New Roman"/>
                <w:b/>
              </w:rPr>
            </w:pPr>
          </w:p>
        </w:tc>
        <w:tc>
          <w:tcPr>
            <w:tcW w:w="1955" w:type="dxa"/>
          </w:tcPr>
          <w:p w:rsidR="00DC6D3D" w:rsidRPr="007D6030" w:rsidRDefault="009D31B2" w:rsidP="009D31B2">
            <w:pPr>
              <w:jc w:val="center"/>
              <w:rPr>
                <w:rFonts w:ascii="Times New Roman" w:hAnsi="Times New Roman" w:cs="Times New Roman"/>
                <w:b/>
              </w:rPr>
            </w:pPr>
            <w:r>
              <w:rPr>
                <w:rFonts w:ascii="Times New Roman" w:hAnsi="Times New Roman" w:cs="Times New Roman"/>
                <w:b/>
              </w:rPr>
              <w:t>X</w:t>
            </w:r>
          </w:p>
        </w:tc>
        <w:tc>
          <w:tcPr>
            <w:tcW w:w="1843" w:type="dxa"/>
          </w:tcPr>
          <w:p w:rsidR="00DC6D3D" w:rsidRPr="007D6030" w:rsidRDefault="00DC6D3D" w:rsidP="009D31B2">
            <w:pPr>
              <w:jc w:val="center"/>
              <w:rPr>
                <w:rFonts w:ascii="Times New Roman" w:hAnsi="Times New Roman" w:cs="Times New Roman"/>
                <w:b/>
              </w:rPr>
            </w:pPr>
          </w:p>
        </w:tc>
        <w:tc>
          <w:tcPr>
            <w:tcW w:w="1985" w:type="dxa"/>
          </w:tcPr>
          <w:p w:rsidR="00DC6D3D" w:rsidRPr="007D6030" w:rsidRDefault="00DC6D3D" w:rsidP="009D31B2">
            <w:pPr>
              <w:jc w:val="center"/>
              <w:rPr>
                <w:rFonts w:ascii="Times New Roman" w:hAnsi="Times New Roman" w:cs="Times New Roman"/>
                <w:b/>
              </w:rPr>
            </w:pPr>
          </w:p>
        </w:tc>
        <w:tc>
          <w:tcPr>
            <w:tcW w:w="1701" w:type="dxa"/>
          </w:tcPr>
          <w:p w:rsidR="00DC6D3D" w:rsidRPr="007D6030" w:rsidRDefault="00DC6D3D" w:rsidP="00965B12">
            <w:pPr>
              <w:rPr>
                <w:rFonts w:ascii="Times New Roman" w:hAnsi="Times New Roman" w:cs="Times New Roman"/>
                <w:b/>
              </w:rPr>
            </w:pPr>
          </w:p>
        </w:tc>
      </w:tr>
    </w:tbl>
    <w:p w:rsidR="008C1904" w:rsidRPr="007D6030" w:rsidRDefault="008C1904" w:rsidP="009D31B2">
      <w:pPr>
        <w:pStyle w:val="Default"/>
        <w:spacing w:line="360" w:lineRule="auto"/>
        <w:jc w:val="both"/>
        <w:rPr>
          <w:color w:val="auto"/>
          <w:sz w:val="22"/>
          <w:szCs w:val="22"/>
        </w:rPr>
      </w:pPr>
    </w:p>
    <w:p w:rsidR="004136CA" w:rsidRPr="007D6030" w:rsidRDefault="00AB363F" w:rsidP="00CA7507">
      <w:pPr>
        <w:pStyle w:val="Default"/>
        <w:spacing w:line="360" w:lineRule="auto"/>
        <w:jc w:val="both"/>
        <w:rPr>
          <w:b/>
          <w:i/>
          <w:color w:val="auto"/>
          <w:sz w:val="22"/>
          <w:szCs w:val="22"/>
        </w:rPr>
      </w:pPr>
      <w:r w:rsidRPr="009B6A86">
        <w:rPr>
          <w:b/>
          <w:color w:val="000000" w:themeColor="text1"/>
          <w:sz w:val="22"/>
          <w:szCs w:val="22"/>
        </w:rPr>
        <w:lastRenderedPageBreak/>
        <w:t>B.3. Öğrenci Merkezli Öğrenme, Öğretme ve Değerlendirme</w:t>
      </w:r>
      <w:r w:rsidR="00CA7507" w:rsidRPr="009B6A86">
        <w:rPr>
          <w:b/>
          <w:color w:val="000000" w:themeColor="text1"/>
          <w:sz w:val="22"/>
          <w:szCs w:val="22"/>
        </w:rPr>
        <w:t>:</w:t>
      </w:r>
      <w:r w:rsidR="00CA7507" w:rsidRPr="009B6A86">
        <w:rPr>
          <w:color w:val="000000" w:themeColor="text1"/>
          <w:sz w:val="22"/>
          <w:szCs w:val="22"/>
          <w:shd w:val="clear" w:color="auto" w:fill="FFFFFF"/>
        </w:rPr>
        <w:t xml:space="preserve"> </w:t>
      </w:r>
      <w:r w:rsidR="00CA7507" w:rsidRPr="007D6030">
        <w:rPr>
          <w:color w:val="auto"/>
          <w:sz w:val="22"/>
          <w:szCs w:val="22"/>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r w:rsidR="008C1904" w:rsidRPr="007D6030">
        <w:rPr>
          <w:color w:val="auto"/>
          <w:sz w:val="22"/>
          <w:szCs w:val="22"/>
        </w:rPr>
        <w:t>.</w:t>
      </w:r>
    </w:p>
    <w:p w:rsidR="00AB363F" w:rsidRPr="009B6A86" w:rsidRDefault="00AB363F" w:rsidP="00CA7507">
      <w:pPr>
        <w:pStyle w:val="Default"/>
        <w:spacing w:line="360" w:lineRule="auto"/>
        <w:jc w:val="both"/>
        <w:rPr>
          <w:b/>
          <w:color w:val="000000" w:themeColor="text1"/>
          <w:sz w:val="22"/>
          <w:szCs w:val="22"/>
        </w:rPr>
      </w:pPr>
      <w:r w:rsidRPr="009B6A86">
        <w:rPr>
          <w:b/>
          <w:color w:val="000000" w:themeColor="text1"/>
          <w:sz w:val="22"/>
          <w:szCs w:val="22"/>
        </w:rPr>
        <w:t>B.3.1. Öğretim yöntem ve teknikleri</w:t>
      </w:r>
    </w:p>
    <w:p w:rsidR="003E6A27" w:rsidRDefault="00D26942" w:rsidP="00914E9C">
      <w:pPr>
        <w:pStyle w:val="Default"/>
        <w:numPr>
          <w:ilvl w:val="0"/>
          <w:numId w:val="50"/>
        </w:numPr>
        <w:spacing w:line="360" w:lineRule="auto"/>
        <w:ind w:left="426"/>
        <w:jc w:val="both"/>
        <w:rPr>
          <w:color w:val="auto"/>
          <w:sz w:val="22"/>
          <w:szCs w:val="22"/>
        </w:rPr>
      </w:pPr>
      <w:r w:rsidRPr="007D6030">
        <w:rPr>
          <w:color w:val="auto"/>
          <w:sz w:val="22"/>
          <w:szCs w:val="22"/>
        </w:rPr>
        <w:t>Öğretim yöntemi öğrenciyi aktif hale getiren ve etkileşimli öğrenme odaklı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D26942" w:rsidRDefault="00C30FEB" w:rsidP="00914E9C">
      <w:pPr>
        <w:pStyle w:val="Default"/>
        <w:numPr>
          <w:ilvl w:val="0"/>
          <w:numId w:val="50"/>
        </w:numPr>
        <w:spacing w:line="360" w:lineRule="auto"/>
        <w:ind w:left="426"/>
        <w:jc w:val="both"/>
        <w:rPr>
          <w:color w:val="auto"/>
          <w:sz w:val="22"/>
          <w:szCs w:val="22"/>
        </w:rPr>
      </w:pPr>
      <w:r w:rsidRPr="007D6030">
        <w:rPr>
          <w:color w:val="auto"/>
          <w:sz w:val="22"/>
          <w:szCs w:val="22"/>
        </w:rPr>
        <w:t>Tüm eğitim türleri içerisinde (örgün, uzaktan, karma) o eğitim türünün doğasına uygun; öğrenci merkezli,</w:t>
      </w:r>
      <w:r w:rsidR="008C1904" w:rsidRPr="007D6030">
        <w:rPr>
          <w:color w:val="auto"/>
          <w:sz w:val="22"/>
          <w:szCs w:val="22"/>
        </w:rPr>
        <w:t xml:space="preserve"> </w:t>
      </w:r>
      <w:r w:rsidRPr="007D6030">
        <w:rPr>
          <w:color w:val="auto"/>
          <w:sz w:val="22"/>
          <w:szCs w:val="22"/>
        </w:rPr>
        <w:t>yetkinlik temelli,</w:t>
      </w:r>
      <w:r w:rsidR="008C1904" w:rsidRPr="007D6030">
        <w:rPr>
          <w:color w:val="auto"/>
          <w:sz w:val="22"/>
          <w:szCs w:val="22"/>
        </w:rPr>
        <w:t xml:space="preserve"> </w:t>
      </w:r>
      <w:r w:rsidRPr="007D6030">
        <w:rPr>
          <w:color w:val="auto"/>
          <w:sz w:val="22"/>
          <w:szCs w:val="22"/>
        </w:rPr>
        <w:t>süreç ve performans odaklı disiplinler</w:t>
      </w:r>
      <w:r w:rsidR="008C1904" w:rsidRPr="007D6030">
        <w:rPr>
          <w:color w:val="auto"/>
          <w:sz w:val="22"/>
          <w:szCs w:val="22"/>
        </w:rPr>
        <w:t xml:space="preserve"> </w:t>
      </w:r>
      <w:r w:rsidRPr="007D6030">
        <w:rPr>
          <w:color w:val="auto"/>
          <w:sz w:val="22"/>
          <w:szCs w:val="22"/>
        </w:rPr>
        <w:t>arası, bütünleyici, vaka/uygulama temelinde öğrenmeyi önceleyen yaklaşımlar mev</w:t>
      </w:r>
      <w:r w:rsidR="003E6A27" w:rsidRPr="007D6030">
        <w:rPr>
          <w:color w:val="auto"/>
          <w:sz w:val="22"/>
          <w:szCs w:val="22"/>
        </w:rPr>
        <w:t>c</w:t>
      </w:r>
      <w:r w:rsidRPr="007D6030">
        <w:rPr>
          <w:color w:val="auto"/>
          <w:sz w:val="22"/>
          <w:szCs w:val="22"/>
        </w:rPr>
        <w:t>ut mudur?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30FEB" w:rsidRDefault="00C30FEB" w:rsidP="008C1904">
      <w:pPr>
        <w:pStyle w:val="Default"/>
        <w:numPr>
          <w:ilvl w:val="0"/>
          <w:numId w:val="50"/>
        </w:numPr>
        <w:spacing w:line="360" w:lineRule="auto"/>
        <w:ind w:left="426"/>
        <w:jc w:val="both"/>
        <w:rPr>
          <w:color w:val="auto"/>
          <w:sz w:val="22"/>
          <w:szCs w:val="22"/>
        </w:rPr>
      </w:pPr>
      <w:r w:rsidRPr="007D6030">
        <w:rPr>
          <w:color w:val="auto"/>
          <w:sz w:val="22"/>
          <w:szCs w:val="22"/>
        </w:rPr>
        <w:t>Örgün eğitim süreçleri ön lisans</w:t>
      </w:r>
      <w:r w:rsidR="00EE6AD9" w:rsidRPr="007D6030">
        <w:rPr>
          <w:color w:val="auto"/>
          <w:sz w:val="22"/>
          <w:szCs w:val="22"/>
        </w:rPr>
        <w:t xml:space="preserve"> ve </w:t>
      </w:r>
      <w:r w:rsidRPr="007D6030">
        <w:rPr>
          <w:color w:val="auto"/>
          <w:sz w:val="22"/>
          <w:szCs w:val="22"/>
        </w:rPr>
        <w:t>lisans öğrencilerini kapsayan; teknolojinin sunduğu olanaklar ve ters yüz öğrenme,</w:t>
      </w:r>
      <w:r w:rsidR="008C1904" w:rsidRPr="007D6030">
        <w:rPr>
          <w:color w:val="auto"/>
          <w:sz w:val="22"/>
          <w:szCs w:val="22"/>
        </w:rPr>
        <w:t xml:space="preserve"> </w:t>
      </w:r>
      <w:r w:rsidRPr="007D6030">
        <w:rPr>
          <w:color w:val="auto"/>
          <w:sz w:val="22"/>
          <w:szCs w:val="22"/>
        </w:rPr>
        <w:t>proje temelli öğrenme gibi yaklaşımlarla zenginleştirilmekte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30FEB" w:rsidRDefault="00C30FEB" w:rsidP="008C1904">
      <w:pPr>
        <w:pStyle w:val="Default"/>
        <w:numPr>
          <w:ilvl w:val="0"/>
          <w:numId w:val="50"/>
        </w:numPr>
        <w:spacing w:line="360" w:lineRule="auto"/>
        <w:ind w:left="426"/>
        <w:jc w:val="both"/>
        <w:rPr>
          <w:color w:val="auto"/>
          <w:sz w:val="22"/>
          <w:szCs w:val="22"/>
        </w:rPr>
      </w:pPr>
      <w:r w:rsidRPr="007D6030">
        <w:rPr>
          <w:color w:val="auto"/>
          <w:sz w:val="22"/>
          <w:szCs w:val="22"/>
        </w:rPr>
        <w:t>Öğrencilerinin araştırma süreçlerine katılımı müfredat, yöntem ve yaklaşımlarla desteklenmekte midir?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3669DD" w:rsidRDefault="003669DD" w:rsidP="008C1904">
      <w:pPr>
        <w:pStyle w:val="Default"/>
        <w:numPr>
          <w:ilvl w:val="0"/>
          <w:numId w:val="50"/>
        </w:numPr>
        <w:spacing w:line="360" w:lineRule="auto"/>
        <w:ind w:left="426"/>
        <w:jc w:val="both"/>
        <w:rPr>
          <w:color w:val="auto"/>
          <w:sz w:val="22"/>
          <w:szCs w:val="22"/>
        </w:rPr>
      </w:pPr>
      <w:r w:rsidRPr="007D6030">
        <w:rPr>
          <w:color w:val="auto"/>
          <w:sz w:val="22"/>
          <w:szCs w:val="22"/>
        </w:rPr>
        <w:t xml:space="preserve">Tüm bu süreçlerin uygulanması, kontrol </w:t>
      </w:r>
      <w:r w:rsidR="006327A0" w:rsidRPr="007D6030">
        <w:rPr>
          <w:color w:val="auto"/>
          <w:sz w:val="22"/>
          <w:szCs w:val="22"/>
        </w:rPr>
        <w:t>edilmesi ve gereken</w:t>
      </w:r>
      <w:r w:rsidRPr="007D6030">
        <w:rPr>
          <w:color w:val="auto"/>
          <w:sz w:val="22"/>
          <w:szCs w:val="22"/>
        </w:rPr>
        <w:t xml:space="preserve"> </w:t>
      </w:r>
      <w:r w:rsidR="006327A0" w:rsidRPr="007D6030">
        <w:rPr>
          <w:color w:val="auto"/>
          <w:sz w:val="22"/>
          <w:szCs w:val="22"/>
        </w:rPr>
        <w:t>önlemlerin alınması sistematik</w:t>
      </w:r>
      <w:r w:rsidRPr="007D6030">
        <w:rPr>
          <w:color w:val="auto"/>
          <w:sz w:val="22"/>
          <w:szCs w:val="22"/>
        </w:rPr>
        <w:t xml:space="preserve"> olarak değerlendirilmekte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4136CA" w:rsidRPr="009B6A86" w:rsidRDefault="00363133" w:rsidP="00A775EB">
      <w:pPr>
        <w:pStyle w:val="Default"/>
        <w:spacing w:line="360" w:lineRule="auto"/>
        <w:jc w:val="both"/>
        <w:rPr>
          <w:b/>
          <w:color w:val="000000" w:themeColor="text1"/>
          <w:sz w:val="22"/>
          <w:szCs w:val="22"/>
        </w:rPr>
      </w:pPr>
      <w:r w:rsidRPr="009B6A86">
        <w:rPr>
          <w:b/>
          <w:color w:val="000000" w:themeColor="text1"/>
          <w:sz w:val="22"/>
          <w:szCs w:val="22"/>
        </w:rPr>
        <w:t>B.3.2. Ölçme ve değerlendirme</w:t>
      </w:r>
    </w:p>
    <w:p w:rsidR="009B229B"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Öğrenci merkezli ölçme ve değerlendirme, yetkinlik ve performans temelinde yürütülmekte midir?</w:t>
      </w:r>
    </w:p>
    <w:p w:rsidR="009D31B2" w:rsidRPr="007D6030" w:rsidRDefault="009D31B2" w:rsidP="009D31B2">
      <w:pPr>
        <w:pStyle w:val="Default"/>
        <w:spacing w:line="360" w:lineRule="auto"/>
        <w:ind w:left="426"/>
        <w:jc w:val="both"/>
        <w:rPr>
          <w:color w:val="auto"/>
          <w:sz w:val="22"/>
          <w:szCs w:val="22"/>
        </w:rPr>
      </w:pPr>
      <w:r>
        <w:rPr>
          <w:color w:val="auto"/>
          <w:sz w:val="22"/>
          <w:szCs w:val="22"/>
        </w:rPr>
        <w:t>HAYIR</w:t>
      </w:r>
    </w:p>
    <w:p w:rsidR="00C42EB5" w:rsidRDefault="008C1904" w:rsidP="008C1904">
      <w:pPr>
        <w:pStyle w:val="Default"/>
        <w:numPr>
          <w:ilvl w:val="0"/>
          <w:numId w:val="52"/>
        </w:numPr>
        <w:spacing w:line="360" w:lineRule="auto"/>
        <w:ind w:left="426"/>
        <w:jc w:val="both"/>
        <w:rPr>
          <w:color w:val="auto"/>
          <w:sz w:val="22"/>
          <w:szCs w:val="22"/>
        </w:rPr>
      </w:pPr>
      <w:r w:rsidRPr="007D6030">
        <w:rPr>
          <w:color w:val="auto"/>
          <w:sz w:val="22"/>
          <w:szCs w:val="22"/>
        </w:rPr>
        <w:t>Birimde</w:t>
      </w:r>
      <w:r w:rsidR="00C42EB5" w:rsidRPr="007D6030">
        <w:rPr>
          <w:color w:val="auto"/>
          <w:sz w:val="22"/>
          <w:szCs w:val="22"/>
        </w:rPr>
        <w:t xml:space="preserve"> ölçme ve değerlendirme hangi yöntemlerle sağlanmaktadır? </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Öğrencilerin derse katılım düzeyleri, sınav başarı notları, okul sonrası bölümü ile ilgili istihdam edilip edilmediği gibi dallarda sağlanmaktadır.</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Ders kazanımlarına ve eğitim türlerine (örgün, uzaktan, karma) uygun sınav yöntemleri planlamakta ve uygulanmakta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Ölçme ve değerlendirme uygulamalarının zaman ve kişiler arasında tutarlılığı ve güvenirliği sağlanmakta mıdır?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C42EB5" w:rsidRDefault="00C42EB5" w:rsidP="008C1904">
      <w:pPr>
        <w:pStyle w:val="Default"/>
        <w:numPr>
          <w:ilvl w:val="0"/>
          <w:numId w:val="52"/>
        </w:numPr>
        <w:spacing w:line="360" w:lineRule="auto"/>
        <w:ind w:left="426"/>
        <w:jc w:val="both"/>
        <w:rPr>
          <w:color w:val="auto"/>
          <w:sz w:val="22"/>
          <w:szCs w:val="22"/>
        </w:rPr>
      </w:pPr>
      <w:r w:rsidRPr="007D6030">
        <w:rPr>
          <w:color w:val="auto"/>
          <w:sz w:val="22"/>
          <w:szCs w:val="22"/>
        </w:rPr>
        <w:t>Gerekli iyileştirmeler yapılmakta mıdır?</w:t>
      </w:r>
    </w:p>
    <w:p w:rsidR="009D31B2" w:rsidRPr="007D6030" w:rsidRDefault="009D31B2" w:rsidP="009B6A86">
      <w:pPr>
        <w:pStyle w:val="Default"/>
        <w:spacing w:line="360" w:lineRule="auto"/>
        <w:ind w:left="426"/>
        <w:jc w:val="both"/>
        <w:rPr>
          <w:color w:val="auto"/>
          <w:sz w:val="22"/>
          <w:szCs w:val="22"/>
        </w:rPr>
      </w:pPr>
      <w:r w:rsidRPr="009D31B2">
        <w:rPr>
          <w:color w:val="auto"/>
          <w:sz w:val="22"/>
          <w:szCs w:val="22"/>
        </w:rPr>
        <w:t>EVET</w:t>
      </w:r>
    </w:p>
    <w:p w:rsidR="00DA16FF" w:rsidRDefault="00DA16FF" w:rsidP="00AF157E">
      <w:pPr>
        <w:pStyle w:val="Default"/>
        <w:spacing w:line="360" w:lineRule="auto"/>
        <w:jc w:val="both"/>
        <w:rPr>
          <w:b/>
          <w:color w:val="000000" w:themeColor="text1"/>
          <w:sz w:val="22"/>
          <w:szCs w:val="22"/>
        </w:rPr>
      </w:pPr>
    </w:p>
    <w:p w:rsidR="00DA16FF" w:rsidRDefault="00DA16FF" w:rsidP="00AF157E">
      <w:pPr>
        <w:pStyle w:val="Default"/>
        <w:spacing w:line="360" w:lineRule="auto"/>
        <w:jc w:val="both"/>
        <w:rPr>
          <w:b/>
          <w:color w:val="000000" w:themeColor="text1"/>
          <w:sz w:val="22"/>
          <w:szCs w:val="22"/>
        </w:rPr>
      </w:pPr>
    </w:p>
    <w:p w:rsidR="00363133" w:rsidRPr="009B6A86" w:rsidRDefault="0087385C" w:rsidP="00AF157E">
      <w:pPr>
        <w:pStyle w:val="Default"/>
        <w:spacing w:line="360" w:lineRule="auto"/>
        <w:jc w:val="both"/>
        <w:rPr>
          <w:b/>
          <w:color w:val="000000" w:themeColor="text1"/>
          <w:sz w:val="22"/>
          <w:szCs w:val="22"/>
        </w:rPr>
      </w:pPr>
      <w:r w:rsidRPr="009B6A86">
        <w:rPr>
          <w:b/>
          <w:color w:val="000000" w:themeColor="text1"/>
          <w:sz w:val="22"/>
          <w:szCs w:val="22"/>
        </w:rPr>
        <w:lastRenderedPageBreak/>
        <w:t>B.3.3. Öğrenci geri bildirimleri</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Öğrenci görüşü (ders, dersin öğretim elemanı, program, hizmet ve genel memnuniyet seviyesi</w:t>
      </w:r>
      <w:r w:rsidR="008C1904" w:rsidRPr="007D6030">
        <w:rPr>
          <w:color w:val="auto"/>
          <w:sz w:val="22"/>
          <w:szCs w:val="22"/>
        </w:rPr>
        <w:t xml:space="preserve"> </w:t>
      </w:r>
      <w:r w:rsidRPr="007D6030">
        <w:rPr>
          <w:color w:val="auto"/>
          <w:sz w:val="22"/>
          <w:szCs w:val="22"/>
        </w:rPr>
        <w:t>vb.) hangi yollarla alınmakta ve sonuçları paylaşılmakta mıdır?</w:t>
      </w:r>
    </w:p>
    <w:p w:rsidR="009D31B2" w:rsidRPr="007D6030" w:rsidRDefault="009D31B2" w:rsidP="009D31B2">
      <w:pPr>
        <w:pStyle w:val="Default"/>
        <w:spacing w:line="360" w:lineRule="auto"/>
        <w:jc w:val="both"/>
        <w:rPr>
          <w:color w:val="auto"/>
          <w:sz w:val="22"/>
          <w:szCs w:val="22"/>
        </w:rPr>
      </w:pPr>
      <w:r w:rsidRPr="009D31B2">
        <w:rPr>
          <w:color w:val="auto"/>
          <w:sz w:val="22"/>
          <w:szCs w:val="22"/>
        </w:rPr>
        <w:t>Üniversite genelinde yapılan anket çalışmaları sonucu göstergeler aracılığıyla kurumlara iletilmektedir. Onun dışında bireysel ve kurumsal olarak öğrencilerin istek ve beklentileri değerlendirilmekte ve idare ile paylaşılmaktadır.</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Kullanılan yöntemler geçerli ve güvenilir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w:t>
      </w:r>
    </w:p>
    <w:p w:rsidR="0087385C" w:rsidRDefault="0087385C" w:rsidP="008C1904">
      <w:pPr>
        <w:pStyle w:val="Default"/>
        <w:numPr>
          <w:ilvl w:val="0"/>
          <w:numId w:val="54"/>
        </w:numPr>
        <w:spacing w:line="360" w:lineRule="auto"/>
        <w:ind w:left="426"/>
        <w:jc w:val="both"/>
        <w:rPr>
          <w:color w:val="auto"/>
          <w:sz w:val="22"/>
          <w:szCs w:val="22"/>
        </w:rPr>
      </w:pPr>
      <w:r w:rsidRPr="007D6030">
        <w:rPr>
          <w:color w:val="auto"/>
          <w:sz w:val="22"/>
          <w:szCs w:val="22"/>
        </w:rPr>
        <w:t xml:space="preserve">Öğrenci şikâyetleri ve/veya önerileri için muhtelif kanallar var mıdır? Bunlar öğrencilerce bilinmekte midir? </w:t>
      </w:r>
      <w:r w:rsidR="008C1904" w:rsidRPr="007D6030">
        <w:rPr>
          <w:color w:val="auto"/>
          <w:sz w:val="22"/>
          <w:szCs w:val="22"/>
        </w:rPr>
        <w:t>B</w:t>
      </w:r>
      <w:r w:rsidRPr="007D6030">
        <w:rPr>
          <w:color w:val="auto"/>
          <w:sz w:val="22"/>
          <w:szCs w:val="22"/>
        </w:rPr>
        <w:t>unların adil ve etkin çalıştığı denetlenmekte midir?</w:t>
      </w:r>
    </w:p>
    <w:p w:rsidR="009D31B2" w:rsidRPr="007D6030" w:rsidRDefault="009D31B2" w:rsidP="009D31B2">
      <w:pPr>
        <w:pStyle w:val="Default"/>
        <w:spacing w:line="360" w:lineRule="auto"/>
        <w:ind w:left="426"/>
        <w:jc w:val="both"/>
        <w:rPr>
          <w:color w:val="auto"/>
          <w:sz w:val="22"/>
          <w:szCs w:val="22"/>
        </w:rPr>
      </w:pPr>
      <w:r w:rsidRPr="009D31B2">
        <w:rPr>
          <w:color w:val="auto"/>
          <w:sz w:val="22"/>
          <w:szCs w:val="22"/>
        </w:rPr>
        <w:t>EVET. H</w:t>
      </w:r>
      <w:r w:rsidR="00C833AE" w:rsidRPr="009D31B2">
        <w:rPr>
          <w:color w:val="auto"/>
          <w:sz w:val="22"/>
          <w:szCs w:val="22"/>
        </w:rPr>
        <w:t>er</w:t>
      </w:r>
      <w:r w:rsidRPr="009D31B2">
        <w:rPr>
          <w:color w:val="auto"/>
          <w:sz w:val="22"/>
          <w:szCs w:val="22"/>
        </w:rPr>
        <w:t xml:space="preserve"> </w:t>
      </w:r>
      <w:r w:rsidR="00C833AE" w:rsidRPr="009D31B2">
        <w:rPr>
          <w:color w:val="auto"/>
          <w:sz w:val="22"/>
          <w:szCs w:val="22"/>
        </w:rPr>
        <w:t>birimin danışabileceği sınıf danışman hocası öğrencilerle etkin ve verimli şekilde iletişime geçmektedir.</w:t>
      </w:r>
    </w:p>
    <w:p w:rsidR="003E620C" w:rsidRDefault="003E620C" w:rsidP="008C1904">
      <w:pPr>
        <w:pStyle w:val="Default"/>
        <w:numPr>
          <w:ilvl w:val="0"/>
          <w:numId w:val="54"/>
        </w:numPr>
        <w:spacing w:line="360" w:lineRule="auto"/>
        <w:ind w:left="426"/>
        <w:jc w:val="both"/>
        <w:rPr>
          <w:color w:val="auto"/>
          <w:sz w:val="22"/>
          <w:szCs w:val="22"/>
        </w:rPr>
      </w:pPr>
      <w:r w:rsidRPr="007D6030">
        <w:rPr>
          <w:color w:val="auto"/>
          <w:sz w:val="22"/>
          <w:szCs w:val="22"/>
        </w:rPr>
        <w:t>Öğrenci geribildirimleri kapsamında herhangi bir iyileştirme yapılmış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4136CA" w:rsidRPr="009B6A86" w:rsidRDefault="00604013" w:rsidP="00D162CB">
      <w:pPr>
        <w:pStyle w:val="Default"/>
        <w:spacing w:line="360" w:lineRule="auto"/>
        <w:jc w:val="both"/>
        <w:rPr>
          <w:b/>
          <w:color w:val="000000" w:themeColor="text1"/>
          <w:sz w:val="22"/>
          <w:szCs w:val="22"/>
        </w:rPr>
      </w:pPr>
      <w:r w:rsidRPr="009B6A86">
        <w:rPr>
          <w:b/>
          <w:color w:val="000000" w:themeColor="text1"/>
          <w:sz w:val="22"/>
          <w:szCs w:val="22"/>
        </w:rPr>
        <w:t>B.3.4. Akademik danışmanlık</w:t>
      </w:r>
    </w:p>
    <w:p w:rsidR="00604013" w:rsidRDefault="008C1904" w:rsidP="008C1904">
      <w:pPr>
        <w:pStyle w:val="Default"/>
        <w:numPr>
          <w:ilvl w:val="0"/>
          <w:numId w:val="56"/>
        </w:numPr>
        <w:spacing w:line="360" w:lineRule="auto"/>
        <w:ind w:left="426"/>
        <w:jc w:val="both"/>
        <w:rPr>
          <w:color w:val="auto"/>
          <w:sz w:val="22"/>
          <w:szCs w:val="22"/>
        </w:rPr>
      </w:pPr>
      <w:r w:rsidRPr="007D6030">
        <w:rPr>
          <w:color w:val="auto"/>
          <w:sz w:val="22"/>
          <w:szCs w:val="22"/>
        </w:rPr>
        <w:t>Birim</w:t>
      </w:r>
      <w:r w:rsidR="00604013" w:rsidRPr="007D6030">
        <w:rPr>
          <w:color w:val="auto"/>
          <w:sz w:val="22"/>
          <w:szCs w:val="22"/>
        </w:rPr>
        <w:t>de danışmanlık sistemi nasıl işletilmektedir?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Her birimin (programın) kendi alanında yetkin danışmanı bulunmaktadır. Ayrıca öğrencilerin de sınıf içerisinde adil oylama ile belirlenen öğrenci danışmanları mevcuttur. Onların kanalı ile de sınıf danışman hocalarına iletide bulunabilmektedirler.</w:t>
      </w:r>
    </w:p>
    <w:p w:rsidR="0036145A" w:rsidRDefault="0036145A" w:rsidP="008C1904">
      <w:pPr>
        <w:pStyle w:val="Default"/>
        <w:numPr>
          <w:ilvl w:val="0"/>
          <w:numId w:val="56"/>
        </w:numPr>
        <w:spacing w:line="360" w:lineRule="auto"/>
        <w:ind w:left="426"/>
        <w:jc w:val="both"/>
        <w:rPr>
          <w:color w:val="auto"/>
          <w:sz w:val="22"/>
          <w:szCs w:val="22"/>
        </w:rPr>
      </w:pPr>
      <w:r w:rsidRPr="007D6030">
        <w:rPr>
          <w:color w:val="auto"/>
          <w:sz w:val="22"/>
          <w:szCs w:val="22"/>
        </w:rPr>
        <w:t xml:space="preserve">Danışmanlık etkinliklerinin öğrenci </w:t>
      </w:r>
      <w:proofErr w:type="spellStart"/>
      <w:r w:rsidRPr="007D6030">
        <w:rPr>
          <w:color w:val="auto"/>
          <w:sz w:val="22"/>
          <w:szCs w:val="22"/>
        </w:rPr>
        <w:t>portfolyosu</w:t>
      </w:r>
      <w:proofErr w:type="spellEnd"/>
      <w:r w:rsidRPr="007D6030">
        <w:rPr>
          <w:color w:val="auto"/>
          <w:sz w:val="22"/>
          <w:szCs w:val="22"/>
        </w:rPr>
        <w:t xml:space="preserve"> gibi yöntemlerle takibi ve iyileştirme adımları var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A126D3" w:rsidRDefault="00A126D3" w:rsidP="008C1904">
      <w:pPr>
        <w:pStyle w:val="Default"/>
        <w:numPr>
          <w:ilvl w:val="0"/>
          <w:numId w:val="56"/>
        </w:numPr>
        <w:spacing w:line="360" w:lineRule="auto"/>
        <w:ind w:left="426"/>
        <w:jc w:val="both"/>
        <w:rPr>
          <w:color w:val="auto"/>
          <w:sz w:val="22"/>
          <w:szCs w:val="22"/>
        </w:rPr>
      </w:pPr>
      <w:r w:rsidRPr="007D6030">
        <w:rPr>
          <w:color w:val="auto"/>
          <w:sz w:val="22"/>
          <w:szCs w:val="22"/>
        </w:rPr>
        <w:t>Danışman-öğrenci ilişkisinin çerçevesi tanımlı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A126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Danışmanlık faaliyetleri izlenmekte midir?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E37C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Danışman seçme ve değiştirme mekanizmaları esnek, şeffaf ve öğrenci merkezli biçimde yapılandırılmış mıdır?</w:t>
      </w:r>
    </w:p>
    <w:p w:rsidR="00C833AE" w:rsidRPr="007D6030" w:rsidRDefault="00C833AE" w:rsidP="00C833AE">
      <w:pPr>
        <w:pStyle w:val="Default"/>
        <w:spacing w:line="360" w:lineRule="auto"/>
        <w:ind w:left="426"/>
        <w:jc w:val="both"/>
        <w:rPr>
          <w:color w:val="auto"/>
          <w:sz w:val="22"/>
          <w:szCs w:val="22"/>
        </w:rPr>
      </w:pPr>
      <w:r w:rsidRPr="00C833AE">
        <w:rPr>
          <w:color w:val="auto"/>
          <w:sz w:val="22"/>
          <w:szCs w:val="22"/>
        </w:rPr>
        <w:t>EVET</w:t>
      </w:r>
    </w:p>
    <w:p w:rsidR="00E37CD3" w:rsidRDefault="00E37CD3" w:rsidP="008C1904">
      <w:pPr>
        <w:pStyle w:val="Default"/>
        <w:numPr>
          <w:ilvl w:val="0"/>
          <w:numId w:val="56"/>
        </w:numPr>
        <w:spacing w:line="360" w:lineRule="auto"/>
        <w:ind w:left="426"/>
        <w:jc w:val="both"/>
        <w:rPr>
          <w:color w:val="auto"/>
          <w:sz w:val="22"/>
          <w:szCs w:val="22"/>
        </w:rPr>
      </w:pPr>
      <w:r w:rsidRPr="007D6030">
        <w:rPr>
          <w:color w:val="auto"/>
          <w:sz w:val="22"/>
          <w:szCs w:val="22"/>
        </w:rPr>
        <w:t>Olası çıkar çatışması ve çakışması durumlarında başvuru ve itirazlar açısından tanımlı süreçler bulunmakta mıdır?</w:t>
      </w:r>
    </w:p>
    <w:p w:rsidR="00965E43" w:rsidRDefault="00C833AE" w:rsidP="009B6A86">
      <w:pPr>
        <w:pStyle w:val="Default"/>
        <w:spacing w:line="360" w:lineRule="auto"/>
        <w:ind w:left="426"/>
        <w:jc w:val="both"/>
        <w:rPr>
          <w:color w:val="auto"/>
          <w:sz w:val="22"/>
          <w:szCs w:val="22"/>
        </w:rPr>
      </w:pPr>
      <w:r w:rsidRPr="00C833AE">
        <w:rPr>
          <w:color w:val="auto"/>
          <w:sz w:val="22"/>
          <w:szCs w:val="22"/>
        </w:rPr>
        <w:t>EVET</w:t>
      </w:r>
    </w:p>
    <w:p w:rsidR="009B6A86" w:rsidRDefault="009B6A86" w:rsidP="009B6A86">
      <w:pPr>
        <w:pStyle w:val="Default"/>
        <w:spacing w:line="360" w:lineRule="auto"/>
        <w:ind w:left="426"/>
        <w:jc w:val="both"/>
        <w:rPr>
          <w:color w:val="auto"/>
          <w:sz w:val="22"/>
          <w:szCs w:val="22"/>
        </w:rPr>
      </w:pPr>
    </w:p>
    <w:p w:rsidR="009B6A86" w:rsidRDefault="009B6A86" w:rsidP="009B6A86">
      <w:pPr>
        <w:pStyle w:val="Default"/>
        <w:spacing w:line="360" w:lineRule="auto"/>
        <w:ind w:left="426"/>
        <w:jc w:val="both"/>
        <w:rPr>
          <w:color w:val="auto"/>
          <w:sz w:val="22"/>
          <w:szCs w:val="22"/>
        </w:rPr>
      </w:pPr>
    </w:p>
    <w:p w:rsidR="009B6A86" w:rsidRDefault="009B6A86" w:rsidP="009B6A86">
      <w:pPr>
        <w:pStyle w:val="Default"/>
        <w:spacing w:line="360" w:lineRule="auto"/>
        <w:ind w:left="426"/>
        <w:jc w:val="both"/>
        <w:rPr>
          <w:color w:val="auto"/>
          <w:sz w:val="22"/>
          <w:szCs w:val="22"/>
        </w:rPr>
      </w:pPr>
    </w:p>
    <w:p w:rsidR="00DA16FF" w:rsidRPr="007D6030" w:rsidRDefault="00DA16FF" w:rsidP="009B6A86">
      <w:pPr>
        <w:pStyle w:val="Default"/>
        <w:spacing w:line="360" w:lineRule="auto"/>
        <w:ind w:left="426"/>
        <w:jc w:val="both"/>
        <w:rPr>
          <w:color w:val="auto"/>
          <w:sz w:val="22"/>
          <w:szCs w:val="22"/>
        </w:rPr>
      </w:pP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lastRenderedPageBreak/>
        <w:t>Öğretim yöntem ve teknikleri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FB3EE9" w:rsidRPr="007D6030" w:rsidTr="00965E43">
        <w:tc>
          <w:tcPr>
            <w:tcW w:w="993" w:type="dxa"/>
          </w:tcPr>
          <w:p w:rsidR="00FB3EE9" w:rsidRPr="007D6030" w:rsidRDefault="00FB3EE9" w:rsidP="007C3BF1">
            <w:pPr>
              <w:rPr>
                <w:rFonts w:ascii="Times New Roman" w:hAnsi="Times New Roman" w:cs="Times New Roman"/>
                <w:b/>
              </w:rPr>
            </w:pPr>
          </w:p>
        </w:tc>
        <w:tc>
          <w:tcPr>
            <w:tcW w:w="1985"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842"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84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1985"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965E43">
        <w:trPr>
          <w:trHeight w:val="2017"/>
        </w:trPr>
        <w:tc>
          <w:tcPr>
            <w:tcW w:w="993" w:type="dxa"/>
          </w:tcPr>
          <w:p w:rsidR="00FB3EE9" w:rsidRPr="007D6030" w:rsidRDefault="00FB3EE9" w:rsidP="007C3BF1">
            <w:pPr>
              <w:rPr>
                <w:rFonts w:ascii="Times New Roman" w:hAnsi="Times New Roman" w:cs="Times New Roman"/>
                <w:b/>
              </w:rPr>
            </w:pPr>
          </w:p>
        </w:tc>
        <w:tc>
          <w:tcPr>
            <w:tcW w:w="1985"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Öğrenme-öğretme süreçlerinde öğrenci merkezli yaklaşımlar bulunmamaktadır.</w:t>
            </w:r>
          </w:p>
        </w:tc>
        <w:tc>
          <w:tcPr>
            <w:tcW w:w="1842"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Öğrenme-öğretme süreçlerinde öğrenci merkezli yaklaşımın uygulanmasına yönelik ilke, kural ve planlamalar bulunmaktadır.</w:t>
            </w:r>
          </w:p>
        </w:tc>
        <w:tc>
          <w:tcPr>
            <w:tcW w:w="1843"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merkezli öğretim yöntem teknikleri tanımlı süreçler doğrultusunda uygulanmaktadır.</w:t>
            </w:r>
          </w:p>
        </w:tc>
        <w:tc>
          <w:tcPr>
            <w:tcW w:w="1985"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merkezli uygulamalar izlenmekte ve ilgili iç paydaşların katılımıyla iyileştirilmektedir.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965E43">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FB3EE9" w:rsidRPr="007D6030" w:rsidRDefault="00FB3EE9" w:rsidP="007C3BF1">
            <w:pPr>
              <w:rPr>
                <w:rFonts w:ascii="Times New Roman" w:hAnsi="Times New Roman" w:cs="Times New Roman"/>
                <w:b/>
              </w:rPr>
            </w:pPr>
          </w:p>
        </w:tc>
        <w:tc>
          <w:tcPr>
            <w:tcW w:w="1842" w:type="dxa"/>
          </w:tcPr>
          <w:p w:rsidR="00FB3EE9" w:rsidRPr="007D6030" w:rsidRDefault="00FB3EE9" w:rsidP="00C833AE">
            <w:pPr>
              <w:jc w:val="center"/>
              <w:rPr>
                <w:rFonts w:ascii="Times New Roman" w:hAnsi="Times New Roman" w:cs="Times New Roman"/>
                <w:b/>
              </w:rPr>
            </w:pPr>
          </w:p>
        </w:tc>
        <w:tc>
          <w:tcPr>
            <w:tcW w:w="1843" w:type="dxa"/>
          </w:tcPr>
          <w:p w:rsidR="00FB3EE9" w:rsidRPr="007D6030" w:rsidRDefault="00C833AE" w:rsidP="00C833AE">
            <w:pPr>
              <w:jc w:val="center"/>
              <w:rPr>
                <w:rFonts w:ascii="Times New Roman" w:hAnsi="Times New Roman" w:cs="Times New Roman"/>
                <w:b/>
              </w:rPr>
            </w:pPr>
            <w:r>
              <w:rPr>
                <w:rFonts w:ascii="Times New Roman" w:hAnsi="Times New Roman" w:cs="Times New Roman"/>
                <w:b/>
              </w:rPr>
              <w:t>X</w:t>
            </w:r>
          </w:p>
        </w:tc>
        <w:tc>
          <w:tcPr>
            <w:tcW w:w="1985" w:type="dxa"/>
          </w:tcPr>
          <w:p w:rsidR="00FB3EE9" w:rsidRPr="007D6030" w:rsidRDefault="00FB3EE9" w:rsidP="00C833AE">
            <w:pPr>
              <w:jc w:val="cente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Default="00FB3EE9" w:rsidP="00FB3EE9">
      <w:pPr>
        <w:pStyle w:val="Default"/>
        <w:numPr>
          <w:ilvl w:val="0"/>
          <w:numId w:val="51"/>
        </w:numPr>
        <w:spacing w:line="360" w:lineRule="auto"/>
        <w:ind w:left="426"/>
        <w:jc w:val="both"/>
        <w:rPr>
          <w:color w:val="auto"/>
          <w:sz w:val="22"/>
          <w:szCs w:val="22"/>
        </w:rPr>
      </w:pPr>
      <w:r w:rsidRPr="007D6030">
        <w:rPr>
          <w:color w:val="auto"/>
          <w:sz w:val="22"/>
          <w:szCs w:val="22"/>
        </w:rPr>
        <w:t>Ders bilgi paketlerinde öğrenci merkezli öğretim yöntemlerinin varlığı</w:t>
      </w:r>
    </w:p>
    <w:p w:rsidR="00C833AE" w:rsidRPr="007D6030" w:rsidRDefault="00C833AE" w:rsidP="00C833AE">
      <w:pPr>
        <w:pStyle w:val="Default"/>
        <w:spacing w:line="360" w:lineRule="auto"/>
        <w:ind w:left="426"/>
        <w:jc w:val="both"/>
        <w:rPr>
          <w:color w:val="auto"/>
          <w:sz w:val="22"/>
          <w:szCs w:val="22"/>
        </w:rPr>
      </w:pPr>
      <w:r>
        <w:rPr>
          <w:color w:val="auto"/>
          <w:sz w:val="22"/>
          <w:szCs w:val="22"/>
        </w:rPr>
        <w:t>EVET. AKTS Bologna sisteminde mevcuttur.</w:t>
      </w:r>
    </w:p>
    <w:p w:rsidR="00FB3EE9" w:rsidRPr="00965E43" w:rsidRDefault="00FB3EE9" w:rsidP="00FB3EE9">
      <w:pPr>
        <w:pStyle w:val="Default"/>
        <w:spacing w:line="360" w:lineRule="auto"/>
        <w:jc w:val="both"/>
        <w:rPr>
          <w:b/>
          <w:iCs/>
          <w:color w:val="auto"/>
          <w:sz w:val="22"/>
          <w:szCs w:val="22"/>
        </w:rPr>
      </w:pPr>
      <w:r w:rsidRPr="00965E43">
        <w:rPr>
          <w:b/>
          <w:color w:val="auto"/>
          <w:sz w:val="22"/>
          <w:szCs w:val="22"/>
        </w:rPr>
        <w:t>Ölçme ve değerlendirme</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1701"/>
        <w:gridCol w:w="2126"/>
        <w:gridCol w:w="2240"/>
        <w:gridCol w:w="1701"/>
      </w:tblGrid>
      <w:tr w:rsidR="00FB3EE9" w:rsidRPr="007D6030" w:rsidTr="002428E5">
        <w:tc>
          <w:tcPr>
            <w:tcW w:w="993" w:type="dxa"/>
          </w:tcPr>
          <w:p w:rsidR="00FB3EE9" w:rsidRPr="007D6030" w:rsidRDefault="00FB3EE9" w:rsidP="007C3BF1">
            <w:pPr>
              <w:rPr>
                <w:rFonts w:ascii="Times New Roman" w:hAnsi="Times New Roman" w:cs="Times New Roman"/>
                <w:b/>
              </w:rPr>
            </w:pPr>
          </w:p>
        </w:tc>
        <w:tc>
          <w:tcPr>
            <w:tcW w:w="1588"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2126"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24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2428E5">
        <w:trPr>
          <w:trHeight w:val="1995"/>
        </w:trPr>
        <w:tc>
          <w:tcPr>
            <w:tcW w:w="993" w:type="dxa"/>
          </w:tcPr>
          <w:p w:rsidR="00FB3EE9" w:rsidRPr="007D6030" w:rsidRDefault="00FB3EE9" w:rsidP="007C3BF1">
            <w:pPr>
              <w:rPr>
                <w:rFonts w:ascii="Times New Roman" w:hAnsi="Times New Roman" w:cs="Times New Roman"/>
                <w:b/>
              </w:rPr>
            </w:pPr>
          </w:p>
        </w:tc>
        <w:tc>
          <w:tcPr>
            <w:tcW w:w="1588"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Programlarda öğrenci merkezli ölçme ve değerlendirme yaklaşımları bulunmamaktadır.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Öğrenci merkezli ölçme ve değerlendirmeye ilişkin ilke, kural ve planlamalar bulunmaktadır.</w:t>
            </w:r>
          </w:p>
        </w:tc>
        <w:tc>
          <w:tcPr>
            <w:tcW w:w="2126"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merkezli ve çeşitlendirilmiş ölçme ve değerlendirme uygulamaları bulunmaktadır.</w:t>
            </w:r>
          </w:p>
        </w:tc>
        <w:tc>
          <w:tcPr>
            <w:tcW w:w="2240"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Öğrenci merkezli ölçme ve değerlendirme uygulamaları izlenmekte ve ilgili iç paydaşların katılımıyla iyileştirilmektedir.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2428E5">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FB3EE9" w:rsidRPr="007D6030" w:rsidRDefault="00FB3EE9" w:rsidP="007C3BF1">
            <w:pPr>
              <w:rPr>
                <w:rFonts w:ascii="Times New Roman" w:hAnsi="Times New Roman" w:cs="Times New Roman"/>
                <w:b/>
              </w:rPr>
            </w:pPr>
          </w:p>
        </w:tc>
        <w:tc>
          <w:tcPr>
            <w:tcW w:w="1701" w:type="dxa"/>
          </w:tcPr>
          <w:p w:rsidR="00FB3EE9" w:rsidRPr="007D6030" w:rsidRDefault="00FB3EE9" w:rsidP="00C833AE">
            <w:pPr>
              <w:jc w:val="center"/>
              <w:rPr>
                <w:rFonts w:ascii="Times New Roman" w:hAnsi="Times New Roman" w:cs="Times New Roman"/>
                <w:b/>
              </w:rPr>
            </w:pPr>
          </w:p>
        </w:tc>
        <w:tc>
          <w:tcPr>
            <w:tcW w:w="2126" w:type="dxa"/>
          </w:tcPr>
          <w:p w:rsidR="00FB3EE9" w:rsidRPr="007D6030" w:rsidRDefault="00C833AE" w:rsidP="00C833AE">
            <w:pPr>
              <w:jc w:val="center"/>
              <w:rPr>
                <w:rFonts w:ascii="Times New Roman" w:hAnsi="Times New Roman" w:cs="Times New Roman"/>
                <w:b/>
              </w:rPr>
            </w:pPr>
            <w:r>
              <w:rPr>
                <w:rFonts w:ascii="Times New Roman" w:hAnsi="Times New Roman" w:cs="Times New Roman"/>
                <w:b/>
              </w:rPr>
              <w:t>X</w:t>
            </w:r>
          </w:p>
        </w:tc>
        <w:tc>
          <w:tcPr>
            <w:tcW w:w="2240" w:type="dxa"/>
          </w:tcPr>
          <w:p w:rsidR="00FB3EE9" w:rsidRPr="007D6030" w:rsidRDefault="00FB3EE9" w:rsidP="00C833AE">
            <w:pPr>
              <w:jc w:val="cente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Default="00FB3EE9" w:rsidP="00FB3EE9">
      <w:pPr>
        <w:pStyle w:val="Default"/>
        <w:numPr>
          <w:ilvl w:val="0"/>
          <w:numId w:val="53"/>
        </w:numPr>
        <w:spacing w:line="360" w:lineRule="auto"/>
        <w:ind w:left="426"/>
        <w:jc w:val="both"/>
        <w:rPr>
          <w:color w:val="auto"/>
          <w:sz w:val="22"/>
          <w:szCs w:val="22"/>
        </w:rPr>
      </w:pPr>
      <w:r w:rsidRPr="007D6030">
        <w:rPr>
          <w:color w:val="auto"/>
          <w:sz w:val="22"/>
          <w:szCs w:val="22"/>
        </w:rPr>
        <w:t>P</w:t>
      </w:r>
      <w:r w:rsidR="00C833AE">
        <w:rPr>
          <w:color w:val="auto"/>
          <w:sz w:val="22"/>
          <w:szCs w:val="22"/>
        </w:rPr>
        <w:t>rogramlardaki uygulama örnekler</w:t>
      </w:r>
    </w:p>
    <w:p w:rsidR="00C833AE" w:rsidRDefault="00C833AE" w:rsidP="00C833AE">
      <w:pPr>
        <w:pStyle w:val="Default"/>
        <w:spacing w:line="360" w:lineRule="auto"/>
        <w:ind w:left="426"/>
        <w:jc w:val="both"/>
        <w:rPr>
          <w:color w:val="auto"/>
          <w:sz w:val="22"/>
          <w:szCs w:val="22"/>
        </w:rPr>
      </w:pPr>
      <w:r>
        <w:rPr>
          <w:color w:val="auto"/>
          <w:sz w:val="22"/>
          <w:szCs w:val="22"/>
        </w:rPr>
        <w:t>Teknik geziler ve uygulama mutfağı</w:t>
      </w:r>
    </w:p>
    <w:p w:rsidR="00C833AE" w:rsidRDefault="00C833AE" w:rsidP="00C833AE">
      <w:pPr>
        <w:pStyle w:val="Default"/>
        <w:spacing w:line="360" w:lineRule="auto"/>
        <w:ind w:left="426"/>
        <w:jc w:val="both"/>
        <w:rPr>
          <w:color w:val="auto"/>
          <w:sz w:val="22"/>
          <w:szCs w:val="22"/>
        </w:rPr>
      </w:pPr>
      <w:r>
        <w:rPr>
          <w:noProof/>
          <w:color w:val="auto"/>
          <w:sz w:val="22"/>
          <w:szCs w:val="22"/>
          <w:lang w:eastAsia="tr-TR"/>
        </w:rPr>
        <w:drawing>
          <wp:inline distT="0" distB="0" distL="0" distR="0">
            <wp:extent cx="5514975" cy="2152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2152650"/>
                    </a:xfrm>
                    <a:prstGeom prst="rect">
                      <a:avLst/>
                    </a:prstGeom>
                    <a:noFill/>
                    <a:ln>
                      <a:noFill/>
                    </a:ln>
                  </pic:spPr>
                </pic:pic>
              </a:graphicData>
            </a:graphic>
          </wp:inline>
        </w:drawing>
      </w:r>
    </w:p>
    <w:p w:rsidR="00C833AE" w:rsidRPr="007D6030" w:rsidRDefault="00C833AE" w:rsidP="00C833AE">
      <w:pPr>
        <w:pStyle w:val="Default"/>
        <w:spacing w:line="360" w:lineRule="auto"/>
        <w:ind w:left="426"/>
        <w:jc w:val="both"/>
        <w:rPr>
          <w:color w:val="auto"/>
          <w:sz w:val="22"/>
          <w:szCs w:val="22"/>
        </w:rPr>
      </w:pPr>
      <w:r>
        <w:rPr>
          <w:noProof/>
          <w:color w:val="auto"/>
          <w:sz w:val="22"/>
          <w:szCs w:val="22"/>
          <w:lang w:eastAsia="tr-TR"/>
        </w:rPr>
        <w:lastRenderedPageBreak/>
        <w:drawing>
          <wp:inline distT="0" distB="0" distL="0" distR="0">
            <wp:extent cx="5514975" cy="17335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1733550"/>
                    </a:xfrm>
                    <a:prstGeom prst="rect">
                      <a:avLst/>
                    </a:prstGeom>
                    <a:noFill/>
                    <a:ln>
                      <a:noFill/>
                    </a:ln>
                  </pic:spPr>
                </pic:pic>
              </a:graphicData>
            </a:graphic>
          </wp:inline>
        </w:drawing>
      </w:r>
    </w:p>
    <w:p w:rsidR="00FB3EE9" w:rsidRDefault="00FB3EE9" w:rsidP="00FB3EE9">
      <w:pPr>
        <w:pStyle w:val="Default"/>
        <w:numPr>
          <w:ilvl w:val="0"/>
          <w:numId w:val="53"/>
        </w:numPr>
        <w:spacing w:line="360" w:lineRule="auto"/>
        <w:ind w:left="426"/>
        <w:jc w:val="both"/>
        <w:rPr>
          <w:color w:val="auto"/>
          <w:sz w:val="22"/>
          <w:szCs w:val="22"/>
        </w:rPr>
      </w:pPr>
      <w:r w:rsidRPr="007D6030">
        <w:rPr>
          <w:color w:val="auto"/>
          <w:sz w:val="22"/>
          <w:szCs w:val="22"/>
        </w:rPr>
        <w:t>Örgün/uzaktan/karma derslerde kullanılan sınav örnekleri (programda yer verilen farklı ölçme araçlarına ilişkin)</w:t>
      </w:r>
    </w:p>
    <w:p w:rsidR="00C833AE" w:rsidRPr="007D6030" w:rsidRDefault="00C833AE" w:rsidP="00C833AE">
      <w:pPr>
        <w:pStyle w:val="Default"/>
        <w:spacing w:line="360" w:lineRule="auto"/>
        <w:ind w:left="426"/>
        <w:jc w:val="both"/>
        <w:rPr>
          <w:color w:val="auto"/>
          <w:sz w:val="22"/>
          <w:szCs w:val="22"/>
        </w:rPr>
      </w:pPr>
      <w:r>
        <w:rPr>
          <w:color w:val="auto"/>
          <w:sz w:val="22"/>
          <w:szCs w:val="22"/>
        </w:rPr>
        <w:t>Klasik ve test şeklinde yapılan sınavlar</w:t>
      </w:r>
    </w:p>
    <w:p w:rsidR="00FB3EE9" w:rsidRPr="004C5BC8" w:rsidRDefault="00FB3EE9" w:rsidP="00FB3EE9">
      <w:pPr>
        <w:pStyle w:val="Default"/>
        <w:spacing w:line="360" w:lineRule="auto"/>
        <w:jc w:val="both"/>
        <w:rPr>
          <w:b/>
          <w:iCs/>
          <w:color w:val="auto"/>
          <w:sz w:val="22"/>
          <w:szCs w:val="22"/>
        </w:rPr>
      </w:pPr>
      <w:r w:rsidRPr="004C5BC8">
        <w:rPr>
          <w:b/>
          <w:color w:val="auto"/>
          <w:sz w:val="22"/>
          <w:szCs w:val="22"/>
        </w:rPr>
        <w:t>Öğrenci geri bildirimleri</w:t>
      </w:r>
    </w:p>
    <w:p w:rsidR="00FB3EE9" w:rsidRPr="007D6030" w:rsidRDefault="00FB3EE9" w:rsidP="00FB3EE9">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730"/>
        <w:gridCol w:w="1984"/>
        <w:gridCol w:w="1418"/>
        <w:gridCol w:w="2523"/>
        <w:gridCol w:w="1701"/>
      </w:tblGrid>
      <w:tr w:rsidR="00FB3EE9" w:rsidRPr="007D6030" w:rsidTr="004C5BC8">
        <w:tc>
          <w:tcPr>
            <w:tcW w:w="993" w:type="dxa"/>
          </w:tcPr>
          <w:p w:rsidR="00FB3EE9" w:rsidRPr="007D6030" w:rsidRDefault="00FB3EE9" w:rsidP="007C3BF1">
            <w:pPr>
              <w:rPr>
                <w:rFonts w:ascii="Times New Roman" w:hAnsi="Times New Roman" w:cs="Times New Roman"/>
                <w:b/>
              </w:rPr>
            </w:pPr>
          </w:p>
        </w:tc>
        <w:tc>
          <w:tcPr>
            <w:tcW w:w="1730"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1</w:t>
            </w:r>
          </w:p>
        </w:tc>
        <w:tc>
          <w:tcPr>
            <w:tcW w:w="1984"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2</w:t>
            </w:r>
          </w:p>
        </w:tc>
        <w:tc>
          <w:tcPr>
            <w:tcW w:w="1418"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3</w:t>
            </w:r>
          </w:p>
        </w:tc>
        <w:tc>
          <w:tcPr>
            <w:tcW w:w="252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4</w:t>
            </w:r>
          </w:p>
        </w:tc>
        <w:tc>
          <w:tcPr>
            <w:tcW w:w="1701"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5</w:t>
            </w:r>
          </w:p>
        </w:tc>
      </w:tr>
      <w:tr w:rsidR="00FB3EE9" w:rsidRPr="007D6030" w:rsidTr="004C5BC8">
        <w:trPr>
          <w:trHeight w:val="1502"/>
        </w:trPr>
        <w:tc>
          <w:tcPr>
            <w:tcW w:w="993" w:type="dxa"/>
          </w:tcPr>
          <w:p w:rsidR="00FB3EE9" w:rsidRPr="007D6030" w:rsidRDefault="00FB3EE9" w:rsidP="007C3BF1">
            <w:pPr>
              <w:rPr>
                <w:rFonts w:ascii="Times New Roman" w:hAnsi="Times New Roman" w:cs="Times New Roman"/>
                <w:b/>
              </w:rPr>
            </w:pPr>
          </w:p>
        </w:tc>
        <w:tc>
          <w:tcPr>
            <w:tcW w:w="1730"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öğrenci geri bildirimlerinin alınmasına yönelik mekanizmalar bulunmamaktadır.</w:t>
            </w:r>
          </w:p>
        </w:tc>
        <w:tc>
          <w:tcPr>
            <w:tcW w:w="1984"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Birimde öğretim süreçlerine ilişkin olarak öğrencilerin geri bildirimlerinin (ders, dersin öğretim elemanı, program, öğrenci iş yükü vb.) alınmasına ilişkin ilke ve kurallar oluşturulmuştur.</w:t>
            </w:r>
          </w:p>
        </w:tc>
        <w:tc>
          <w:tcPr>
            <w:tcW w:w="1418"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Programların genelinde öğrenci geri bildirimleri (her yarıyıl ya da her akademik yıl sonunda) alınmaktadır.</w:t>
            </w:r>
          </w:p>
        </w:tc>
        <w:tc>
          <w:tcPr>
            <w:tcW w:w="2523" w:type="dxa"/>
          </w:tcPr>
          <w:p w:rsidR="00FB3EE9" w:rsidRPr="007D6030" w:rsidRDefault="00FB3EE9" w:rsidP="007C3BF1">
            <w:pPr>
              <w:spacing w:line="276" w:lineRule="auto"/>
              <w:rPr>
                <w:rFonts w:ascii="Times New Roman" w:hAnsi="Times New Roman" w:cs="Times New Roman"/>
              </w:rPr>
            </w:pPr>
            <w:r w:rsidRPr="007D6030">
              <w:rPr>
                <w:rFonts w:ascii="Times New Roman" w:hAnsi="Times New Roman" w:cs="Times New Roman"/>
              </w:rPr>
              <w:t>Tüm programlarda öğrenci geri bildirimlerinin alınmasına ilişkin uygulamalar izlenmekte ve öğrenci katılımına dayalı biçimde iyileştirilmektedir. Geri bildirim sonuçları karar alma süreçlerine yansıtılmaktadır.</w:t>
            </w:r>
          </w:p>
        </w:tc>
        <w:tc>
          <w:tcPr>
            <w:tcW w:w="1701" w:type="dxa"/>
          </w:tcPr>
          <w:p w:rsidR="00FB3EE9" w:rsidRPr="007D6030" w:rsidRDefault="00FB3EE9"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FB3EE9" w:rsidRPr="007D6030" w:rsidTr="004C5BC8">
        <w:trPr>
          <w:trHeight w:val="576"/>
        </w:trPr>
        <w:tc>
          <w:tcPr>
            <w:tcW w:w="993" w:type="dxa"/>
          </w:tcPr>
          <w:p w:rsidR="00FB3EE9" w:rsidRPr="007D6030" w:rsidRDefault="00FB3EE9" w:rsidP="007C3BF1">
            <w:pPr>
              <w:rPr>
                <w:rFonts w:ascii="Times New Roman" w:hAnsi="Times New Roman" w:cs="Times New Roman"/>
                <w:b/>
              </w:rPr>
            </w:pPr>
            <w:r w:rsidRPr="007D6030">
              <w:rPr>
                <w:rFonts w:ascii="Times New Roman" w:hAnsi="Times New Roman" w:cs="Times New Roman"/>
                <w:b/>
              </w:rPr>
              <w:t>(X) ile işaretleyiniz.</w:t>
            </w:r>
          </w:p>
        </w:tc>
        <w:tc>
          <w:tcPr>
            <w:tcW w:w="1730" w:type="dxa"/>
          </w:tcPr>
          <w:p w:rsidR="00FB3EE9" w:rsidRPr="007D6030" w:rsidRDefault="00FB3EE9" w:rsidP="00DA16FF">
            <w:pPr>
              <w:jc w:val="center"/>
              <w:rPr>
                <w:rFonts w:ascii="Times New Roman" w:hAnsi="Times New Roman" w:cs="Times New Roman"/>
                <w:b/>
              </w:rPr>
            </w:pPr>
          </w:p>
        </w:tc>
        <w:tc>
          <w:tcPr>
            <w:tcW w:w="1984" w:type="dxa"/>
          </w:tcPr>
          <w:p w:rsidR="00FB3EE9" w:rsidRPr="007D6030" w:rsidRDefault="00DA16FF" w:rsidP="00DA16FF">
            <w:pPr>
              <w:jc w:val="center"/>
              <w:rPr>
                <w:rFonts w:ascii="Times New Roman" w:hAnsi="Times New Roman" w:cs="Times New Roman"/>
                <w:b/>
              </w:rPr>
            </w:pPr>
            <w:r>
              <w:rPr>
                <w:rFonts w:ascii="Times New Roman" w:hAnsi="Times New Roman" w:cs="Times New Roman"/>
                <w:b/>
              </w:rPr>
              <w:t>X</w:t>
            </w:r>
          </w:p>
        </w:tc>
        <w:tc>
          <w:tcPr>
            <w:tcW w:w="1418" w:type="dxa"/>
          </w:tcPr>
          <w:p w:rsidR="00FB3EE9" w:rsidRPr="007D6030" w:rsidRDefault="00FB3EE9" w:rsidP="007C3BF1">
            <w:pPr>
              <w:rPr>
                <w:rFonts w:ascii="Times New Roman" w:hAnsi="Times New Roman" w:cs="Times New Roman"/>
                <w:b/>
              </w:rPr>
            </w:pPr>
          </w:p>
        </w:tc>
        <w:tc>
          <w:tcPr>
            <w:tcW w:w="2523" w:type="dxa"/>
          </w:tcPr>
          <w:p w:rsidR="00FB3EE9" w:rsidRPr="007D6030" w:rsidRDefault="00FB3EE9" w:rsidP="007C3BF1">
            <w:pPr>
              <w:rPr>
                <w:rFonts w:ascii="Times New Roman" w:hAnsi="Times New Roman" w:cs="Times New Roman"/>
                <w:b/>
              </w:rPr>
            </w:pPr>
          </w:p>
        </w:tc>
        <w:tc>
          <w:tcPr>
            <w:tcW w:w="1701" w:type="dxa"/>
          </w:tcPr>
          <w:p w:rsidR="00FB3EE9" w:rsidRPr="007D6030" w:rsidRDefault="00FB3EE9" w:rsidP="007C3BF1">
            <w:pPr>
              <w:rPr>
                <w:rFonts w:ascii="Times New Roman" w:hAnsi="Times New Roman" w:cs="Times New Roman"/>
                <w:b/>
              </w:rPr>
            </w:pPr>
          </w:p>
        </w:tc>
      </w:tr>
    </w:tbl>
    <w:p w:rsidR="00FB3EE9" w:rsidRPr="007D6030" w:rsidRDefault="00FB3EE9" w:rsidP="00FB3EE9">
      <w:pPr>
        <w:pStyle w:val="Default"/>
        <w:spacing w:before="160" w:line="360" w:lineRule="auto"/>
        <w:jc w:val="both"/>
        <w:rPr>
          <w:b/>
          <w:iCs/>
          <w:color w:val="auto"/>
          <w:sz w:val="22"/>
          <w:szCs w:val="22"/>
        </w:rPr>
      </w:pPr>
      <w:r w:rsidRPr="007D6030">
        <w:rPr>
          <w:b/>
          <w:iCs/>
          <w:color w:val="auto"/>
          <w:sz w:val="22"/>
          <w:szCs w:val="22"/>
        </w:rPr>
        <w:t>Örnek Kanıtlar</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bildirimi elde etmeye ilişkin ilke ve kurallar</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 mekanizmaları</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 geri bildirimlerine ilişkin analiz raporları</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 xml:space="preserve">Öğrenci geri bildirimleri kapsamında gerçekleştirilen iyileştirmelere ilişkin uygulamalar </w:t>
      </w:r>
    </w:p>
    <w:p w:rsidR="00FB3EE9" w:rsidRPr="007D6030"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Öğrencilerin karar alma mekanizmalarına katılım örnekleri</w:t>
      </w:r>
    </w:p>
    <w:p w:rsidR="00FB3EE9" w:rsidRDefault="00FB3EE9" w:rsidP="00FB3EE9">
      <w:pPr>
        <w:pStyle w:val="Default"/>
        <w:numPr>
          <w:ilvl w:val="0"/>
          <w:numId w:val="55"/>
        </w:numPr>
        <w:spacing w:line="360" w:lineRule="auto"/>
        <w:ind w:left="426"/>
        <w:jc w:val="both"/>
        <w:rPr>
          <w:color w:val="auto"/>
          <w:sz w:val="22"/>
          <w:szCs w:val="22"/>
        </w:rPr>
      </w:pPr>
      <w:r w:rsidRPr="007D6030">
        <w:rPr>
          <w:color w:val="auto"/>
          <w:sz w:val="22"/>
          <w:szCs w:val="22"/>
        </w:rPr>
        <w:t>Standart uygulamalar ve mevzuatın yanı sıra; birimin ihtiyaçları doğrultusunda geliştirdiği özgün yaklaşım ve uygulamalarına ilişkin kanıtlar</w:t>
      </w: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Default="009B6A86" w:rsidP="009B6A86">
      <w:pPr>
        <w:pStyle w:val="Default"/>
        <w:spacing w:line="360" w:lineRule="auto"/>
        <w:jc w:val="both"/>
        <w:rPr>
          <w:color w:val="auto"/>
          <w:sz w:val="22"/>
          <w:szCs w:val="22"/>
        </w:rPr>
      </w:pPr>
    </w:p>
    <w:p w:rsidR="009B6A86" w:rsidRPr="007D6030" w:rsidRDefault="009B6A86" w:rsidP="009B6A86">
      <w:pPr>
        <w:pStyle w:val="Default"/>
        <w:spacing w:line="360" w:lineRule="auto"/>
        <w:jc w:val="both"/>
        <w:rPr>
          <w:color w:val="auto"/>
          <w:sz w:val="22"/>
          <w:szCs w:val="22"/>
        </w:rPr>
      </w:pPr>
    </w:p>
    <w:p w:rsidR="00FB3EE9" w:rsidRPr="004C5BC8" w:rsidRDefault="00FB3EE9" w:rsidP="003C6D00">
      <w:pPr>
        <w:pStyle w:val="Default"/>
        <w:spacing w:line="360" w:lineRule="auto"/>
        <w:jc w:val="both"/>
        <w:rPr>
          <w:b/>
          <w:iCs/>
          <w:color w:val="auto"/>
          <w:sz w:val="22"/>
          <w:szCs w:val="22"/>
        </w:rPr>
      </w:pPr>
      <w:r w:rsidRPr="004C5BC8">
        <w:rPr>
          <w:b/>
          <w:color w:val="auto"/>
          <w:sz w:val="22"/>
          <w:szCs w:val="22"/>
        </w:rPr>
        <w:lastRenderedPageBreak/>
        <w:t>Akademik danışmanlık</w:t>
      </w:r>
    </w:p>
    <w:p w:rsidR="00E37CD3" w:rsidRPr="007D6030" w:rsidRDefault="00E37CD3" w:rsidP="003C6D00">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126"/>
        <w:gridCol w:w="1956"/>
        <w:gridCol w:w="1985"/>
        <w:gridCol w:w="1701"/>
      </w:tblGrid>
      <w:tr w:rsidR="00E37CD3" w:rsidRPr="007D6030" w:rsidTr="004C5BC8">
        <w:tc>
          <w:tcPr>
            <w:tcW w:w="993" w:type="dxa"/>
          </w:tcPr>
          <w:p w:rsidR="00E37CD3" w:rsidRPr="007D6030" w:rsidRDefault="00E37CD3" w:rsidP="00965B12">
            <w:pPr>
              <w:rPr>
                <w:rFonts w:ascii="Times New Roman" w:hAnsi="Times New Roman" w:cs="Times New Roman"/>
                <w:b/>
              </w:rPr>
            </w:pPr>
          </w:p>
        </w:tc>
        <w:tc>
          <w:tcPr>
            <w:tcW w:w="1588"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1</w:t>
            </w:r>
          </w:p>
        </w:tc>
        <w:tc>
          <w:tcPr>
            <w:tcW w:w="2126"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2</w:t>
            </w:r>
          </w:p>
        </w:tc>
        <w:tc>
          <w:tcPr>
            <w:tcW w:w="1956"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3</w:t>
            </w:r>
          </w:p>
        </w:tc>
        <w:tc>
          <w:tcPr>
            <w:tcW w:w="1985"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4</w:t>
            </w:r>
          </w:p>
        </w:tc>
        <w:tc>
          <w:tcPr>
            <w:tcW w:w="1701"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5</w:t>
            </w:r>
          </w:p>
        </w:tc>
      </w:tr>
      <w:tr w:rsidR="00E37CD3" w:rsidRPr="007D6030" w:rsidTr="004C5BC8">
        <w:trPr>
          <w:trHeight w:val="1951"/>
        </w:trPr>
        <w:tc>
          <w:tcPr>
            <w:tcW w:w="993" w:type="dxa"/>
          </w:tcPr>
          <w:p w:rsidR="00E37CD3" w:rsidRPr="007D6030" w:rsidRDefault="00E37CD3" w:rsidP="00965B12">
            <w:pPr>
              <w:rPr>
                <w:rFonts w:ascii="Times New Roman" w:hAnsi="Times New Roman" w:cs="Times New Roman"/>
                <w:b/>
              </w:rPr>
            </w:pPr>
          </w:p>
        </w:tc>
        <w:tc>
          <w:tcPr>
            <w:tcW w:w="1588" w:type="dxa"/>
          </w:tcPr>
          <w:p w:rsidR="00E37CD3" w:rsidRPr="007D6030" w:rsidRDefault="008C1904"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tanımlı bir akademik danışmanlık süreci bulunmamaktadır.</w:t>
            </w:r>
          </w:p>
        </w:tc>
        <w:tc>
          <w:tcPr>
            <w:tcW w:w="2126" w:type="dxa"/>
          </w:tcPr>
          <w:p w:rsidR="00E37CD3" w:rsidRPr="007D6030" w:rsidRDefault="00D53023"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öğrencinin akademik ve kariyer gelişimini destekleyen bir danışmanlık sürecine ilişkin tanımlı ilke ve kurallar bulunmaktadır.</w:t>
            </w:r>
          </w:p>
        </w:tc>
        <w:tc>
          <w:tcPr>
            <w:tcW w:w="1956" w:type="dxa"/>
          </w:tcPr>
          <w:p w:rsidR="00E37CD3" w:rsidRPr="007D6030" w:rsidRDefault="00D53023" w:rsidP="00965B12">
            <w:pPr>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akademik danışmanlık ilke ve kurallar dahilinde yürütülmektedir.</w:t>
            </w:r>
          </w:p>
        </w:tc>
        <w:tc>
          <w:tcPr>
            <w:tcW w:w="1985" w:type="dxa"/>
          </w:tcPr>
          <w:p w:rsidR="00E37CD3" w:rsidRPr="007D6030" w:rsidRDefault="00D53023" w:rsidP="00965B12">
            <w:pPr>
              <w:spacing w:line="276" w:lineRule="auto"/>
              <w:rPr>
                <w:rFonts w:ascii="Times New Roman" w:hAnsi="Times New Roman" w:cs="Times New Roman"/>
              </w:rPr>
            </w:pPr>
            <w:r w:rsidRPr="007D6030">
              <w:rPr>
                <w:rFonts w:ascii="Times New Roman" w:hAnsi="Times New Roman" w:cs="Times New Roman"/>
              </w:rPr>
              <w:t>Birim</w:t>
            </w:r>
            <w:r w:rsidR="00E37CD3" w:rsidRPr="007D6030">
              <w:rPr>
                <w:rFonts w:ascii="Times New Roman" w:hAnsi="Times New Roman" w:cs="Times New Roman"/>
              </w:rPr>
              <w:t>de akademik danışmanlık hizmetleri izlenmekte ve öğrencilerin katılımıyla iyileştirilmektedir</w:t>
            </w:r>
            <w:r w:rsidRPr="007D6030">
              <w:rPr>
                <w:rFonts w:ascii="Times New Roman" w:hAnsi="Times New Roman" w:cs="Times New Roman"/>
              </w:rPr>
              <w:t>.</w:t>
            </w:r>
          </w:p>
        </w:tc>
        <w:tc>
          <w:tcPr>
            <w:tcW w:w="1701" w:type="dxa"/>
          </w:tcPr>
          <w:p w:rsidR="00E37CD3" w:rsidRPr="007D6030" w:rsidRDefault="00E37CD3"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37CD3" w:rsidRPr="007D6030" w:rsidTr="004C5BC8">
        <w:trPr>
          <w:trHeight w:val="576"/>
        </w:trPr>
        <w:tc>
          <w:tcPr>
            <w:tcW w:w="993" w:type="dxa"/>
          </w:tcPr>
          <w:p w:rsidR="00E37CD3" w:rsidRPr="007D6030" w:rsidRDefault="00E37CD3" w:rsidP="00965B12">
            <w:pPr>
              <w:rPr>
                <w:rFonts w:ascii="Times New Roman" w:hAnsi="Times New Roman" w:cs="Times New Roman"/>
                <w:b/>
              </w:rPr>
            </w:pPr>
            <w:r w:rsidRPr="007D6030">
              <w:rPr>
                <w:rFonts w:ascii="Times New Roman" w:hAnsi="Times New Roman" w:cs="Times New Roman"/>
                <w:b/>
              </w:rPr>
              <w:t>(X) ile işaretleyiniz.</w:t>
            </w:r>
          </w:p>
        </w:tc>
        <w:tc>
          <w:tcPr>
            <w:tcW w:w="1588" w:type="dxa"/>
          </w:tcPr>
          <w:p w:rsidR="00E37CD3" w:rsidRPr="007D6030" w:rsidRDefault="00E37CD3" w:rsidP="00965B12">
            <w:pPr>
              <w:rPr>
                <w:rFonts w:ascii="Times New Roman" w:hAnsi="Times New Roman" w:cs="Times New Roman"/>
                <w:b/>
              </w:rPr>
            </w:pPr>
          </w:p>
        </w:tc>
        <w:tc>
          <w:tcPr>
            <w:tcW w:w="2126" w:type="dxa"/>
          </w:tcPr>
          <w:p w:rsidR="00E37CD3" w:rsidRPr="007D6030" w:rsidRDefault="00E37CD3" w:rsidP="00E90D48">
            <w:pPr>
              <w:jc w:val="center"/>
              <w:rPr>
                <w:rFonts w:ascii="Times New Roman" w:hAnsi="Times New Roman" w:cs="Times New Roman"/>
                <w:b/>
              </w:rPr>
            </w:pPr>
          </w:p>
        </w:tc>
        <w:tc>
          <w:tcPr>
            <w:tcW w:w="1956" w:type="dxa"/>
          </w:tcPr>
          <w:p w:rsidR="00E37CD3" w:rsidRPr="007D6030" w:rsidRDefault="00E90D48" w:rsidP="00E90D48">
            <w:pPr>
              <w:jc w:val="center"/>
              <w:rPr>
                <w:rFonts w:ascii="Times New Roman" w:hAnsi="Times New Roman" w:cs="Times New Roman"/>
                <w:b/>
              </w:rPr>
            </w:pPr>
            <w:r>
              <w:rPr>
                <w:rFonts w:ascii="Times New Roman" w:hAnsi="Times New Roman" w:cs="Times New Roman"/>
                <w:b/>
              </w:rPr>
              <w:t>X</w:t>
            </w:r>
          </w:p>
        </w:tc>
        <w:tc>
          <w:tcPr>
            <w:tcW w:w="1985" w:type="dxa"/>
          </w:tcPr>
          <w:p w:rsidR="00E37CD3" w:rsidRPr="007D6030" w:rsidRDefault="00E37CD3" w:rsidP="00E90D48">
            <w:pPr>
              <w:jc w:val="center"/>
              <w:rPr>
                <w:rFonts w:ascii="Times New Roman" w:hAnsi="Times New Roman" w:cs="Times New Roman"/>
                <w:b/>
              </w:rPr>
            </w:pPr>
          </w:p>
        </w:tc>
        <w:tc>
          <w:tcPr>
            <w:tcW w:w="1701" w:type="dxa"/>
          </w:tcPr>
          <w:p w:rsidR="00E37CD3" w:rsidRPr="007D6030" w:rsidRDefault="00E37CD3" w:rsidP="00965B12">
            <w:pPr>
              <w:rPr>
                <w:rFonts w:ascii="Times New Roman" w:hAnsi="Times New Roman" w:cs="Times New Roman"/>
                <w:b/>
              </w:rPr>
            </w:pPr>
          </w:p>
        </w:tc>
      </w:tr>
    </w:tbl>
    <w:p w:rsidR="004136CA" w:rsidRPr="007D6030" w:rsidRDefault="00CA6800" w:rsidP="00EE7516">
      <w:pPr>
        <w:pStyle w:val="Default"/>
        <w:spacing w:before="160" w:line="360" w:lineRule="auto"/>
        <w:jc w:val="both"/>
        <w:rPr>
          <w:b/>
          <w:iCs/>
          <w:color w:val="auto"/>
          <w:sz w:val="22"/>
          <w:szCs w:val="22"/>
        </w:rPr>
      </w:pPr>
      <w:r w:rsidRPr="007D6030">
        <w:rPr>
          <w:b/>
          <w:iCs/>
          <w:color w:val="auto"/>
          <w:sz w:val="22"/>
          <w:szCs w:val="22"/>
        </w:rPr>
        <w:t>Örnek Kanıtlar</w:t>
      </w:r>
    </w:p>
    <w:p w:rsidR="00CA6800" w:rsidRPr="007D6030" w:rsidRDefault="00CA6800" w:rsidP="00EE7516">
      <w:pPr>
        <w:pStyle w:val="ListeParagraf"/>
        <w:numPr>
          <w:ilvl w:val="0"/>
          <w:numId w:val="57"/>
        </w:numPr>
        <w:shd w:val="clear" w:color="auto" w:fill="FFFFFF"/>
        <w:spacing w:before="15" w:after="0" w:line="360" w:lineRule="auto"/>
        <w:ind w:left="426"/>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Tanımlı danışmanlık süreçleri, danışmanlık el kitapları, yönergeleri</w:t>
      </w:r>
    </w:p>
    <w:tbl>
      <w:tblPr>
        <w:tblStyle w:val="TabloKlavuzu"/>
        <w:tblW w:w="0" w:type="auto"/>
        <w:tblLook w:val="04A0" w:firstRow="1" w:lastRow="0" w:firstColumn="1" w:lastColumn="0" w:noHBand="0" w:noVBand="1"/>
      </w:tblPr>
      <w:tblGrid>
        <w:gridCol w:w="4531"/>
        <w:gridCol w:w="4531"/>
      </w:tblGrid>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 Gör. Dr. Özcan ÖZDEMİR</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Turist Rehberliği Programı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 Gör. Faruk GÖKÇE</w:t>
            </w:r>
          </w:p>
        </w:tc>
        <w:tc>
          <w:tcPr>
            <w:tcW w:w="4531" w:type="dxa"/>
          </w:tcPr>
          <w:p w:rsidR="00E90D48" w:rsidRPr="00E90D48" w:rsidRDefault="00E90D48" w:rsidP="00A40A76">
            <w:pPr>
              <w:pStyle w:val="Default"/>
              <w:spacing w:line="360" w:lineRule="auto"/>
              <w:jc w:val="both"/>
              <w:rPr>
                <w:color w:val="000000" w:themeColor="text1"/>
                <w:sz w:val="22"/>
                <w:szCs w:val="22"/>
              </w:rPr>
            </w:pPr>
            <w:r>
              <w:rPr>
                <w:color w:val="000000" w:themeColor="text1"/>
                <w:sz w:val="22"/>
                <w:szCs w:val="22"/>
              </w:rPr>
              <w:t>Turist Rehberliği Programı 2</w:t>
            </w:r>
            <w:r w:rsidRPr="00E90D48">
              <w:rPr>
                <w:color w:val="000000" w:themeColor="text1"/>
                <w:sz w:val="22"/>
                <w:szCs w:val="22"/>
              </w:rPr>
              <w:t>.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Anıl ÖRNEK</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Turizm ve Otel İşletmeciliği Programı</w:t>
            </w:r>
            <w:r>
              <w:rPr>
                <w:color w:val="000000" w:themeColor="text1"/>
                <w:sz w:val="22"/>
                <w:szCs w:val="22"/>
              </w:rPr>
              <w:t xml:space="preserve">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w:t>
            </w:r>
            <w:r>
              <w:rPr>
                <w:color w:val="000000" w:themeColor="text1"/>
                <w:sz w:val="22"/>
                <w:szCs w:val="22"/>
              </w:rPr>
              <w:t xml:space="preserve"> </w:t>
            </w:r>
            <w:r w:rsidRPr="00E90D48">
              <w:rPr>
                <w:color w:val="000000" w:themeColor="text1"/>
                <w:sz w:val="22"/>
                <w:szCs w:val="22"/>
              </w:rPr>
              <w:t>Gör. Dr. Ali ELİBOL</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 xml:space="preserve">Turizm </w:t>
            </w:r>
            <w:r>
              <w:rPr>
                <w:color w:val="000000" w:themeColor="text1"/>
                <w:sz w:val="22"/>
                <w:szCs w:val="22"/>
              </w:rPr>
              <w:t>ve Otel İşletmeciliği Programı 2</w:t>
            </w:r>
            <w:r w:rsidRPr="00E90D48">
              <w:rPr>
                <w:color w:val="000000" w:themeColor="text1"/>
                <w:sz w:val="22"/>
                <w:szCs w:val="22"/>
              </w:rPr>
              <w:t>.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Engin PULLUK</w:t>
            </w:r>
          </w:p>
        </w:tc>
        <w:tc>
          <w:tcPr>
            <w:tcW w:w="4531" w:type="dxa"/>
          </w:tcPr>
          <w:p w:rsidR="00E90D48" w:rsidRPr="00E90D48" w:rsidRDefault="00E90D48" w:rsidP="00A40A76">
            <w:pPr>
              <w:pStyle w:val="Default"/>
              <w:spacing w:line="360" w:lineRule="auto"/>
              <w:jc w:val="both"/>
              <w:rPr>
                <w:color w:val="000000" w:themeColor="text1"/>
                <w:sz w:val="22"/>
                <w:szCs w:val="22"/>
              </w:rPr>
            </w:pPr>
            <w:r w:rsidRPr="00E90D48">
              <w:rPr>
                <w:color w:val="000000" w:themeColor="text1"/>
                <w:sz w:val="22"/>
                <w:szCs w:val="22"/>
              </w:rPr>
              <w:t>Aşçılık Programı</w:t>
            </w:r>
            <w:r>
              <w:rPr>
                <w:color w:val="000000" w:themeColor="text1"/>
                <w:sz w:val="22"/>
                <w:szCs w:val="22"/>
              </w:rPr>
              <w:t xml:space="preserve"> 1. Sınıf</w:t>
            </w:r>
          </w:p>
        </w:tc>
      </w:tr>
      <w:tr w:rsidR="00E90D48" w:rsidTr="00E90D48">
        <w:tc>
          <w:tcPr>
            <w:tcW w:w="4531" w:type="dxa"/>
          </w:tcPr>
          <w:p w:rsidR="00E90D48" w:rsidRPr="00E90D48" w:rsidRDefault="00E90D48" w:rsidP="00A40A76">
            <w:pPr>
              <w:pStyle w:val="Default"/>
              <w:spacing w:line="360" w:lineRule="auto"/>
              <w:jc w:val="both"/>
              <w:rPr>
                <w:color w:val="000000" w:themeColor="text1"/>
                <w:sz w:val="22"/>
                <w:szCs w:val="22"/>
              </w:rPr>
            </w:pPr>
            <w:proofErr w:type="spellStart"/>
            <w:r w:rsidRPr="00E90D48">
              <w:rPr>
                <w:color w:val="000000" w:themeColor="text1"/>
                <w:sz w:val="22"/>
                <w:szCs w:val="22"/>
              </w:rPr>
              <w:t>Öğr</w:t>
            </w:r>
            <w:proofErr w:type="spellEnd"/>
            <w:r w:rsidRPr="00E90D48">
              <w:rPr>
                <w:color w:val="000000" w:themeColor="text1"/>
                <w:sz w:val="22"/>
                <w:szCs w:val="22"/>
              </w:rPr>
              <w:t>.</w:t>
            </w:r>
            <w:r>
              <w:rPr>
                <w:color w:val="000000" w:themeColor="text1"/>
                <w:sz w:val="22"/>
                <w:szCs w:val="22"/>
              </w:rPr>
              <w:t xml:space="preserve"> </w:t>
            </w:r>
            <w:r w:rsidRPr="00E90D48">
              <w:rPr>
                <w:color w:val="000000" w:themeColor="text1"/>
                <w:sz w:val="22"/>
                <w:szCs w:val="22"/>
              </w:rPr>
              <w:t>Gör.</w:t>
            </w:r>
            <w:r>
              <w:rPr>
                <w:color w:val="000000" w:themeColor="text1"/>
                <w:sz w:val="22"/>
                <w:szCs w:val="22"/>
              </w:rPr>
              <w:t xml:space="preserve"> </w:t>
            </w:r>
            <w:r w:rsidRPr="00E90D48">
              <w:rPr>
                <w:color w:val="000000" w:themeColor="text1"/>
                <w:sz w:val="22"/>
                <w:szCs w:val="22"/>
              </w:rPr>
              <w:t>Enver SERBEST</w:t>
            </w:r>
          </w:p>
        </w:tc>
        <w:tc>
          <w:tcPr>
            <w:tcW w:w="4531" w:type="dxa"/>
          </w:tcPr>
          <w:p w:rsidR="00E90D48" w:rsidRPr="00E90D48" w:rsidRDefault="00E90D48" w:rsidP="00A40A76">
            <w:pPr>
              <w:pStyle w:val="Default"/>
              <w:spacing w:line="360" w:lineRule="auto"/>
              <w:jc w:val="both"/>
              <w:rPr>
                <w:color w:val="000000" w:themeColor="text1"/>
                <w:sz w:val="22"/>
                <w:szCs w:val="22"/>
              </w:rPr>
            </w:pPr>
            <w:r>
              <w:rPr>
                <w:color w:val="000000" w:themeColor="text1"/>
                <w:sz w:val="22"/>
                <w:szCs w:val="22"/>
              </w:rPr>
              <w:t>Aşçılık Programı 2</w:t>
            </w:r>
            <w:r w:rsidRPr="00E90D48">
              <w:rPr>
                <w:color w:val="000000" w:themeColor="text1"/>
                <w:sz w:val="22"/>
                <w:szCs w:val="22"/>
              </w:rPr>
              <w:t>. Sınıf</w:t>
            </w:r>
          </w:p>
        </w:tc>
      </w:tr>
    </w:tbl>
    <w:p w:rsidR="00E90D48" w:rsidRDefault="00E90D48" w:rsidP="00A40A76">
      <w:pPr>
        <w:pStyle w:val="Default"/>
        <w:spacing w:line="360" w:lineRule="auto"/>
        <w:jc w:val="both"/>
        <w:rPr>
          <w:b/>
          <w:color w:val="FF0000"/>
          <w:sz w:val="22"/>
          <w:szCs w:val="22"/>
        </w:rPr>
      </w:pPr>
    </w:p>
    <w:p w:rsidR="002A04A3" w:rsidRPr="00B865C6" w:rsidRDefault="002A04A3" w:rsidP="00A40A76">
      <w:pPr>
        <w:pStyle w:val="Default"/>
        <w:spacing w:line="360" w:lineRule="auto"/>
        <w:jc w:val="both"/>
        <w:rPr>
          <w:b/>
          <w:color w:val="000000" w:themeColor="text1"/>
          <w:sz w:val="22"/>
          <w:szCs w:val="22"/>
        </w:rPr>
      </w:pPr>
      <w:r w:rsidRPr="00B865C6">
        <w:rPr>
          <w:b/>
          <w:color w:val="000000" w:themeColor="text1"/>
          <w:sz w:val="22"/>
          <w:szCs w:val="22"/>
        </w:rPr>
        <w:t>B.4. Öğretim Elemanları</w:t>
      </w:r>
      <w:r w:rsidR="00A40A76" w:rsidRPr="00B865C6">
        <w:rPr>
          <w:b/>
          <w:color w:val="000000" w:themeColor="text1"/>
          <w:sz w:val="22"/>
          <w:szCs w:val="22"/>
        </w:rPr>
        <w:t>:</w:t>
      </w:r>
    </w:p>
    <w:p w:rsidR="002A04A3" w:rsidRPr="00B865C6" w:rsidRDefault="002A04A3" w:rsidP="00A40A76">
      <w:pPr>
        <w:pStyle w:val="Default"/>
        <w:spacing w:line="360" w:lineRule="auto"/>
        <w:jc w:val="both"/>
        <w:rPr>
          <w:b/>
          <w:color w:val="000000" w:themeColor="text1"/>
          <w:sz w:val="22"/>
          <w:szCs w:val="22"/>
        </w:rPr>
      </w:pPr>
      <w:r w:rsidRPr="00B865C6">
        <w:rPr>
          <w:b/>
          <w:color w:val="000000" w:themeColor="text1"/>
          <w:sz w:val="22"/>
          <w:szCs w:val="22"/>
        </w:rPr>
        <w:t>B.4.1. Öğretim yetkinliği</w:t>
      </w:r>
    </w:p>
    <w:p w:rsidR="00225BDA" w:rsidRDefault="00D53023" w:rsidP="00D53023">
      <w:pPr>
        <w:pStyle w:val="Default"/>
        <w:numPr>
          <w:ilvl w:val="0"/>
          <w:numId w:val="58"/>
        </w:numPr>
        <w:spacing w:line="360" w:lineRule="auto"/>
        <w:ind w:left="426"/>
        <w:jc w:val="both"/>
        <w:rPr>
          <w:color w:val="auto"/>
          <w:sz w:val="22"/>
          <w:szCs w:val="22"/>
        </w:rPr>
      </w:pPr>
      <w:r w:rsidRPr="007D6030">
        <w:rPr>
          <w:color w:val="auto"/>
          <w:sz w:val="22"/>
          <w:szCs w:val="22"/>
        </w:rPr>
        <w:t>Birim</w:t>
      </w:r>
      <w:r w:rsidR="002A04A3" w:rsidRPr="007D6030">
        <w:rPr>
          <w:color w:val="auto"/>
          <w:sz w:val="22"/>
          <w:szCs w:val="22"/>
        </w:rPr>
        <w:t>de tüm öğretim elemanlarının etkileşimli-aktif ders verme yöntemlerini ve uzaktan eğitim süreçlerini öğrenmeleri v</w:t>
      </w:r>
      <w:r w:rsidR="00A40A76" w:rsidRPr="007D6030">
        <w:rPr>
          <w:color w:val="auto"/>
          <w:sz w:val="22"/>
          <w:szCs w:val="22"/>
        </w:rPr>
        <w:t xml:space="preserve">e kullanmaları için </w:t>
      </w:r>
      <w:r w:rsidR="002A04A3" w:rsidRPr="007D6030">
        <w:rPr>
          <w:color w:val="auto"/>
          <w:sz w:val="22"/>
          <w:szCs w:val="22"/>
        </w:rPr>
        <w:t>eğiticilerin eğitimi etkinlikleri bulunmakta</w:t>
      </w:r>
      <w:r w:rsidR="00612CBC" w:rsidRPr="007D6030">
        <w:rPr>
          <w:color w:val="auto"/>
          <w:sz w:val="22"/>
          <w:szCs w:val="22"/>
        </w:rPr>
        <w:t>, sonuçları izlenmekte ve gerekli güncellemeler yapılmakta mıdır?</w:t>
      </w:r>
    </w:p>
    <w:p w:rsidR="00B865C6" w:rsidRPr="007D6030" w:rsidRDefault="00B865C6" w:rsidP="00B865C6">
      <w:pPr>
        <w:pStyle w:val="Default"/>
        <w:spacing w:line="360" w:lineRule="auto"/>
        <w:ind w:left="426"/>
        <w:jc w:val="both"/>
        <w:rPr>
          <w:color w:val="auto"/>
          <w:sz w:val="22"/>
          <w:szCs w:val="22"/>
        </w:rPr>
      </w:pPr>
      <w:r>
        <w:rPr>
          <w:color w:val="auto"/>
          <w:sz w:val="22"/>
          <w:szCs w:val="22"/>
        </w:rPr>
        <w:t>EVET</w:t>
      </w:r>
    </w:p>
    <w:p w:rsidR="00577E31" w:rsidRPr="007D6030" w:rsidRDefault="00577E31" w:rsidP="00D53023">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588"/>
        <w:gridCol w:w="2410"/>
        <w:gridCol w:w="1559"/>
        <w:gridCol w:w="2098"/>
        <w:gridCol w:w="1701"/>
      </w:tblGrid>
      <w:tr w:rsidR="008709CA" w:rsidRPr="007D6030" w:rsidTr="004C5BC8">
        <w:tc>
          <w:tcPr>
            <w:tcW w:w="993" w:type="dxa"/>
          </w:tcPr>
          <w:p w:rsidR="008709CA" w:rsidRPr="007D6030" w:rsidRDefault="008709CA" w:rsidP="00965B12">
            <w:pPr>
              <w:rPr>
                <w:rFonts w:ascii="Times New Roman" w:hAnsi="Times New Roman" w:cs="Times New Roman"/>
                <w:b/>
              </w:rPr>
            </w:pPr>
          </w:p>
        </w:tc>
        <w:tc>
          <w:tcPr>
            <w:tcW w:w="1588"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1</w:t>
            </w:r>
          </w:p>
        </w:tc>
        <w:tc>
          <w:tcPr>
            <w:tcW w:w="2410"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2</w:t>
            </w:r>
          </w:p>
        </w:tc>
        <w:tc>
          <w:tcPr>
            <w:tcW w:w="1559"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3</w:t>
            </w:r>
          </w:p>
        </w:tc>
        <w:tc>
          <w:tcPr>
            <w:tcW w:w="2098"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4</w:t>
            </w:r>
          </w:p>
        </w:tc>
        <w:tc>
          <w:tcPr>
            <w:tcW w:w="1701"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t>5</w:t>
            </w:r>
          </w:p>
        </w:tc>
      </w:tr>
      <w:tr w:rsidR="008709CA" w:rsidRPr="007D6030" w:rsidTr="004C5BC8">
        <w:trPr>
          <w:trHeight w:val="2835"/>
        </w:trPr>
        <w:tc>
          <w:tcPr>
            <w:tcW w:w="993" w:type="dxa"/>
          </w:tcPr>
          <w:p w:rsidR="008709CA" w:rsidRPr="007D6030" w:rsidRDefault="008709CA" w:rsidP="00965B12">
            <w:pPr>
              <w:rPr>
                <w:rFonts w:ascii="Times New Roman" w:hAnsi="Times New Roman" w:cs="Times New Roman"/>
                <w:b/>
              </w:rPr>
            </w:pPr>
          </w:p>
        </w:tc>
        <w:tc>
          <w:tcPr>
            <w:tcW w:w="1588" w:type="dxa"/>
          </w:tcPr>
          <w:p w:rsidR="008709CA" w:rsidRPr="007D6030" w:rsidRDefault="00D53023" w:rsidP="008709CA">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de öğretim elemanlarının öğretim yetkinliğini geliştirmek üzere planlamalar bulunmamaktadır</w:t>
            </w:r>
            <w:r w:rsidRPr="007D6030">
              <w:rPr>
                <w:rFonts w:ascii="Times New Roman" w:hAnsi="Times New Roman" w:cs="Times New Roman"/>
              </w:rPr>
              <w:t>.</w:t>
            </w:r>
          </w:p>
        </w:tc>
        <w:tc>
          <w:tcPr>
            <w:tcW w:w="2410" w:type="dxa"/>
          </w:tcPr>
          <w:p w:rsidR="008709CA" w:rsidRPr="007D6030" w:rsidRDefault="00D53023" w:rsidP="00965B12">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de öğretim elemanlarının; öğrenci merkezli öğrenme, uzaktan eğitim, ölçme değerlendirme, materyal geliştirme ve kalite güvencesi sistemi gibi alanlardaki yetkinliklerinin geliştirilmesine ilişkin planlar bulunmaktadır</w:t>
            </w:r>
            <w:r w:rsidRPr="007D6030">
              <w:rPr>
                <w:rFonts w:ascii="Times New Roman" w:hAnsi="Times New Roman" w:cs="Times New Roman"/>
              </w:rPr>
              <w:t>.</w:t>
            </w:r>
          </w:p>
        </w:tc>
        <w:tc>
          <w:tcPr>
            <w:tcW w:w="1559" w:type="dxa"/>
          </w:tcPr>
          <w:p w:rsidR="008709CA" w:rsidRPr="007D6030" w:rsidRDefault="00D53023" w:rsidP="00965B12">
            <w:pPr>
              <w:rPr>
                <w:rFonts w:ascii="Times New Roman" w:hAnsi="Times New Roman" w:cs="Times New Roman"/>
              </w:rPr>
            </w:pPr>
            <w:r w:rsidRPr="007D6030">
              <w:rPr>
                <w:rFonts w:ascii="Times New Roman" w:hAnsi="Times New Roman" w:cs="Times New Roman"/>
              </w:rPr>
              <w:t>Birim</w:t>
            </w:r>
            <w:r w:rsidR="009476C0" w:rsidRPr="007D6030">
              <w:rPr>
                <w:rFonts w:ascii="Times New Roman" w:hAnsi="Times New Roman" w:cs="Times New Roman"/>
              </w:rPr>
              <w:t xml:space="preserve"> genelinde öğretim elemanlarının öğretim yetkinliğini geliştirmek üzere uygulamalar vardır</w:t>
            </w:r>
            <w:r w:rsidRPr="007D6030">
              <w:rPr>
                <w:rFonts w:ascii="Times New Roman" w:hAnsi="Times New Roman" w:cs="Times New Roman"/>
              </w:rPr>
              <w:t>.</w:t>
            </w:r>
          </w:p>
        </w:tc>
        <w:tc>
          <w:tcPr>
            <w:tcW w:w="2098" w:type="dxa"/>
          </w:tcPr>
          <w:p w:rsidR="008709CA" w:rsidRPr="007D6030" w:rsidRDefault="009476C0" w:rsidP="00965B12">
            <w:pPr>
              <w:spacing w:line="276" w:lineRule="auto"/>
              <w:rPr>
                <w:rFonts w:ascii="Times New Roman" w:hAnsi="Times New Roman" w:cs="Times New Roman"/>
              </w:rPr>
            </w:pPr>
            <w:r w:rsidRPr="007D6030">
              <w:rPr>
                <w:rFonts w:ascii="Times New Roman" w:hAnsi="Times New Roman" w:cs="Times New Roman"/>
              </w:rPr>
              <w:t>Öğretim yetkinliğini geliştirme uygulamalarından elde edilen bulgular izlenmekte ve izlem sonuçları öğretim elamanları ile birlikte irdelenerek önlemler alınmaktadır.</w:t>
            </w:r>
          </w:p>
        </w:tc>
        <w:tc>
          <w:tcPr>
            <w:tcW w:w="1701" w:type="dxa"/>
          </w:tcPr>
          <w:p w:rsidR="008709CA" w:rsidRPr="007D6030" w:rsidRDefault="009476C0"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8709CA" w:rsidRPr="007D6030" w:rsidTr="004C5BC8">
        <w:trPr>
          <w:trHeight w:val="576"/>
        </w:trPr>
        <w:tc>
          <w:tcPr>
            <w:tcW w:w="993" w:type="dxa"/>
          </w:tcPr>
          <w:p w:rsidR="008709CA" w:rsidRPr="007D6030" w:rsidRDefault="008709CA" w:rsidP="00965B12">
            <w:pPr>
              <w:rPr>
                <w:rFonts w:ascii="Times New Roman" w:hAnsi="Times New Roman" w:cs="Times New Roman"/>
                <w:b/>
              </w:rPr>
            </w:pPr>
            <w:r w:rsidRPr="007D6030">
              <w:rPr>
                <w:rFonts w:ascii="Times New Roman" w:hAnsi="Times New Roman" w:cs="Times New Roman"/>
                <w:b/>
              </w:rPr>
              <w:lastRenderedPageBreak/>
              <w:t>(X) ile işaretleyiniz.</w:t>
            </w:r>
          </w:p>
        </w:tc>
        <w:tc>
          <w:tcPr>
            <w:tcW w:w="1588" w:type="dxa"/>
          </w:tcPr>
          <w:p w:rsidR="008709CA" w:rsidRPr="007D6030" w:rsidRDefault="00B865C6" w:rsidP="00B865C6">
            <w:pPr>
              <w:jc w:val="center"/>
              <w:rPr>
                <w:rFonts w:ascii="Times New Roman" w:hAnsi="Times New Roman" w:cs="Times New Roman"/>
                <w:b/>
              </w:rPr>
            </w:pPr>
            <w:r>
              <w:rPr>
                <w:rFonts w:ascii="Times New Roman" w:hAnsi="Times New Roman" w:cs="Times New Roman"/>
                <w:b/>
              </w:rPr>
              <w:t>X</w:t>
            </w:r>
          </w:p>
        </w:tc>
        <w:tc>
          <w:tcPr>
            <w:tcW w:w="2410" w:type="dxa"/>
          </w:tcPr>
          <w:p w:rsidR="008709CA" w:rsidRPr="007D6030" w:rsidRDefault="008709CA" w:rsidP="00965B12">
            <w:pPr>
              <w:rPr>
                <w:rFonts w:ascii="Times New Roman" w:hAnsi="Times New Roman" w:cs="Times New Roman"/>
                <w:b/>
              </w:rPr>
            </w:pPr>
          </w:p>
        </w:tc>
        <w:tc>
          <w:tcPr>
            <w:tcW w:w="1559" w:type="dxa"/>
          </w:tcPr>
          <w:p w:rsidR="008709CA" w:rsidRPr="007D6030" w:rsidRDefault="008709CA" w:rsidP="00965B12">
            <w:pPr>
              <w:rPr>
                <w:rFonts w:ascii="Times New Roman" w:hAnsi="Times New Roman" w:cs="Times New Roman"/>
                <w:b/>
              </w:rPr>
            </w:pPr>
          </w:p>
        </w:tc>
        <w:tc>
          <w:tcPr>
            <w:tcW w:w="2098" w:type="dxa"/>
          </w:tcPr>
          <w:p w:rsidR="008709CA" w:rsidRPr="007D6030" w:rsidRDefault="008709CA" w:rsidP="00965B12">
            <w:pPr>
              <w:rPr>
                <w:rFonts w:ascii="Times New Roman" w:hAnsi="Times New Roman" w:cs="Times New Roman"/>
                <w:b/>
              </w:rPr>
            </w:pPr>
          </w:p>
        </w:tc>
        <w:tc>
          <w:tcPr>
            <w:tcW w:w="1701" w:type="dxa"/>
          </w:tcPr>
          <w:p w:rsidR="008709CA" w:rsidRPr="007D6030" w:rsidRDefault="008709CA" w:rsidP="00965B12">
            <w:pPr>
              <w:rPr>
                <w:rFonts w:ascii="Times New Roman" w:hAnsi="Times New Roman" w:cs="Times New Roman"/>
                <w:b/>
              </w:rPr>
            </w:pPr>
          </w:p>
        </w:tc>
      </w:tr>
    </w:tbl>
    <w:p w:rsidR="00B865C6" w:rsidRDefault="00B865C6" w:rsidP="004932A5">
      <w:pPr>
        <w:pStyle w:val="Default"/>
        <w:spacing w:line="360" w:lineRule="auto"/>
        <w:jc w:val="both"/>
        <w:rPr>
          <w:b/>
          <w:iCs/>
          <w:color w:val="auto"/>
          <w:sz w:val="22"/>
          <w:szCs w:val="22"/>
        </w:rPr>
      </w:pPr>
    </w:p>
    <w:p w:rsidR="002A04A3" w:rsidRPr="007D6030" w:rsidRDefault="00612CBC" w:rsidP="004932A5">
      <w:pPr>
        <w:pStyle w:val="Default"/>
        <w:spacing w:line="360" w:lineRule="auto"/>
        <w:jc w:val="both"/>
        <w:rPr>
          <w:b/>
          <w:i/>
          <w:color w:val="auto"/>
          <w:sz w:val="22"/>
          <w:szCs w:val="22"/>
        </w:rPr>
      </w:pPr>
      <w:r w:rsidRPr="00B865C6">
        <w:rPr>
          <w:b/>
          <w:color w:val="000000" w:themeColor="text1"/>
          <w:sz w:val="22"/>
          <w:szCs w:val="22"/>
        </w:rPr>
        <w:t>B.5. Programların İzlenmesi ve Güncellenmesi</w:t>
      </w:r>
      <w:r w:rsidR="004932A5" w:rsidRPr="00B865C6">
        <w:rPr>
          <w:b/>
          <w:iCs/>
          <w:color w:val="000000" w:themeColor="text1"/>
          <w:sz w:val="22"/>
          <w:szCs w:val="22"/>
        </w:rPr>
        <w:t>:</w:t>
      </w:r>
      <w:r w:rsidR="004932A5" w:rsidRPr="00B865C6">
        <w:rPr>
          <w:iCs/>
          <w:color w:val="000000" w:themeColor="text1"/>
          <w:sz w:val="22"/>
          <w:szCs w:val="22"/>
          <w:shd w:val="clear" w:color="auto" w:fill="FFFFFF"/>
        </w:rPr>
        <w:t xml:space="preserve"> </w:t>
      </w:r>
      <w:r w:rsidR="004932A5" w:rsidRPr="007D6030">
        <w:rPr>
          <w:color w:val="auto"/>
          <w:sz w:val="22"/>
          <w:szCs w:val="22"/>
        </w:rPr>
        <w:t>Kurum, programlarının eğitim-öğretim amaçlarına ulaştığından, öğrencilerin ve toplumun ihtiyaçlarına cevap verdiğinden emin olmak için programlarını periyodik olarak gözden geçirmeli ve güncellemelidir. Mezunlarını düzenli olarak izlemelidir</w:t>
      </w:r>
      <w:r w:rsidR="004932A5" w:rsidRPr="007D6030">
        <w:rPr>
          <w:b/>
          <w:color w:val="auto"/>
          <w:sz w:val="22"/>
          <w:szCs w:val="22"/>
        </w:rPr>
        <w:t>.</w:t>
      </w:r>
    </w:p>
    <w:p w:rsidR="00247B68" w:rsidRPr="00B865C6" w:rsidRDefault="00247B68" w:rsidP="004932A5">
      <w:pPr>
        <w:pStyle w:val="Default"/>
        <w:spacing w:line="360" w:lineRule="auto"/>
        <w:jc w:val="both"/>
        <w:rPr>
          <w:b/>
          <w:color w:val="000000" w:themeColor="text1"/>
          <w:sz w:val="22"/>
          <w:szCs w:val="22"/>
        </w:rPr>
      </w:pPr>
      <w:r w:rsidRPr="00B865C6">
        <w:rPr>
          <w:b/>
          <w:color w:val="000000" w:themeColor="text1"/>
          <w:sz w:val="22"/>
          <w:szCs w:val="22"/>
        </w:rPr>
        <w:t>B.5.1. Programların izlenmesi, değerlendirilmesi ve güncellenmesi</w:t>
      </w:r>
    </w:p>
    <w:p w:rsidR="00247B68" w:rsidRDefault="00D53023" w:rsidP="00D53023">
      <w:pPr>
        <w:pStyle w:val="Default"/>
        <w:numPr>
          <w:ilvl w:val="0"/>
          <w:numId w:val="12"/>
        </w:numPr>
        <w:spacing w:line="360" w:lineRule="auto"/>
        <w:ind w:left="426"/>
        <w:jc w:val="both"/>
        <w:rPr>
          <w:color w:val="auto"/>
          <w:sz w:val="22"/>
          <w:szCs w:val="22"/>
        </w:rPr>
      </w:pPr>
      <w:r w:rsidRPr="007D6030">
        <w:rPr>
          <w:color w:val="auto"/>
          <w:sz w:val="22"/>
          <w:szCs w:val="22"/>
        </w:rPr>
        <w:t>Birim</w:t>
      </w:r>
      <w:r w:rsidR="00D66494" w:rsidRPr="007D6030">
        <w:rPr>
          <w:color w:val="auto"/>
          <w:sz w:val="22"/>
          <w:szCs w:val="22"/>
        </w:rPr>
        <w:t>de,</w:t>
      </w:r>
      <w:r w:rsidRPr="007D6030">
        <w:rPr>
          <w:color w:val="auto"/>
          <w:sz w:val="22"/>
          <w:szCs w:val="22"/>
        </w:rPr>
        <w:t xml:space="preserve"> </w:t>
      </w:r>
      <w:r w:rsidR="00D66494" w:rsidRPr="007D6030">
        <w:rPr>
          <w:color w:val="auto"/>
          <w:sz w:val="22"/>
          <w:szCs w:val="22"/>
        </w:rPr>
        <w:t>ana bilim dalları/programlar tarafından yürütülen programların; izlenmesi ve güncellenmesine ilişkin takvim, yöntem, veri girişi gibi çalışmaların yürütülmesine ilişkin tanımlı süreçleri bulunmakta mıdır?</w:t>
      </w:r>
      <w:r w:rsidR="003E3D2A" w:rsidRPr="007D6030">
        <w:rPr>
          <w:color w:val="auto"/>
          <w:sz w:val="22"/>
          <w:szCs w:val="22"/>
        </w:rPr>
        <w:t xml:space="preserve"> </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D66494" w:rsidRDefault="00D66494" w:rsidP="00D53023">
      <w:pPr>
        <w:pStyle w:val="Default"/>
        <w:numPr>
          <w:ilvl w:val="0"/>
          <w:numId w:val="12"/>
        </w:numPr>
        <w:spacing w:line="360" w:lineRule="auto"/>
        <w:ind w:left="426"/>
        <w:jc w:val="both"/>
        <w:rPr>
          <w:color w:val="auto"/>
          <w:sz w:val="22"/>
          <w:szCs w:val="22"/>
        </w:rPr>
      </w:pPr>
      <w:r w:rsidRPr="007D6030">
        <w:rPr>
          <w:color w:val="auto"/>
          <w:sz w:val="22"/>
          <w:szCs w:val="22"/>
        </w:rPr>
        <w:t>Her program ve ders için (örgün, uzaktan, karma, açıktan) ilgili kazanımlar listesi öğrenci ile paylaşılmakta mıdır?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D66494" w:rsidRDefault="00D66494" w:rsidP="00AC08DB">
      <w:pPr>
        <w:pStyle w:val="Default"/>
        <w:numPr>
          <w:ilvl w:val="0"/>
          <w:numId w:val="12"/>
        </w:numPr>
        <w:spacing w:line="360" w:lineRule="auto"/>
        <w:ind w:left="426"/>
        <w:jc w:val="both"/>
        <w:rPr>
          <w:color w:val="auto"/>
          <w:sz w:val="22"/>
          <w:szCs w:val="22"/>
        </w:rPr>
      </w:pPr>
      <w:r w:rsidRPr="007D6030">
        <w:rPr>
          <w:color w:val="auto"/>
          <w:sz w:val="22"/>
          <w:szCs w:val="22"/>
        </w:rPr>
        <w:t xml:space="preserve">Program </w:t>
      </w:r>
      <w:r w:rsidR="00427FEC" w:rsidRPr="007D6030">
        <w:rPr>
          <w:color w:val="auto"/>
          <w:sz w:val="22"/>
          <w:szCs w:val="22"/>
        </w:rPr>
        <w:t>çıktılarına</w:t>
      </w:r>
      <w:r w:rsidR="00B1546A" w:rsidRPr="007D6030">
        <w:rPr>
          <w:color w:val="auto"/>
          <w:sz w:val="22"/>
          <w:szCs w:val="22"/>
        </w:rPr>
        <w:t xml:space="preserve"> </w:t>
      </w:r>
      <w:r w:rsidR="00427FEC" w:rsidRPr="007D6030">
        <w:rPr>
          <w:color w:val="auto"/>
          <w:sz w:val="22"/>
          <w:szCs w:val="22"/>
        </w:rPr>
        <w:t xml:space="preserve">ulaşılıp ulaşılmadığının </w:t>
      </w:r>
      <w:r w:rsidR="00B1546A" w:rsidRPr="007D6030">
        <w:rPr>
          <w:color w:val="auto"/>
          <w:sz w:val="22"/>
          <w:szCs w:val="22"/>
        </w:rPr>
        <w:t xml:space="preserve">ölçümü </w:t>
      </w:r>
      <w:r w:rsidRPr="007D6030">
        <w:rPr>
          <w:color w:val="auto"/>
          <w:sz w:val="22"/>
          <w:szCs w:val="22"/>
        </w:rPr>
        <w:t>nasıl gerçekleşmektedir? Bu süreç izlenmekte ve gerekli iyileştirmeler yapılmakta mıdır?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Öğrencilere yönelik farkındalık oluşturacak sorularla anket düzenlenmekte veya karşılıklı fikir alışverişi sağlanmaktadır. Herhangi bir sorun teşkil eden durum mevcut ise de müdahale edilmekte, iyileştirme çalışmaları yapılmaktadır.</w:t>
      </w:r>
    </w:p>
    <w:p w:rsidR="00B1546A" w:rsidRDefault="00427FEC" w:rsidP="00AC08DB">
      <w:pPr>
        <w:pStyle w:val="Default"/>
        <w:numPr>
          <w:ilvl w:val="0"/>
          <w:numId w:val="12"/>
        </w:numPr>
        <w:spacing w:line="360" w:lineRule="auto"/>
        <w:ind w:left="426"/>
        <w:jc w:val="both"/>
        <w:rPr>
          <w:color w:val="auto"/>
          <w:sz w:val="22"/>
          <w:szCs w:val="22"/>
        </w:rPr>
      </w:pPr>
      <w:r w:rsidRPr="007D6030">
        <w:rPr>
          <w:color w:val="auto"/>
          <w:sz w:val="22"/>
          <w:szCs w:val="22"/>
        </w:rPr>
        <w:t>Eğitim öğretim ile ilgili istatistiki göstergeler (her yarıyıl açılan dersler, öğrenci say</w:t>
      </w:r>
      <w:r w:rsidR="00D53023" w:rsidRPr="007D6030">
        <w:rPr>
          <w:color w:val="auto"/>
          <w:sz w:val="22"/>
          <w:szCs w:val="22"/>
        </w:rPr>
        <w:t xml:space="preserve">ıları, </w:t>
      </w:r>
      <w:r w:rsidRPr="007D6030">
        <w:rPr>
          <w:color w:val="auto"/>
          <w:sz w:val="22"/>
          <w:szCs w:val="22"/>
        </w:rPr>
        <w:t>geri besleme sonuçları, ders çeşitliliği, laboratuvar uygulama, ilişik kesme sayıları/nedenleri, mezun sayıları vb.) periyodik ve sistematik şekilde izlenmekte ve değerlendirilmekte midir?</w:t>
      </w:r>
    </w:p>
    <w:p w:rsidR="00B865C6" w:rsidRPr="007D6030" w:rsidRDefault="00B865C6" w:rsidP="00B865C6">
      <w:pPr>
        <w:pStyle w:val="Default"/>
        <w:spacing w:line="360" w:lineRule="auto"/>
        <w:ind w:left="426"/>
        <w:jc w:val="both"/>
        <w:rPr>
          <w:color w:val="auto"/>
          <w:sz w:val="22"/>
          <w:szCs w:val="22"/>
        </w:rPr>
      </w:pPr>
      <w:r w:rsidRPr="00B865C6">
        <w:rPr>
          <w:color w:val="auto"/>
          <w:sz w:val="22"/>
          <w:szCs w:val="22"/>
        </w:rPr>
        <w:t>EVET</w:t>
      </w:r>
    </w:p>
    <w:p w:rsidR="00427FEC" w:rsidRDefault="003E3D2A" w:rsidP="00AC08DB">
      <w:pPr>
        <w:pStyle w:val="Default"/>
        <w:numPr>
          <w:ilvl w:val="0"/>
          <w:numId w:val="12"/>
        </w:numPr>
        <w:spacing w:line="360" w:lineRule="auto"/>
        <w:ind w:left="426"/>
        <w:jc w:val="both"/>
        <w:rPr>
          <w:color w:val="auto"/>
          <w:sz w:val="22"/>
          <w:szCs w:val="22"/>
        </w:rPr>
      </w:pPr>
      <w:r w:rsidRPr="007D6030">
        <w:rPr>
          <w:color w:val="auto"/>
          <w:sz w:val="22"/>
          <w:szCs w:val="22"/>
        </w:rPr>
        <w:t xml:space="preserve">Program dış değerlendirme/öz değerlendirme planlaması, teşviki ve uygulaması var mıdır? </w:t>
      </w:r>
      <w:r w:rsidR="00D53023" w:rsidRPr="007D6030">
        <w:rPr>
          <w:color w:val="auto"/>
          <w:sz w:val="22"/>
          <w:szCs w:val="22"/>
        </w:rPr>
        <w:t xml:space="preserve">Birim </w:t>
      </w:r>
      <w:r w:rsidRPr="007D6030">
        <w:rPr>
          <w:color w:val="auto"/>
          <w:sz w:val="22"/>
          <w:szCs w:val="22"/>
        </w:rPr>
        <w:t xml:space="preserve">programlarının dış değerlendirme stratejisi </w:t>
      </w:r>
      <w:r w:rsidR="003627DF" w:rsidRPr="007D6030">
        <w:rPr>
          <w:color w:val="auto"/>
          <w:sz w:val="22"/>
          <w:szCs w:val="22"/>
        </w:rPr>
        <w:t>belirlenmiş ve sonuçları tartışmakta</w:t>
      </w:r>
      <w:r w:rsidRPr="007D6030">
        <w:rPr>
          <w:color w:val="auto"/>
          <w:sz w:val="22"/>
          <w:szCs w:val="22"/>
        </w:rPr>
        <w:t xml:space="preserve"> mıdır?</w:t>
      </w:r>
    </w:p>
    <w:p w:rsidR="00B865C6" w:rsidRPr="007D6030" w:rsidRDefault="00B865C6" w:rsidP="009B6A86">
      <w:pPr>
        <w:pStyle w:val="Default"/>
        <w:spacing w:line="360" w:lineRule="auto"/>
        <w:ind w:left="426"/>
        <w:jc w:val="both"/>
        <w:rPr>
          <w:color w:val="auto"/>
          <w:sz w:val="22"/>
          <w:szCs w:val="22"/>
        </w:rPr>
      </w:pPr>
      <w:r w:rsidRPr="00B865C6">
        <w:rPr>
          <w:color w:val="auto"/>
          <w:sz w:val="22"/>
          <w:szCs w:val="22"/>
        </w:rPr>
        <w:t>EVET</w:t>
      </w:r>
    </w:p>
    <w:p w:rsidR="00B6458A" w:rsidRPr="009B6A86" w:rsidRDefault="00B6458A" w:rsidP="00EE7516">
      <w:pPr>
        <w:pStyle w:val="Default"/>
        <w:spacing w:line="360" w:lineRule="auto"/>
        <w:jc w:val="both"/>
        <w:rPr>
          <w:b/>
          <w:color w:val="000000" w:themeColor="text1"/>
          <w:sz w:val="22"/>
          <w:szCs w:val="22"/>
        </w:rPr>
      </w:pPr>
      <w:r w:rsidRPr="009B6A86">
        <w:rPr>
          <w:b/>
          <w:color w:val="000000" w:themeColor="text1"/>
          <w:sz w:val="22"/>
          <w:szCs w:val="22"/>
        </w:rPr>
        <w:t>B.5.2. Mezun izleme sistemi</w:t>
      </w:r>
    </w:p>
    <w:p w:rsidR="009B6A86" w:rsidRDefault="00D911D1" w:rsidP="009B6A86">
      <w:pPr>
        <w:pStyle w:val="Default"/>
        <w:numPr>
          <w:ilvl w:val="0"/>
          <w:numId w:val="60"/>
        </w:numPr>
        <w:spacing w:line="360" w:lineRule="auto"/>
        <w:ind w:left="426"/>
        <w:jc w:val="both"/>
        <w:rPr>
          <w:color w:val="auto"/>
          <w:sz w:val="22"/>
          <w:szCs w:val="22"/>
        </w:rPr>
      </w:pPr>
      <w:r w:rsidRPr="007D6030">
        <w:rPr>
          <w:color w:val="auto"/>
          <w:sz w:val="22"/>
          <w:szCs w:val="22"/>
        </w:rPr>
        <w:t>Birim,</w:t>
      </w:r>
      <w:r w:rsidR="00C21F20" w:rsidRPr="007D6030">
        <w:rPr>
          <w:color w:val="auto"/>
          <w:sz w:val="22"/>
          <w:szCs w:val="22"/>
        </w:rPr>
        <w:t xml:space="preserve"> ana bilim dalları/programlar tarafından izlenen mezunların, </w:t>
      </w:r>
      <w:r w:rsidR="00C21F20" w:rsidRPr="007D6030">
        <w:rPr>
          <w:b/>
          <w:color w:val="auto"/>
          <w:sz w:val="22"/>
          <w:szCs w:val="22"/>
        </w:rPr>
        <w:t>devam edilen eğitimler, akademik kariyer gelişimleri ve memnuniyetleri</w:t>
      </w:r>
      <w:r w:rsidR="00C21F20" w:rsidRPr="007D6030">
        <w:rPr>
          <w:color w:val="auto"/>
          <w:sz w:val="22"/>
          <w:szCs w:val="22"/>
        </w:rPr>
        <w:t xml:space="preserve"> gibi bilgilerini sistematik ve kapsamlı olarak toplamakta, değerlendirmekte, gelişme st</w:t>
      </w:r>
      <w:r w:rsidR="009B6A86">
        <w:rPr>
          <w:color w:val="auto"/>
          <w:sz w:val="22"/>
          <w:szCs w:val="22"/>
        </w:rPr>
        <w:t>ratejilerinde kullanmakta mıdır?</w:t>
      </w: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Default="007D4C7E" w:rsidP="007D4C7E">
      <w:pPr>
        <w:pStyle w:val="Default"/>
        <w:spacing w:line="360" w:lineRule="auto"/>
        <w:ind w:left="426"/>
        <w:jc w:val="both"/>
        <w:rPr>
          <w:color w:val="auto"/>
          <w:sz w:val="22"/>
          <w:szCs w:val="22"/>
        </w:rPr>
      </w:pPr>
    </w:p>
    <w:p w:rsidR="007D4C7E" w:rsidRPr="009B6A86" w:rsidRDefault="007D4C7E" w:rsidP="007D4C7E">
      <w:pPr>
        <w:pStyle w:val="Default"/>
        <w:spacing w:line="360" w:lineRule="auto"/>
        <w:ind w:left="426"/>
        <w:jc w:val="both"/>
        <w:rPr>
          <w:color w:val="auto"/>
          <w:sz w:val="22"/>
          <w:szCs w:val="22"/>
        </w:rPr>
      </w:pPr>
    </w:p>
    <w:p w:rsidR="00EE7516" w:rsidRPr="00411219" w:rsidRDefault="00EE7516" w:rsidP="00EE7516">
      <w:pPr>
        <w:pStyle w:val="Default"/>
        <w:spacing w:line="360" w:lineRule="auto"/>
        <w:jc w:val="both"/>
        <w:rPr>
          <w:b/>
          <w:iCs/>
          <w:color w:val="auto"/>
          <w:sz w:val="22"/>
          <w:szCs w:val="22"/>
        </w:rPr>
      </w:pPr>
      <w:r w:rsidRPr="00411219">
        <w:rPr>
          <w:b/>
          <w:color w:val="auto"/>
          <w:sz w:val="22"/>
          <w:szCs w:val="22"/>
        </w:rPr>
        <w:lastRenderedPageBreak/>
        <w:t>Programların izlenmesi, değerlendirilmesi ve güncellenmesi</w:t>
      </w:r>
    </w:p>
    <w:p w:rsidR="00EE7516" w:rsidRPr="007D6030" w:rsidRDefault="00EE7516" w:rsidP="00EE7516">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872"/>
        <w:gridCol w:w="1955"/>
        <w:gridCol w:w="1843"/>
        <w:gridCol w:w="1985"/>
        <w:gridCol w:w="1701"/>
      </w:tblGrid>
      <w:tr w:rsidR="00EE7516" w:rsidRPr="007D6030" w:rsidTr="00411219">
        <w:tc>
          <w:tcPr>
            <w:tcW w:w="993" w:type="dxa"/>
          </w:tcPr>
          <w:p w:rsidR="00EE7516" w:rsidRPr="007D6030" w:rsidRDefault="00EE7516" w:rsidP="007C3BF1">
            <w:pPr>
              <w:rPr>
                <w:rFonts w:ascii="Times New Roman" w:hAnsi="Times New Roman" w:cs="Times New Roman"/>
                <w:b/>
              </w:rPr>
            </w:pPr>
          </w:p>
        </w:tc>
        <w:tc>
          <w:tcPr>
            <w:tcW w:w="1872"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1</w:t>
            </w:r>
          </w:p>
        </w:tc>
        <w:tc>
          <w:tcPr>
            <w:tcW w:w="1955"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2</w:t>
            </w:r>
          </w:p>
        </w:tc>
        <w:tc>
          <w:tcPr>
            <w:tcW w:w="184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3</w:t>
            </w:r>
          </w:p>
        </w:tc>
        <w:tc>
          <w:tcPr>
            <w:tcW w:w="1985"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4</w:t>
            </w:r>
          </w:p>
        </w:tc>
        <w:tc>
          <w:tcPr>
            <w:tcW w:w="1701"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5</w:t>
            </w:r>
          </w:p>
        </w:tc>
      </w:tr>
      <w:tr w:rsidR="00EE7516" w:rsidRPr="007D6030" w:rsidTr="00411219">
        <w:trPr>
          <w:trHeight w:val="2079"/>
        </w:trPr>
        <w:tc>
          <w:tcPr>
            <w:tcW w:w="993" w:type="dxa"/>
          </w:tcPr>
          <w:p w:rsidR="00EE7516" w:rsidRPr="007D6030" w:rsidRDefault="00EE7516" w:rsidP="007C3BF1">
            <w:pPr>
              <w:rPr>
                <w:rFonts w:ascii="Times New Roman" w:hAnsi="Times New Roman" w:cs="Times New Roman"/>
                <w:b/>
              </w:rPr>
            </w:pPr>
          </w:p>
        </w:tc>
        <w:tc>
          <w:tcPr>
            <w:tcW w:w="1872"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Birimde programların izlenmesine ve güncellenmesine ilişkin mekanizma bulunmamaktadır.</w:t>
            </w:r>
          </w:p>
        </w:tc>
        <w:tc>
          <w:tcPr>
            <w:tcW w:w="1955"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Program izlenmesine ve güncellenmesine ilişkin periyot, ilke, kural ve göstergeler oluşturulmuştur.</w:t>
            </w:r>
          </w:p>
        </w:tc>
        <w:tc>
          <w:tcPr>
            <w:tcW w:w="1843"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Programların genelinde programların izlenmesine ve güncellenmesine ilişkin mekanizmalar işletilmektedir.</w:t>
            </w:r>
          </w:p>
        </w:tc>
        <w:tc>
          <w:tcPr>
            <w:tcW w:w="1985" w:type="dxa"/>
          </w:tcPr>
          <w:p w:rsidR="00EE7516" w:rsidRPr="007D6030" w:rsidRDefault="00EE7516" w:rsidP="007C3BF1">
            <w:pPr>
              <w:spacing w:line="276" w:lineRule="auto"/>
              <w:rPr>
                <w:rFonts w:ascii="Times New Roman" w:hAnsi="Times New Roman" w:cs="Times New Roman"/>
              </w:rPr>
            </w:pPr>
            <w:r w:rsidRPr="007D6030">
              <w:rPr>
                <w:rFonts w:ascii="Times New Roman" w:hAnsi="Times New Roman" w:cs="Times New Roman"/>
              </w:rPr>
              <w:t>Programlar izlenmekte ve ilgili paydaşların görüşleri de alınarak güncellenmektedir.</w:t>
            </w:r>
          </w:p>
        </w:tc>
        <w:tc>
          <w:tcPr>
            <w:tcW w:w="1701"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E7516" w:rsidRPr="007D6030" w:rsidTr="00411219">
        <w:trPr>
          <w:trHeight w:val="576"/>
        </w:trPr>
        <w:tc>
          <w:tcPr>
            <w:tcW w:w="99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EE7516"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1955" w:type="dxa"/>
          </w:tcPr>
          <w:p w:rsidR="00EE7516" w:rsidRPr="007D6030" w:rsidRDefault="00EE7516" w:rsidP="007C3BF1">
            <w:pPr>
              <w:rPr>
                <w:rFonts w:ascii="Times New Roman" w:hAnsi="Times New Roman" w:cs="Times New Roman"/>
                <w:b/>
              </w:rPr>
            </w:pPr>
          </w:p>
        </w:tc>
        <w:tc>
          <w:tcPr>
            <w:tcW w:w="1843" w:type="dxa"/>
          </w:tcPr>
          <w:p w:rsidR="00EE7516" w:rsidRPr="007D6030" w:rsidRDefault="00EE7516" w:rsidP="007C3BF1">
            <w:pPr>
              <w:rPr>
                <w:rFonts w:ascii="Times New Roman" w:hAnsi="Times New Roman" w:cs="Times New Roman"/>
                <w:b/>
              </w:rPr>
            </w:pPr>
          </w:p>
        </w:tc>
        <w:tc>
          <w:tcPr>
            <w:tcW w:w="1985" w:type="dxa"/>
          </w:tcPr>
          <w:p w:rsidR="00EE7516" w:rsidRPr="007D6030" w:rsidRDefault="00EE7516" w:rsidP="007C3BF1">
            <w:pPr>
              <w:rPr>
                <w:rFonts w:ascii="Times New Roman" w:hAnsi="Times New Roman" w:cs="Times New Roman"/>
                <w:b/>
              </w:rPr>
            </w:pPr>
          </w:p>
        </w:tc>
        <w:tc>
          <w:tcPr>
            <w:tcW w:w="1701" w:type="dxa"/>
          </w:tcPr>
          <w:p w:rsidR="00EE7516" w:rsidRPr="007D6030" w:rsidRDefault="00EE7516" w:rsidP="007C3BF1">
            <w:pPr>
              <w:rPr>
                <w:rFonts w:ascii="Times New Roman" w:hAnsi="Times New Roman" w:cs="Times New Roman"/>
                <w:b/>
              </w:rPr>
            </w:pPr>
          </w:p>
        </w:tc>
      </w:tr>
    </w:tbl>
    <w:p w:rsidR="00EE7516" w:rsidRPr="00411219" w:rsidRDefault="00EE7516" w:rsidP="008312CD">
      <w:pPr>
        <w:pStyle w:val="Default"/>
        <w:spacing w:line="360" w:lineRule="auto"/>
        <w:jc w:val="both"/>
        <w:rPr>
          <w:b/>
          <w:iCs/>
          <w:color w:val="auto"/>
          <w:sz w:val="22"/>
          <w:szCs w:val="22"/>
        </w:rPr>
      </w:pPr>
      <w:r w:rsidRPr="00411219">
        <w:rPr>
          <w:b/>
          <w:color w:val="auto"/>
          <w:sz w:val="22"/>
          <w:szCs w:val="22"/>
        </w:rPr>
        <w:t>Mezun izleme sistemi</w:t>
      </w:r>
    </w:p>
    <w:p w:rsidR="00B3464E" w:rsidRDefault="00B3464E" w:rsidP="008312CD">
      <w:pPr>
        <w:pStyle w:val="Default"/>
        <w:spacing w:line="360" w:lineRule="auto"/>
        <w:jc w:val="both"/>
        <w:rPr>
          <w:b/>
          <w:iCs/>
          <w:color w:val="auto"/>
          <w:sz w:val="22"/>
          <w:szCs w:val="22"/>
        </w:rPr>
      </w:pPr>
    </w:p>
    <w:p w:rsidR="00C21F20" w:rsidRPr="007D6030" w:rsidRDefault="00C21F20" w:rsidP="008312CD">
      <w:pPr>
        <w:pStyle w:val="Default"/>
        <w:spacing w:line="360" w:lineRule="auto"/>
        <w:jc w:val="both"/>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447"/>
        <w:gridCol w:w="2381"/>
        <w:gridCol w:w="1701"/>
      </w:tblGrid>
      <w:tr w:rsidR="00EA0FDC" w:rsidRPr="007D6030" w:rsidTr="00411219">
        <w:tc>
          <w:tcPr>
            <w:tcW w:w="993" w:type="dxa"/>
          </w:tcPr>
          <w:p w:rsidR="00EA0FDC" w:rsidRPr="007D6030" w:rsidRDefault="00EA0FDC" w:rsidP="00965B12">
            <w:pPr>
              <w:rPr>
                <w:rFonts w:ascii="Times New Roman" w:hAnsi="Times New Roman" w:cs="Times New Roman"/>
                <w:b/>
              </w:rPr>
            </w:pPr>
          </w:p>
        </w:tc>
        <w:tc>
          <w:tcPr>
            <w:tcW w:w="1163"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1</w:t>
            </w:r>
          </w:p>
        </w:tc>
        <w:tc>
          <w:tcPr>
            <w:tcW w:w="2664"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2</w:t>
            </w:r>
          </w:p>
        </w:tc>
        <w:tc>
          <w:tcPr>
            <w:tcW w:w="1447"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3</w:t>
            </w:r>
          </w:p>
        </w:tc>
        <w:tc>
          <w:tcPr>
            <w:tcW w:w="2381"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4</w:t>
            </w:r>
          </w:p>
        </w:tc>
        <w:tc>
          <w:tcPr>
            <w:tcW w:w="1701"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5</w:t>
            </w:r>
          </w:p>
        </w:tc>
      </w:tr>
      <w:tr w:rsidR="00EA0FDC" w:rsidRPr="007D6030" w:rsidTr="00411219">
        <w:trPr>
          <w:trHeight w:val="70"/>
        </w:trPr>
        <w:tc>
          <w:tcPr>
            <w:tcW w:w="993" w:type="dxa"/>
          </w:tcPr>
          <w:p w:rsidR="00EA0FDC" w:rsidRPr="007D6030" w:rsidRDefault="00EA0FDC" w:rsidP="00965B12">
            <w:pPr>
              <w:rPr>
                <w:rFonts w:ascii="Times New Roman" w:hAnsi="Times New Roman" w:cs="Times New Roman"/>
                <w:b/>
              </w:rPr>
            </w:pPr>
          </w:p>
        </w:tc>
        <w:tc>
          <w:tcPr>
            <w:tcW w:w="1163"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Birimde</w:t>
            </w:r>
            <w:r w:rsidR="00FB106E" w:rsidRPr="007D6030">
              <w:rPr>
                <w:rFonts w:ascii="Times New Roman" w:hAnsi="Times New Roman" w:cs="Times New Roman"/>
              </w:rPr>
              <w:t xml:space="preserve"> mezun izleme sistemi bulunmamaktadır.</w:t>
            </w:r>
          </w:p>
        </w:tc>
        <w:tc>
          <w:tcPr>
            <w:tcW w:w="2664"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Birimde p</w:t>
            </w:r>
            <w:r w:rsidR="00FB106E" w:rsidRPr="007D6030">
              <w:rPr>
                <w:rFonts w:ascii="Times New Roman" w:hAnsi="Times New Roman" w:cs="Times New Roman"/>
              </w:rPr>
              <w:t>rogramların amaç ve hedeflerine ulaşılıp ulaşılmadığının irdelenmesi amacıyla bir mezun izleme sistemine ilişkin planlama bulunmaktadır.</w:t>
            </w:r>
          </w:p>
        </w:tc>
        <w:tc>
          <w:tcPr>
            <w:tcW w:w="1447" w:type="dxa"/>
          </w:tcPr>
          <w:p w:rsidR="00EA0FDC" w:rsidRPr="007D6030" w:rsidRDefault="00D911D1" w:rsidP="00965B12">
            <w:pPr>
              <w:rPr>
                <w:rFonts w:ascii="Times New Roman" w:hAnsi="Times New Roman" w:cs="Times New Roman"/>
              </w:rPr>
            </w:pPr>
            <w:r w:rsidRPr="007D6030">
              <w:rPr>
                <w:rFonts w:ascii="Times New Roman" w:hAnsi="Times New Roman" w:cs="Times New Roman"/>
              </w:rPr>
              <w:t>Birim</w:t>
            </w:r>
            <w:r w:rsidR="00FB106E" w:rsidRPr="007D6030">
              <w:rPr>
                <w:rFonts w:ascii="Times New Roman" w:hAnsi="Times New Roman" w:cs="Times New Roman"/>
              </w:rPr>
              <w:t>deki programların genelinde mezun izleme sistemi uygulamaları vardır.</w:t>
            </w:r>
          </w:p>
        </w:tc>
        <w:tc>
          <w:tcPr>
            <w:tcW w:w="2381" w:type="dxa"/>
          </w:tcPr>
          <w:p w:rsidR="00EA0FDC" w:rsidRPr="007D6030" w:rsidRDefault="00FB106E" w:rsidP="00965B12">
            <w:pPr>
              <w:spacing w:line="276" w:lineRule="auto"/>
              <w:rPr>
                <w:rFonts w:ascii="Times New Roman" w:hAnsi="Times New Roman" w:cs="Times New Roman"/>
              </w:rPr>
            </w:pPr>
            <w:r w:rsidRPr="007D6030">
              <w:rPr>
                <w:rFonts w:ascii="Times New Roman" w:hAnsi="Times New Roman" w:cs="Times New Roman"/>
              </w:rPr>
              <w:t>Mezun izleme sistemi uygulamaları izlenmekte ve ihtiyaçlar doğrultusunda programlarda güncellemeler yapılmaktadır.</w:t>
            </w:r>
          </w:p>
        </w:tc>
        <w:tc>
          <w:tcPr>
            <w:tcW w:w="1701" w:type="dxa"/>
          </w:tcPr>
          <w:p w:rsidR="00EA0FDC" w:rsidRPr="007D6030" w:rsidRDefault="00FB106E" w:rsidP="00965B12">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A0FDC" w:rsidRPr="007D6030" w:rsidTr="00411219">
        <w:trPr>
          <w:trHeight w:val="576"/>
        </w:trPr>
        <w:tc>
          <w:tcPr>
            <w:tcW w:w="993" w:type="dxa"/>
          </w:tcPr>
          <w:p w:rsidR="00EA0FDC" w:rsidRPr="007D6030" w:rsidRDefault="00EA0FDC" w:rsidP="00965B12">
            <w:pPr>
              <w:rPr>
                <w:rFonts w:ascii="Times New Roman" w:hAnsi="Times New Roman" w:cs="Times New Roman"/>
                <w:b/>
              </w:rPr>
            </w:pPr>
            <w:r w:rsidRPr="007D6030">
              <w:rPr>
                <w:rFonts w:ascii="Times New Roman" w:hAnsi="Times New Roman" w:cs="Times New Roman"/>
                <w:b/>
              </w:rPr>
              <w:t>(X) ile işaretleyiniz.</w:t>
            </w:r>
          </w:p>
        </w:tc>
        <w:tc>
          <w:tcPr>
            <w:tcW w:w="1163" w:type="dxa"/>
          </w:tcPr>
          <w:p w:rsidR="00EA0FDC"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664" w:type="dxa"/>
          </w:tcPr>
          <w:p w:rsidR="00EA0FDC" w:rsidRPr="007D6030" w:rsidRDefault="00EA0FDC" w:rsidP="00965B12">
            <w:pPr>
              <w:rPr>
                <w:rFonts w:ascii="Times New Roman" w:hAnsi="Times New Roman" w:cs="Times New Roman"/>
                <w:b/>
              </w:rPr>
            </w:pPr>
          </w:p>
        </w:tc>
        <w:tc>
          <w:tcPr>
            <w:tcW w:w="1447" w:type="dxa"/>
          </w:tcPr>
          <w:p w:rsidR="00EA0FDC" w:rsidRPr="007D6030" w:rsidRDefault="00EA0FDC" w:rsidP="00965B12">
            <w:pPr>
              <w:rPr>
                <w:rFonts w:ascii="Times New Roman" w:hAnsi="Times New Roman" w:cs="Times New Roman"/>
                <w:b/>
              </w:rPr>
            </w:pPr>
          </w:p>
        </w:tc>
        <w:tc>
          <w:tcPr>
            <w:tcW w:w="2381" w:type="dxa"/>
          </w:tcPr>
          <w:p w:rsidR="00EA0FDC" w:rsidRPr="007D6030" w:rsidRDefault="00EA0FDC" w:rsidP="00965B12">
            <w:pPr>
              <w:rPr>
                <w:rFonts w:ascii="Times New Roman" w:hAnsi="Times New Roman" w:cs="Times New Roman"/>
                <w:b/>
              </w:rPr>
            </w:pPr>
          </w:p>
        </w:tc>
        <w:tc>
          <w:tcPr>
            <w:tcW w:w="1701" w:type="dxa"/>
          </w:tcPr>
          <w:p w:rsidR="00EA0FDC" w:rsidRPr="007D6030" w:rsidRDefault="00EA0FDC" w:rsidP="00965B12">
            <w:pPr>
              <w:rPr>
                <w:rFonts w:ascii="Times New Roman" w:hAnsi="Times New Roman" w:cs="Times New Roman"/>
                <w:b/>
              </w:rPr>
            </w:pPr>
          </w:p>
        </w:tc>
      </w:tr>
    </w:tbl>
    <w:p w:rsidR="00B3464E" w:rsidRDefault="00B3464E" w:rsidP="005834E0">
      <w:pPr>
        <w:shd w:val="clear" w:color="auto" w:fill="FFFFFF"/>
        <w:spacing w:before="15" w:after="0" w:line="360" w:lineRule="auto"/>
        <w:jc w:val="both"/>
        <w:rPr>
          <w:rFonts w:ascii="Times New Roman" w:eastAsia="Times New Roman" w:hAnsi="Times New Roman" w:cs="Times New Roman"/>
          <w:b/>
          <w:color w:val="FF0000"/>
          <w:lang w:eastAsia="tr-TR"/>
        </w:rPr>
      </w:pPr>
    </w:p>
    <w:p w:rsidR="005834E0" w:rsidRPr="00B3464E" w:rsidRDefault="00884FC5" w:rsidP="005834E0">
      <w:pPr>
        <w:shd w:val="clear" w:color="auto" w:fill="FFFFFF"/>
        <w:spacing w:before="15" w:after="0" w:line="360" w:lineRule="auto"/>
        <w:jc w:val="both"/>
        <w:rPr>
          <w:rFonts w:ascii="Times New Roman" w:eastAsia="Times New Roman" w:hAnsi="Times New Roman" w:cs="Times New Roman"/>
          <w:b/>
          <w:color w:val="000000" w:themeColor="text1"/>
          <w:lang w:eastAsia="tr-TR"/>
        </w:rPr>
      </w:pPr>
      <w:r w:rsidRPr="00B3464E">
        <w:rPr>
          <w:rFonts w:ascii="Times New Roman" w:eastAsia="Times New Roman" w:hAnsi="Times New Roman" w:cs="Times New Roman"/>
          <w:b/>
          <w:color w:val="000000" w:themeColor="text1"/>
          <w:lang w:eastAsia="tr-TR"/>
        </w:rPr>
        <w:t>B.6. Engelsiz Üniversite</w:t>
      </w:r>
    </w:p>
    <w:p w:rsidR="00884FC5" w:rsidRPr="00B3464E" w:rsidRDefault="00884FC5" w:rsidP="005834E0">
      <w:pPr>
        <w:shd w:val="clear" w:color="auto" w:fill="FFFFFF"/>
        <w:spacing w:before="15" w:after="0" w:line="360" w:lineRule="auto"/>
        <w:jc w:val="both"/>
        <w:rPr>
          <w:rFonts w:ascii="Times New Roman" w:eastAsia="Times New Roman" w:hAnsi="Times New Roman" w:cs="Times New Roman"/>
          <w:b/>
          <w:color w:val="000000" w:themeColor="text1"/>
          <w:lang w:eastAsia="tr-TR"/>
        </w:rPr>
      </w:pPr>
      <w:r w:rsidRPr="00B3464E">
        <w:rPr>
          <w:rFonts w:ascii="Times New Roman" w:eastAsia="Times New Roman" w:hAnsi="Times New Roman" w:cs="Times New Roman"/>
          <w:b/>
          <w:color w:val="000000" w:themeColor="text1"/>
          <w:lang w:eastAsia="tr-TR"/>
        </w:rPr>
        <w:t>B.6.1. Engelsiz üniversite uygulamaları</w:t>
      </w:r>
    </w:p>
    <w:p w:rsidR="005834E0" w:rsidRDefault="005834E0" w:rsidP="00ED5789">
      <w:pPr>
        <w:pStyle w:val="ListeParagraf"/>
        <w:numPr>
          <w:ilvl w:val="0"/>
          <w:numId w:val="76"/>
        </w:numPr>
        <w:shd w:val="clear" w:color="auto" w:fill="FFFFFF"/>
        <w:spacing w:before="15" w:after="0" w:line="360" w:lineRule="auto"/>
        <w:rPr>
          <w:rFonts w:ascii="Times New Roman" w:eastAsia="Times New Roman" w:hAnsi="Times New Roman" w:cs="Times New Roman"/>
          <w:color w:val="000000" w:themeColor="text1"/>
          <w:lang w:eastAsia="tr-TR"/>
        </w:rPr>
      </w:pPr>
      <w:r w:rsidRPr="00ED5789">
        <w:rPr>
          <w:rFonts w:ascii="Times New Roman" w:eastAsia="Times New Roman" w:hAnsi="Times New Roman" w:cs="Times New Roman"/>
          <w:color w:val="000000" w:themeColor="text1"/>
          <w:lang w:eastAsia="tr-TR"/>
        </w:rPr>
        <w:t>Birimde engelsiz üniversite kapsamında planlanan/uygulanan uygulamalar bulunmakta mıdır?</w:t>
      </w:r>
    </w:p>
    <w:p w:rsidR="00B3464E" w:rsidRPr="00ED5789" w:rsidRDefault="00B3464E" w:rsidP="00B3464E">
      <w:pPr>
        <w:pStyle w:val="ListeParagraf"/>
        <w:shd w:val="clear" w:color="auto" w:fill="FFFFFF"/>
        <w:spacing w:before="15" w:after="0" w:line="360" w:lineRule="auto"/>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color w:val="000000" w:themeColor="text1"/>
          <w:lang w:eastAsia="tr-TR"/>
        </w:rPr>
        <w:t>HAYIR</w:t>
      </w:r>
    </w:p>
    <w:p w:rsidR="00B3464E" w:rsidRDefault="005834E0" w:rsidP="00ED5789">
      <w:pPr>
        <w:pStyle w:val="ListeParagraf"/>
        <w:numPr>
          <w:ilvl w:val="0"/>
          <w:numId w:val="76"/>
        </w:numPr>
        <w:shd w:val="clear" w:color="auto" w:fill="FFFFFF"/>
        <w:spacing w:before="15" w:after="0" w:line="360" w:lineRule="auto"/>
        <w:rPr>
          <w:rFonts w:ascii="Times New Roman" w:eastAsia="Times New Roman" w:hAnsi="Times New Roman" w:cs="Times New Roman"/>
          <w:color w:val="000000" w:themeColor="text1"/>
          <w:lang w:eastAsia="tr-TR"/>
        </w:rPr>
      </w:pPr>
      <w:r w:rsidRPr="00ED5789">
        <w:rPr>
          <w:rFonts w:ascii="Times New Roman" w:eastAsia="Times New Roman" w:hAnsi="Times New Roman" w:cs="Times New Roman"/>
          <w:color w:val="000000" w:themeColor="text1"/>
          <w:lang w:eastAsia="tr-TR"/>
        </w:rPr>
        <w:t>Birimde dezavantajlı öğrencilerin eğitim olanakları nelerdir?</w:t>
      </w:r>
    </w:p>
    <w:p w:rsidR="00B3464E" w:rsidRPr="009B6A86" w:rsidRDefault="00B3464E" w:rsidP="009B6A86">
      <w:pPr>
        <w:pStyle w:val="ListeParagraf"/>
        <w:shd w:val="clear" w:color="auto" w:fill="FFFFFF"/>
        <w:spacing w:before="15" w:after="0" w:line="360" w:lineRule="auto"/>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color w:val="000000" w:themeColor="text1"/>
          <w:lang w:eastAsia="tr-TR"/>
        </w:rPr>
        <w:t>MEVCUT DEĞİLDİR</w:t>
      </w:r>
    </w:p>
    <w:p w:rsidR="00ED5789" w:rsidRPr="00B3464E" w:rsidRDefault="00ED5789" w:rsidP="00B3464E">
      <w:pPr>
        <w:shd w:val="clear" w:color="auto" w:fill="FFFFFF"/>
        <w:spacing w:before="15" w:after="0" w:line="360" w:lineRule="auto"/>
        <w:ind w:left="360"/>
        <w:rPr>
          <w:rFonts w:ascii="Times New Roman" w:eastAsia="Times New Roman" w:hAnsi="Times New Roman" w:cs="Times New Roman"/>
          <w:color w:val="000000" w:themeColor="text1"/>
          <w:lang w:eastAsia="tr-TR"/>
        </w:rPr>
      </w:pPr>
      <w:r w:rsidRPr="00B3464E">
        <w:rPr>
          <w:rFonts w:ascii="Times New Roman" w:eastAsia="Times New Roman" w:hAnsi="Times New Roman" w:cs="Times New Roman"/>
          <w:b/>
          <w:color w:val="000000" w:themeColor="text1"/>
          <w:lang w:eastAsia="tr-TR"/>
        </w:rPr>
        <w:t>Olgunluk Düzeyi</w:t>
      </w:r>
    </w:p>
    <w:tbl>
      <w:tblPr>
        <w:tblStyle w:val="TabloKlavuzu"/>
        <w:tblW w:w="10349" w:type="dxa"/>
        <w:tblInd w:w="-572" w:type="dxa"/>
        <w:tblLayout w:type="fixed"/>
        <w:tblLook w:val="04A0" w:firstRow="1" w:lastRow="0" w:firstColumn="1" w:lastColumn="0" w:noHBand="0" w:noVBand="1"/>
      </w:tblPr>
      <w:tblGrid>
        <w:gridCol w:w="993"/>
        <w:gridCol w:w="1163"/>
        <w:gridCol w:w="2664"/>
        <w:gridCol w:w="1447"/>
        <w:gridCol w:w="2381"/>
        <w:gridCol w:w="1701"/>
      </w:tblGrid>
      <w:tr w:rsidR="00ED5789" w:rsidRPr="007D6030" w:rsidTr="00AD3846">
        <w:tc>
          <w:tcPr>
            <w:tcW w:w="993" w:type="dxa"/>
          </w:tcPr>
          <w:p w:rsidR="00ED5789" w:rsidRPr="007D6030" w:rsidRDefault="00ED5789" w:rsidP="00AD3846">
            <w:pPr>
              <w:rPr>
                <w:rFonts w:ascii="Times New Roman" w:hAnsi="Times New Roman" w:cs="Times New Roman"/>
                <w:b/>
              </w:rPr>
            </w:pPr>
          </w:p>
        </w:tc>
        <w:tc>
          <w:tcPr>
            <w:tcW w:w="1163"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1</w:t>
            </w:r>
          </w:p>
        </w:tc>
        <w:tc>
          <w:tcPr>
            <w:tcW w:w="2664"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2</w:t>
            </w:r>
          </w:p>
        </w:tc>
        <w:tc>
          <w:tcPr>
            <w:tcW w:w="1447"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3</w:t>
            </w:r>
          </w:p>
        </w:tc>
        <w:tc>
          <w:tcPr>
            <w:tcW w:w="2381"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4</w:t>
            </w:r>
          </w:p>
        </w:tc>
        <w:tc>
          <w:tcPr>
            <w:tcW w:w="1701"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t>5</w:t>
            </w:r>
          </w:p>
        </w:tc>
      </w:tr>
      <w:tr w:rsidR="00ED5789" w:rsidRPr="007D6030" w:rsidTr="00AD3846">
        <w:trPr>
          <w:trHeight w:val="70"/>
        </w:trPr>
        <w:tc>
          <w:tcPr>
            <w:tcW w:w="993" w:type="dxa"/>
          </w:tcPr>
          <w:p w:rsidR="00ED5789" w:rsidRPr="007D6030" w:rsidRDefault="00ED5789" w:rsidP="00AD3846">
            <w:pPr>
              <w:rPr>
                <w:rFonts w:ascii="Times New Roman" w:hAnsi="Times New Roman" w:cs="Times New Roman"/>
                <w:b/>
              </w:rPr>
            </w:pPr>
          </w:p>
        </w:tc>
        <w:tc>
          <w:tcPr>
            <w:tcW w:w="1163" w:type="dxa"/>
          </w:tcPr>
          <w:p w:rsidR="00ED5789" w:rsidRPr="007D6030" w:rsidRDefault="00ED5789" w:rsidP="00ED5789">
            <w:pPr>
              <w:rPr>
                <w:rFonts w:ascii="Times New Roman" w:hAnsi="Times New Roman" w:cs="Times New Roman"/>
              </w:rPr>
            </w:pPr>
            <w:r w:rsidRPr="007D6030">
              <w:rPr>
                <w:rFonts w:ascii="Times New Roman" w:hAnsi="Times New Roman" w:cs="Times New Roman"/>
              </w:rPr>
              <w:t xml:space="preserve">Birimde </w:t>
            </w:r>
            <w:r w:rsidRPr="00ED5789">
              <w:rPr>
                <w:rFonts w:ascii="Times New Roman" w:hAnsi="Times New Roman" w:cs="Times New Roman"/>
              </w:rPr>
              <w:t>engelsiz üniversite düzenlemeleri bulunmamaktadır.</w:t>
            </w:r>
          </w:p>
        </w:tc>
        <w:tc>
          <w:tcPr>
            <w:tcW w:w="2664" w:type="dxa"/>
          </w:tcPr>
          <w:p w:rsidR="00ED5789" w:rsidRPr="007D6030" w:rsidRDefault="00ED5789" w:rsidP="00ED5789">
            <w:pPr>
              <w:rPr>
                <w:rFonts w:ascii="Times New Roman" w:hAnsi="Times New Roman" w:cs="Times New Roman"/>
              </w:rPr>
            </w:pPr>
            <w:r>
              <w:rPr>
                <w:rFonts w:ascii="Times New Roman" w:hAnsi="Times New Roman" w:cs="Times New Roman"/>
              </w:rPr>
              <w:t xml:space="preserve">Birimde </w:t>
            </w:r>
            <w:r w:rsidRPr="00ED5789">
              <w:rPr>
                <w:rFonts w:ascii="Times New Roman" w:hAnsi="Times New Roman" w:cs="Times New Roman"/>
              </w:rPr>
              <w:t>engelsiz üniversite uygulamalarına ilişkin planlamalar bulunmaktadır</w:t>
            </w:r>
          </w:p>
        </w:tc>
        <w:tc>
          <w:tcPr>
            <w:tcW w:w="1447" w:type="dxa"/>
          </w:tcPr>
          <w:p w:rsidR="00ED5789" w:rsidRPr="007D6030" w:rsidRDefault="00ED5789" w:rsidP="00ED5789">
            <w:pPr>
              <w:rPr>
                <w:rFonts w:ascii="Times New Roman" w:hAnsi="Times New Roman" w:cs="Times New Roman"/>
              </w:rPr>
            </w:pPr>
            <w:r w:rsidRPr="007D6030">
              <w:rPr>
                <w:rFonts w:ascii="Times New Roman" w:hAnsi="Times New Roman" w:cs="Times New Roman"/>
              </w:rPr>
              <w:t>Birimde</w:t>
            </w:r>
            <w:r>
              <w:rPr>
                <w:rFonts w:ascii="Times New Roman" w:hAnsi="Times New Roman" w:cs="Times New Roman"/>
              </w:rPr>
              <w:t xml:space="preserve"> </w:t>
            </w:r>
            <w:r w:rsidRPr="00ED5789">
              <w:rPr>
                <w:rFonts w:ascii="Times New Roman" w:hAnsi="Times New Roman" w:cs="Times New Roman"/>
              </w:rPr>
              <w:t>engelsiz üniversite uygulamaları sürdürülmektedir.</w:t>
            </w:r>
          </w:p>
        </w:tc>
        <w:tc>
          <w:tcPr>
            <w:tcW w:w="2381" w:type="dxa"/>
          </w:tcPr>
          <w:p w:rsidR="00ED5789" w:rsidRPr="007D6030" w:rsidRDefault="00ED5789" w:rsidP="00ED5789">
            <w:pPr>
              <w:spacing w:line="276" w:lineRule="auto"/>
              <w:rPr>
                <w:rFonts w:ascii="Times New Roman" w:hAnsi="Times New Roman" w:cs="Times New Roman"/>
              </w:rPr>
            </w:pPr>
            <w:r>
              <w:rPr>
                <w:rFonts w:ascii="Times New Roman" w:hAnsi="Times New Roman" w:cs="Times New Roman"/>
              </w:rPr>
              <w:t>Birimde e</w:t>
            </w:r>
            <w:r w:rsidRPr="00ED5789">
              <w:rPr>
                <w:rFonts w:ascii="Times New Roman" w:hAnsi="Times New Roman" w:cs="Times New Roman"/>
              </w:rPr>
              <w:t>ngelsiz üniversite uygulamaları izlenmekte ve dezavantajlı grupların görüşleri de alınarak iyileştirilmektedi</w:t>
            </w:r>
            <w:r>
              <w:rPr>
                <w:rFonts w:ascii="Times New Roman" w:hAnsi="Times New Roman" w:cs="Times New Roman"/>
              </w:rPr>
              <w:t>r.</w:t>
            </w:r>
          </w:p>
        </w:tc>
        <w:tc>
          <w:tcPr>
            <w:tcW w:w="1701" w:type="dxa"/>
          </w:tcPr>
          <w:p w:rsidR="00ED5789" w:rsidRPr="007D6030" w:rsidRDefault="00ED5789" w:rsidP="00AD3846">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ED5789" w:rsidRPr="007D6030" w:rsidTr="00AD3846">
        <w:trPr>
          <w:trHeight w:val="576"/>
        </w:trPr>
        <w:tc>
          <w:tcPr>
            <w:tcW w:w="993" w:type="dxa"/>
          </w:tcPr>
          <w:p w:rsidR="00ED5789" w:rsidRPr="007D6030" w:rsidRDefault="00ED5789" w:rsidP="00AD3846">
            <w:pPr>
              <w:rPr>
                <w:rFonts w:ascii="Times New Roman" w:hAnsi="Times New Roman" w:cs="Times New Roman"/>
                <w:b/>
              </w:rPr>
            </w:pPr>
            <w:r w:rsidRPr="007D6030">
              <w:rPr>
                <w:rFonts w:ascii="Times New Roman" w:hAnsi="Times New Roman" w:cs="Times New Roman"/>
                <w:b/>
              </w:rPr>
              <w:lastRenderedPageBreak/>
              <w:t>(X) ile işaretleyiniz.</w:t>
            </w:r>
          </w:p>
        </w:tc>
        <w:tc>
          <w:tcPr>
            <w:tcW w:w="1163" w:type="dxa"/>
          </w:tcPr>
          <w:p w:rsidR="00ED5789"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664" w:type="dxa"/>
          </w:tcPr>
          <w:p w:rsidR="00ED5789" w:rsidRPr="007D6030" w:rsidRDefault="00ED5789" w:rsidP="00AD3846">
            <w:pPr>
              <w:rPr>
                <w:rFonts w:ascii="Times New Roman" w:hAnsi="Times New Roman" w:cs="Times New Roman"/>
                <w:b/>
              </w:rPr>
            </w:pPr>
          </w:p>
        </w:tc>
        <w:tc>
          <w:tcPr>
            <w:tcW w:w="1447" w:type="dxa"/>
          </w:tcPr>
          <w:p w:rsidR="00ED5789" w:rsidRPr="007D6030" w:rsidRDefault="00ED5789" w:rsidP="00AD3846">
            <w:pPr>
              <w:rPr>
                <w:rFonts w:ascii="Times New Roman" w:hAnsi="Times New Roman" w:cs="Times New Roman"/>
                <w:b/>
              </w:rPr>
            </w:pPr>
          </w:p>
        </w:tc>
        <w:tc>
          <w:tcPr>
            <w:tcW w:w="2381" w:type="dxa"/>
          </w:tcPr>
          <w:p w:rsidR="00ED5789" w:rsidRPr="007D6030" w:rsidRDefault="00ED5789" w:rsidP="00AD3846">
            <w:pPr>
              <w:rPr>
                <w:rFonts w:ascii="Times New Roman" w:hAnsi="Times New Roman" w:cs="Times New Roman"/>
                <w:b/>
              </w:rPr>
            </w:pPr>
          </w:p>
        </w:tc>
        <w:tc>
          <w:tcPr>
            <w:tcW w:w="1701" w:type="dxa"/>
          </w:tcPr>
          <w:p w:rsidR="00ED5789" w:rsidRPr="007D6030" w:rsidRDefault="00ED5789" w:rsidP="00AD3846">
            <w:pPr>
              <w:rPr>
                <w:rFonts w:ascii="Times New Roman" w:hAnsi="Times New Roman" w:cs="Times New Roman"/>
                <w:b/>
              </w:rPr>
            </w:pPr>
          </w:p>
        </w:tc>
      </w:tr>
    </w:tbl>
    <w:p w:rsidR="00CA121B" w:rsidRDefault="00CA121B" w:rsidP="00EE7516">
      <w:pPr>
        <w:pStyle w:val="Default"/>
        <w:spacing w:line="360" w:lineRule="auto"/>
        <w:jc w:val="both"/>
        <w:rPr>
          <w:b/>
          <w:iCs/>
          <w:color w:val="FF0000"/>
          <w:sz w:val="22"/>
          <w:szCs w:val="22"/>
        </w:rPr>
      </w:pPr>
    </w:p>
    <w:p w:rsidR="009B6A86" w:rsidRDefault="009B6A86" w:rsidP="00EE7516">
      <w:pPr>
        <w:pStyle w:val="Default"/>
        <w:spacing w:line="360" w:lineRule="auto"/>
        <w:jc w:val="both"/>
        <w:rPr>
          <w:b/>
          <w:iCs/>
          <w:color w:val="000000" w:themeColor="text1"/>
          <w:sz w:val="22"/>
          <w:szCs w:val="22"/>
        </w:rPr>
      </w:pPr>
    </w:p>
    <w:p w:rsidR="00DF42C1" w:rsidRPr="00B3464E" w:rsidRDefault="004A0C16" w:rsidP="00EE7516">
      <w:pPr>
        <w:pStyle w:val="Default"/>
        <w:spacing w:line="360" w:lineRule="auto"/>
        <w:jc w:val="both"/>
        <w:rPr>
          <w:b/>
          <w:bCs/>
          <w:iCs/>
          <w:color w:val="000000" w:themeColor="text1"/>
          <w:sz w:val="22"/>
          <w:szCs w:val="22"/>
        </w:rPr>
      </w:pPr>
      <w:r w:rsidRPr="00B3464E">
        <w:rPr>
          <w:b/>
          <w:iCs/>
          <w:color w:val="000000" w:themeColor="text1"/>
          <w:sz w:val="22"/>
          <w:szCs w:val="22"/>
        </w:rPr>
        <w:t xml:space="preserve">C. </w:t>
      </w:r>
      <w:r w:rsidR="00CF130B" w:rsidRPr="00B3464E">
        <w:rPr>
          <w:b/>
          <w:bCs/>
          <w:iCs/>
          <w:color w:val="000000" w:themeColor="text1"/>
          <w:sz w:val="22"/>
          <w:szCs w:val="22"/>
        </w:rPr>
        <w:t>ARAŞTIRMA VE GELİŞTİRME</w:t>
      </w:r>
      <w:r w:rsidR="00DF42C1" w:rsidRPr="00B3464E">
        <w:rPr>
          <w:b/>
          <w:bCs/>
          <w:iCs/>
          <w:color w:val="000000" w:themeColor="text1"/>
          <w:sz w:val="22"/>
          <w:szCs w:val="22"/>
        </w:rPr>
        <w:t xml:space="preserve"> </w:t>
      </w:r>
    </w:p>
    <w:p w:rsidR="00CF130B" w:rsidRDefault="00584F0C" w:rsidP="00EE7516">
      <w:pPr>
        <w:pStyle w:val="Default"/>
        <w:spacing w:line="360" w:lineRule="auto"/>
        <w:jc w:val="both"/>
        <w:rPr>
          <w:bCs/>
          <w:color w:val="auto"/>
          <w:sz w:val="22"/>
          <w:szCs w:val="22"/>
        </w:rPr>
      </w:pPr>
      <w:r w:rsidRPr="00B3464E">
        <w:rPr>
          <w:b/>
          <w:bCs/>
          <w:color w:val="000000" w:themeColor="text1"/>
          <w:sz w:val="22"/>
          <w:szCs w:val="22"/>
        </w:rPr>
        <w:t>C</w:t>
      </w:r>
      <w:r w:rsidR="003E3AA3" w:rsidRPr="00B3464E">
        <w:rPr>
          <w:b/>
          <w:bCs/>
          <w:color w:val="000000" w:themeColor="text1"/>
          <w:sz w:val="22"/>
          <w:szCs w:val="22"/>
        </w:rPr>
        <w:t>.</w:t>
      </w:r>
      <w:r w:rsidRPr="00B3464E">
        <w:rPr>
          <w:b/>
          <w:bCs/>
          <w:color w:val="000000" w:themeColor="text1"/>
          <w:sz w:val="22"/>
          <w:szCs w:val="22"/>
        </w:rPr>
        <w:t xml:space="preserve">1. Araştırma </w:t>
      </w:r>
      <w:r w:rsidR="00603561" w:rsidRPr="00B3464E">
        <w:rPr>
          <w:b/>
          <w:bCs/>
          <w:color w:val="000000" w:themeColor="text1"/>
          <w:sz w:val="22"/>
          <w:szCs w:val="22"/>
        </w:rPr>
        <w:t>Stratejisi</w:t>
      </w:r>
      <w:r w:rsidR="003E3AA3" w:rsidRPr="00B3464E">
        <w:rPr>
          <w:b/>
          <w:bCs/>
          <w:color w:val="000000" w:themeColor="text1"/>
          <w:sz w:val="22"/>
          <w:szCs w:val="22"/>
        </w:rPr>
        <w:t>:</w:t>
      </w:r>
      <w:r w:rsidR="003E3AA3" w:rsidRPr="00B3464E">
        <w:rPr>
          <w:color w:val="000000" w:themeColor="text1"/>
          <w:sz w:val="22"/>
          <w:szCs w:val="22"/>
          <w:shd w:val="clear" w:color="auto" w:fill="FFFFFF"/>
        </w:rPr>
        <w:t xml:space="preserve"> </w:t>
      </w:r>
      <w:r w:rsidR="009615A2">
        <w:rPr>
          <w:bCs/>
          <w:color w:val="auto"/>
          <w:sz w:val="22"/>
          <w:szCs w:val="22"/>
        </w:rPr>
        <w:t>Birim,</w:t>
      </w:r>
      <w:r w:rsidR="003E3AA3" w:rsidRPr="007D6030">
        <w:rPr>
          <w:bCs/>
          <w:color w:val="auto"/>
          <w:sz w:val="22"/>
          <w:szCs w:val="22"/>
        </w:rPr>
        <w:t xml:space="preserve"> </w:t>
      </w:r>
      <w:r w:rsidR="00180A6B">
        <w:rPr>
          <w:bCs/>
          <w:color w:val="auto"/>
          <w:sz w:val="22"/>
          <w:szCs w:val="22"/>
        </w:rPr>
        <w:t>stratejik plan</w:t>
      </w:r>
      <w:r w:rsidR="009615A2" w:rsidRPr="009615A2">
        <w:rPr>
          <w:bCs/>
          <w:color w:val="auto"/>
          <w:sz w:val="22"/>
          <w:szCs w:val="22"/>
        </w:rPr>
        <w:t xml:space="preserve"> çerçevesinde belirlenen akademik öncelikleriyle uyumlu, değer üretebilen ve toplumsal faydaya dönüştürülebilen araştırma ve geliştirme faaliyetleri yürütmelidir.</w:t>
      </w:r>
    </w:p>
    <w:p w:rsidR="00EF7091" w:rsidRPr="00B3464E" w:rsidRDefault="009615A2" w:rsidP="00EF7091">
      <w:pPr>
        <w:pStyle w:val="Default"/>
        <w:spacing w:line="360" w:lineRule="auto"/>
        <w:jc w:val="both"/>
        <w:rPr>
          <w:b/>
          <w:bCs/>
          <w:color w:val="000000" w:themeColor="text1"/>
          <w:sz w:val="22"/>
          <w:szCs w:val="22"/>
        </w:rPr>
      </w:pPr>
      <w:r w:rsidRPr="00B3464E">
        <w:rPr>
          <w:b/>
          <w:bCs/>
          <w:color w:val="000000" w:themeColor="text1"/>
          <w:sz w:val="22"/>
          <w:szCs w:val="22"/>
        </w:rPr>
        <w:t>C.1.1. Birimin araştırma poli</w:t>
      </w:r>
      <w:r w:rsidR="00EF7091" w:rsidRPr="00B3464E">
        <w:rPr>
          <w:b/>
          <w:bCs/>
          <w:color w:val="000000" w:themeColor="text1"/>
          <w:sz w:val="22"/>
          <w:szCs w:val="22"/>
        </w:rPr>
        <w:t>tikası, hedefleri ve stratejisi</w:t>
      </w:r>
    </w:p>
    <w:p w:rsidR="009615A2" w:rsidRDefault="009615A2" w:rsidP="00EF7091">
      <w:pPr>
        <w:pStyle w:val="Default"/>
        <w:numPr>
          <w:ilvl w:val="0"/>
          <w:numId w:val="15"/>
        </w:numPr>
        <w:spacing w:line="360" w:lineRule="auto"/>
        <w:ind w:left="426"/>
        <w:jc w:val="both"/>
        <w:rPr>
          <w:bCs/>
          <w:color w:val="auto"/>
          <w:sz w:val="22"/>
          <w:szCs w:val="22"/>
        </w:rPr>
      </w:pPr>
      <w:r>
        <w:rPr>
          <w:bCs/>
          <w:color w:val="auto"/>
          <w:sz w:val="22"/>
          <w:szCs w:val="22"/>
        </w:rPr>
        <w:t>Birimin araştırma politikası mevcut mudur?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Birimde araştırma hedefleri belirlenmiş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Birimin araştırma stratejisi nelerdir?</w:t>
      </w:r>
    </w:p>
    <w:p w:rsidR="00B3464E" w:rsidRDefault="00B3464E" w:rsidP="00B3464E">
      <w:pPr>
        <w:pStyle w:val="Default"/>
        <w:spacing w:line="360" w:lineRule="auto"/>
        <w:ind w:left="426"/>
        <w:jc w:val="both"/>
        <w:rPr>
          <w:bCs/>
          <w:color w:val="auto"/>
          <w:sz w:val="22"/>
          <w:szCs w:val="22"/>
        </w:rPr>
      </w:pPr>
      <w:r>
        <w:rPr>
          <w:bCs/>
          <w:color w:val="auto"/>
          <w:sz w:val="22"/>
          <w:szCs w:val="22"/>
        </w:rPr>
        <w:t>YOKTUR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Öncelikli araştırma alanları belirlenmiş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Paydaş görüşü ne derece ve hangi mekanizmalarla alınmaktadır?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En az yılda bir defa toplantı yapılmaya çalışılmaktadır. Genellikle alanında uzman katılımcıların daveti sağlanmaktadır.</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 xml:space="preserve">Bunlar kurumun misyonu ile uyumlu olup, araştırma kararlarını ve etkinliklerini yönlendirebilmekte midir? </w:t>
      </w:r>
    </w:p>
    <w:p w:rsidR="00B3464E" w:rsidRPr="009615A2" w:rsidRDefault="00B3464E" w:rsidP="00B3464E">
      <w:pPr>
        <w:pStyle w:val="Default"/>
        <w:spacing w:line="360" w:lineRule="auto"/>
        <w:ind w:left="426"/>
        <w:jc w:val="both"/>
        <w:rPr>
          <w:bCs/>
          <w:color w:val="auto"/>
          <w:sz w:val="22"/>
          <w:szCs w:val="22"/>
        </w:rPr>
      </w:pPr>
      <w:r>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Birimin araştırma geliştirme faaliyetleri kurumun araştırma politikası ile uyumlu mudur</w:t>
      </w:r>
      <w:r w:rsidRPr="009615A2">
        <w:rPr>
          <w:bCs/>
          <w:color w:val="auto"/>
          <w:sz w:val="22"/>
          <w:szCs w:val="22"/>
        </w:rPr>
        <w:t>?</w:t>
      </w:r>
    </w:p>
    <w:p w:rsidR="00B3464E" w:rsidRPr="009615A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Araştırma stratejisi belirli aralıklarla gözden geçirilmekte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Pr>
          <w:bCs/>
          <w:color w:val="auto"/>
          <w:sz w:val="22"/>
          <w:szCs w:val="22"/>
        </w:rPr>
        <w:t>Hedeflerin gerçekleştirilmesine ilişkin takip nasıl sağlanmaktadır?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Belirlenen kararlar sıklıkla yürütücüler tarafından denetlenmekte ve iyileştirilmeye çalışılmaktadır.</w:t>
      </w:r>
    </w:p>
    <w:p w:rsidR="009615A2" w:rsidRPr="00B3464E" w:rsidRDefault="009615A2" w:rsidP="009615A2">
      <w:pPr>
        <w:pStyle w:val="Default"/>
        <w:spacing w:line="360" w:lineRule="auto"/>
        <w:jc w:val="both"/>
        <w:rPr>
          <w:color w:val="000000" w:themeColor="text1"/>
          <w:szCs w:val="22"/>
        </w:rPr>
      </w:pPr>
      <w:r w:rsidRPr="00B3464E">
        <w:rPr>
          <w:b/>
          <w:bCs/>
          <w:color w:val="000000" w:themeColor="text1"/>
          <w:sz w:val="22"/>
          <w:szCs w:val="22"/>
        </w:rPr>
        <w:t xml:space="preserve">C.1.2. Araştırma-geliştirme süreçlerinin yönetimi ve </w:t>
      </w:r>
      <w:proofErr w:type="spellStart"/>
      <w:r w:rsidRPr="00B3464E">
        <w:rPr>
          <w:b/>
          <w:bCs/>
          <w:color w:val="000000" w:themeColor="text1"/>
          <w:sz w:val="22"/>
          <w:szCs w:val="22"/>
        </w:rPr>
        <w:t>organizasyonel</w:t>
      </w:r>
      <w:proofErr w:type="spellEnd"/>
      <w:r w:rsidRPr="00B3464E">
        <w:rPr>
          <w:b/>
          <w:bCs/>
          <w:color w:val="000000" w:themeColor="text1"/>
          <w:sz w:val="22"/>
          <w:szCs w:val="22"/>
        </w:rPr>
        <w:t xml:space="preserve"> yapısı</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Araştırma yönetimine ilişkin benimsenen bir yaklaşım mevcut mudur?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Araştırma motivasyonu ve işlevi nasıl tasarlanmıştır?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F65D2" w:rsidRDefault="009F65D2" w:rsidP="009615A2">
      <w:pPr>
        <w:pStyle w:val="Default"/>
        <w:numPr>
          <w:ilvl w:val="0"/>
          <w:numId w:val="15"/>
        </w:numPr>
        <w:spacing w:line="360" w:lineRule="auto"/>
        <w:ind w:left="426"/>
        <w:jc w:val="both"/>
        <w:rPr>
          <w:bCs/>
          <w:color w:val="auto"/>
          <w:sz w:val="22"/>
          <w:szCs w:val="22"/>
        </w:rPr>
      </w:pPr>
      <w:r>
        <w:rPr>
          <w:bCs/>
          <w:color w:val="auto"/>
          <w:sz w:val="22"/>
          <w:szCs w:val="22"/>
        </w:rPr>
        <w:t>Kısa ve uzun vadeli hedefler net bir şekilde benimsenmiş midir?</w:t>
      </w:r>
    </w:p>
    <w:p w:rsidR="00B3464E" w:rsidRDefault="00B3464E" w:rsidP="00B3464E">
      <w:pPr>
        <w:pStyle w:val="Default"/>
        <w:spacing w:line="360" w:lineRule="auto"/>
        <w:ind w:left="426"/>
        <w:jc w:val="both"/>
        <w:rPr>
          <w:bCs/>
          <w:color w:val="auto"/>
          <w:sz w:val="22"/>
          <w:szCs w:val="22"/>
        </w:rPr>
      </w:pPr>
      <w:r w:rsidRPr="00B3464E">
        <w:rPr>
          <w:bCs/>
          <w:color w:val="auto"/>
          <w:sz w:val="22"/>
          <w:szCs w:val="22"/>
        </w:rPr>
        <w:t>HAYIR</w:t>
      </w:r>
    </w:p>
    <w:p w:rsidR="009615A2" w:rsidRDefault="009615A2" w:rsidP="00EF7091">
      <w:pPr>
        <w:pStyle w:val="Default"/>
        <w:numPr>
          <w:ilvl w:val="0"/>
          <w:numId w:val="15"/>
        </w:numPr>
        <w:spacing w:line="360" w:lineRule="auto"/>
        <w:ind w:left="426"/>
        <w:jc w:val="both"/>
        <w:rPr>
          <w:bCs/>
          <w:color w:val="auto"/>
          <w:sz w:val="22"/>
          <w:szCs w:val="22"/>
        </w:rPr>
      </w:pPr>
      <w:r w:rsidRPr="009615A2">
        <w:rPr>
          <w:bCs/>
          <w:color w:val="auto"/>
          <w:sz w:val="22"/>
          <w:szCs w:val="22"/>
        </w:rPr>
        <w:lastRenderedPageBreak/>
        <w:t xml:space="preserve">Araştırma yönetimi ekibi </w:t>
      </w:r>
      <w:r w:rsidR="00EF7091">
        <w:rPr>
          <w:bCs/>
          <w:color w:val="auto"/>
          <w:sz w:val="22"/>
          <w:szCs w:val="22"/>
        </w:rPr>
        <w:t xml:space="preserve">veya araştırma geliştirme için oluşturulmuş bir komisyon </w:t>
      </w:r>
      <w:r w:rsidRPr="009615A2">
        <w:rPr>
          <w:bCs/>
          <w:color w:val="auto"/>
          <w:sz w:val="22"/>
          <w:szCs w:val="22"/>
        </w:rPr>
        <w:t xml:space="preserve">ve görev tanımları belirlenmiş midir? </w:t>
      </w:r>
      <w:r w:rsidR="00EF7091">
        <w:rPr>
          <w:bCs/>
          <w:color w:val="auto"/>
          <w:sz w:val="22"/>
          <w:szCs w:val="22"/>
        </w:rPr>
        <w:t>Mevcutsa organizasyon yapısı nasıldır? Organizasyon şeması oluşturulmuş mudur?</w:t>
      </w:r>
    </w:p>
    <w:p w:rsidR="00B3464E" w:rsidRPr="00EF7091" w:rsidRDefault="00B3464E" w:rsidP="00B3464E">
      <w:pPr>
        <w:pStyle w:val="Default"/>
        <w:spacing w:line="360" w:lineRule="auto"/>
        <w:ind w:left="426"/>
        <w:jc w:val="both"/>
        <w:rPr>
          <w:bCs/>
          <w:color w:val="auto"/>
          <w:sz w:val="22"/>
          <w:szCs w:val="22"/>
        </w:rPr>
      </w:pPr>
      <w:r w:rsidRPr="00B3464E">
        <w:rPr>
          <w:bCs/>
          <w:color w:val="auto"/>
          <w:sz w:val="22"/>
          <w:szCs w:val="22"/>
        </w:rPr>
        <w:t>Belirlenen misyon ve vizyon odaklı her öğretim elemanının görevli olduğu bir komisyon mevcuttur. Organizasyon şeması oluşturulmamıştır ancak görev dağılımları sıklıkla değiştirilmekte ve verimlilik sağlanmaktadır.</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Uygulamalar bu kurumsal tercihler yönünde gelişmekte midir?</w:t>
      </w:r>
    </w:p>
    <w:p w:rsidR="00B3464E" w:rsidRDefault="00B3464E" w:rsidP="00B3464E">
      <w:pPr>
        <w:pStyle w:val="Default"/>
        <w:spacing w:line="360" w:lineRule="auto"/>
        <w:ind w:left="426"/>
        <w:jc w:val="both"/>
        <w:rPr>
          <w:bCs/>
          <w:color w:val="auto"/>
          <w:sz w:val="22"/>
          <w:szCs w:val="22"/>
        </w:rPr>
      </w:pPr>
      <w:r>
        <w:rPr>
          <w:bCs/>
          <w:color w:val="auto"/>
          <w:sz w:val="22"/>
          <w:szCs w:val="22"/>
        </w:rPr>
        <w:t>EVET</w:t>
      </w:r>
    </w:p>
    <w:p w:rsidR="009615A2" w:rsidRDefault="009615A2" w:rsidP="009615A2">
      <w:pPr>
        <w:pStyle w:val="Default"/>
        <w:numPr>
          <w:ilvl w:val="0"/>
          <w:numId w:val="15"/>
        </w:numPr>
        <w:spacing w:line="360" w:lineRule="auto"/>
        <w:ind w:left="426"/>
        <w:jc w:val="both"/>
        <w:rPr>
          <w:bCs/>
          <w:color w:val="auto"/>
          <w:sz w:val="22"/>
          <w:szCs w:val="22"/>
        </w:rPr>
      </w:pPr>
      <w:r w:rsidRPr="009615A2">
        <w:rPr>
          <w:bCs/>
          <w:color w:val="auto"/>
          <w:sz w:val="22"/>
          <w:szCs w:val="22"/>
        </w:rPr>
        <w:t>Araştırma yönetiminin etkinliği ve başarısı izlenmekte ve iyileştirilmekte midir?</w:t>
      </w:r>
    </w:p>
    <w:p w:rsidR="00B3464E" w:rsidRDefault="00B3464E" w:rsidP="00B3464E">
      <w:pPr>
        <w:pStyle w:val="Default"/>
        <w:spacing w:line="360" w:lineRule="auto"/>
        <w:ind w:left="426"/>
        <w:jc w:val="both"/>
        <w:rPr>
          <w:bCs/>
          <w:color w:val="auto"/>
          <w:sz w:val="22"/>
          <w:szCs w:val="22"/>
        </w:rPr>
      </w:pPr>
      <w:r>
        <w:rPr>
          <w:bCs/>
          <w:color w:val="auto"/>
          <w:sz w:val="22"/>
          <w:szCs w:val="22"/>
        </w:rPr>
        <w:t>EVET</w:t>
      </w:r>
    </w:p>
    <w:p w:rsidR="009F65D2" w:rsidRPr="00B3464E" w:rsidRDefault="009F65D2" w:rsidP="009F65D2">
      <w:pPr>
        <w:pStyle w:val="Default"/>
        <w:spacing w:line="360" w:lineRule="auto"/>
        <w:jc w:val="both"/>
        <w:rPr>
          <w:b/>
          <w:bCs/>
          <w:color w:val="000000" w:themeColor="text1"/>
          <w:sz w:val="22"/>
          <w:szCs w:val="22"/>
        </w:rPr>
      </w:pPr>
      <w:r w:rsidRPr="00B3464E">
        <w:rPr>
          <w:b/>
          <w:bCs/>
          <w:color w:val="000000" w:themeColor="text1"/>
          <w:sz w:val="22"/>
          <w:szCs w:val="22"/>
        </w:rPr>
        <w:t xml:space="preserve">C.1.3. Araştırmaların yerel/bölgesel/ulusal kalkınma hedefleriyle ilişkisi </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 xml:space="preserve">Araştırmaların yerel/bölgesel/ulusal kalkınma hedefleriyle ilişkisi, </w:t>
      </w:r>
      <w:proofErr w:type="spellStart"/>
      <w:r w:rsidRPr="009F65D2">
        <w:rPr>
          <w:bCs/>
          <w:color w:val="auto"/>
          <w:sz w:val="22"/>
          <w:szCs w:val="22"/>
        </w:rPr>
        <w:t>sosyo</w:t>
      </w:r>
      <w:proofErr w:type="spellEnd"/>
      <w:r w:rsidRPr="009F65D2">
        <w:rPr>
          <w:bCs/>
          <w:color w:val="auto"/>
          <w:sz w:val="22"/>
          <w:szCs w:val="22"/>
        </w:rPr>
        <w:t xml:space="preserve">-ekonomik-kültürel katkısı; ulusal ve </w:t>
      </w:r>
      <w:r>
        <w:rPr>
          <w:bCs/>
          <w:color w:val="auto"/>
          <w:sz w:val="22"/>
          <w:szCs w:val="22"/>
        </w:rPr>
        <w:t xml:space="preserve">uluslararası rekabetin düzeyi, birim </w:t>
      </w:r>
      <w:r w:rsidRPr="009F65D2">
        <w:rPr>
          <w:bCs/>
          <w:color w:val="auto"/>
          <w:sz w:val="22"/>
          <w:szCs w:val="22"/>
        </w:rPr>
        <w:t xml:space="preserve">paydaşlarınca bilinirliği, sürekliliği, sahiplenilmesi irdelenmekte midir? </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Araştırma çıktılarının yerel, bölgesel ve ulusal kalkınma hedeflerine etkisi değerlendirilmekte ve bağlı iyileştirmeler gerçekleştirilmekte midir?</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9F65D2" w:rsidRDefault="009F65D2" w:rsidP="009F65D2">
      <w:pPr>
        <w:pStyle w:val="Default"/>
        <w:numPr>
          <w:ilvl w:val="0"/>
          <w:numId w:val="15"/>
        </w:numPr>
        <w:spacing w:line="360" w:lineRule="auto"/>
        <w:ind w:left="426"/>
        <w:jc w:val="both"/>
        <w:rPr>
          <w:bCs/>
          <w:color w:val="auto"/>
          <w:sz w:val="22"/>
          <w:szCs w:val="22"/>
        </w:rPr>
      </w:pPr>
      <w:r>
        <w:rPr>
          <w:bCs/>
          <w:color w:val="auto"/>
          <w:sz w:val="22"/>
          <w:szCs w:val="22"/>
        </w:rPr>
        <w:t>Biri</w:t>
      </w:r>
      <w:r w:rsidRPr="009F65D2">
        <w:rPr>
          <w:bCs/>
          <w:color w:val="auto"/>
          <w:sz w:val="22"/>
          <w:szCs w:val="22"/>
        </w:rPr>
        <w:t>m bu kapsamda hangi faaliyetleri gerçekleştirmektedir?</w:t>
      </w:r>
    </w:p>
    <w:p w:rsidR="00B3464E" w:rsidRPr="009F65D2" w:rsidRDefault="00B3464E" w:rsidP="00B3464E">
      <w:pPr>
        <w:pStyle w:val="Default"/>
        <w:spacing w:line="360" w:lineRule="auto"/>
        <w:ind w:left="426"/>
        <w:jc w:val="both"/>
        <w:rPr>
          <w:bCs/>
          <w:color w:val="auto"/>
          <w:sz w:val="22"/>
          <w:szCs w:val="22"/>
        </w:rPr>
      </w:pPr>
      <w:r w:rsidRPr="00B3464E">
        <w:rPr>
          <w:bCs/>
          <w:color w:val="auto"/>
          <w:sz w:val="22"/>
          <w:szCs w:val="22"/>
        </w:rPr>
        <w:t>Belirli projeler üzerinde çalışılmıştır. İlgili alanlarda makale ve bildiri çalışmaları sağlanmaktadır. Ayrıca ilgili paydaşlar ile geliştirme çalışmaları yürütülmektedir</w:t>
      </w:r>
    </w:p>
    <w:p w:rsidR="009F65D2" w:rsidRDefault="009F65D2" w:rsidP="009F65D2">
      <w:pPr>
        <w:pStyle w:val="Default"/>
        <w:numPr>
          <w:ilvl w:val="0"/>
          <w:numId w:val="15"/>
        </w:numPr>
        <w:spacing w:line="360" w:lineRule="auto"/>
        <w:ind w:left="426"/>
        <w:jc w:val="both"/>
        <w:rPr>
          <w:bCs/>
          <w:color w:val="auto"/>
          <w:sz w:val="22"/>
          <w:szCs w:val="22"/>
        </w:rPr>
      </w:pPr>
      <w:r w:rsidRPr="009F65D2">
        <w:rPr>
          <w:bCs/>
          <w:color w:val="auto"/>
          <w:sz w:val="22"/>
          <w:szCs w:val="22"/>
        </w:rPr>
        <w:t>Faaliyetlere ilişkin izleme mekanizmaları mevcut mudur?</w:t>
      </w:r>
    </w:p>
    <w:p w:rsidR="00EF7091" w:rsidRPr="009F65D2" w:rsidRDefault="00B3464E" w:rsidP="00B3464E">
      <w:pPr>
        <w:pStyle w:val="Default"/>
        <w:spacing w:line="360" w:lineRule="auto"/>
        <w:ind w:left="426"/>
        <w:jc w:val="both"/>
        <w:rPr>
          <w:bCs/>
          <w:color w:val="auto"/>
          <w:sz w:val="22"/>
          <w:szCs w:val="22"/>
        </w:rPr>
      </w:pPr>
      <w:r>
        <w:rPr>
          <w:bCs/>
          <w:color w:val="auto"/>
          <w:sz w:val="22"/>
          <w:szCs w:val="22"/>
        </w:rPr>
        <w:t>HAYIR</w:t>
      </w:r>
    </w:p>
    <w:p w:rsidR="009F65D2" w:rsidRPr="009F65D2" w:rsidRDefault="009F65D2" w:rsidP="009F65D2">
      <w:pPr>
        <w:pStyle w:val="Default"/>
        <w:spacing w:line="360" w:lineRule="auto"/>
        <w:jc w:val="both"/>
        <w:rPr>
          <w:b/>
          <w:bCs/>
          <w:color w:val="auto"/>
          <w:sz w:val="22"/>
          <w:szCs w:val="22"/>
        </w:rPr>
      </w:pPr>
      <w:r w:rsidRPr="009F65D2">
        <w:rPr>
          <w:b/>
          <w:bCs/>
          <w:color w:val="auto"/>
          <w:sz w:val="22"/>
          <w:szCs w:val="22"/>
        </w:rPr>
        <w:t>Birimin araştırma politikası, hedefleri ve stratejisi</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268"/>
        <w:gridCol w:w="1843"/>
        <w:gridCol w:w="1843"/>
        <w:gridCol w:w="1560"/>
      </w:tblGrid>
      <w:tr w:rsidR="009F65D2" w:rsidRPr="007D6030" w:rsidTr="00BD64C3">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2268"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843"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1843"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BD64C3">
        <w:trPr>
          <w:trHeight w:val="2131"/>
        </w:trPr>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Birimin </w:t>
            </w:r>
            <w:r w:rsidR="00EF70FE" w:rsidRPr="00EF70FE">
              <w:rPr>
                <w:rFonts w:ascii="Times New Roman" w:hAnsi="Times New Roman" w:cs="Times New Roman"/>
              </w:rPr>
              <w:t xml:space="preserve">tanımlı araştırma politikası, stratejisi ve hedefleri </w:t>
            </w:r>
            <w:r w:rsidR="00BD64C3">
              <w:rPr>
                <w:rFonts w:ascii="Times New Roman" w:hAnsi="Times New Roman" w:cs="Times New Roman"/>
                <w:b/>
              </w:rPr>
              <w:t>bulunmamaktadır</w:t>
            </w:r>
          </w:p>
        </w:tc>
        <w:tc>
          <w:tcPr>
            <w:tcW w:w="2268"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Birimin </w:t>
            </w:r>
            <w:r w:rsidR="00EF70FE" w:rsidRPr="00EF70FE">
              <w:rPr>
                <w:rFonts w:ascii="Times New Roman" w:hAnsi="Times New Roman" w:cs="Times New Roman"/>
              </w:rPr>
              <w:t xml:space="preserve">araştırmaya bakış açısını, araştırma ilkelerini, önceliklerini ve kaynaklarını yönetmedeki tercihlerini ifade eden araştırma politikası, stratejisi ve hedefleri </w:t>
            </w:r>
            <w:r w:rsidR="00BD64C3">
              <w:rPr>
                <w:rFonts w:ascii="Times New Roman" w:hAnsi="Times New Roman" w:cs="Times New Roman"/>
                <w:b/>
              </w:rPr>
              <w:t>bulunmaktadır</w:t>
            </w:r>
          </w:p>
        </w:tc>
        <w:tc>
          <w:tcPr>
            <w:tcW w:w="1843" w:type="dxa"/>
          </w:tcPr>
          <w:p w:rsidR="009F65D2" w:rsidRPr="007D6030" w:rsidRDefault="00EF70FE" w:rsidP="00EF70FE">
            <w:pPr>
              <w:rPr>
                <w:rFonts w:ascii="Times New Roman" w:hAnsi="Times New Roman" w:cs="Times New Roman"/>
              </w:rPr>
            </w:pPr>
            <w:r>
              <w:rPr>
                <w:rFonts w:ascii="Times New Roman" w:hAnsi="Times New Roman" w:cs="Times New Roman"/>
              </w:rPr>
              <w:t xml:space="preserve">Birimin </w:t>
            </w:r>
            <w:r w:rsidRPr="00EF70FE">
              <w:rPr>
                <w:rFonts w:ascii="Times New Roman" w:hAnsi="Times New Roman" w:cs="Times New Roman"/>
              </w:rPr>
              <w:t xml:space="preserve">genelinde tanımlı araştırma politikası, stratejisi ve hedefleri doğrultusunda yapılan </w:t>
            </w:r>
            <w:r w:rsidRPr="00BD64C3">
              <w:rPr>
                <w:rFonts w:ascii="Times New Roman" w:hAnsi="Times New Roman" w:cs="Times New Roman"/>
                <w:b/>
              </w:rPr>
              <w:t>uygulamalar bulunmaktadır.</w:t>
            </w:r>
          </w:p>
        </w:tc>
        <w:tc>
          <w:tcPr>
            <w:tcW w:w="1843" w:type="dxa"/>
          </w:tcPr>
          <w:p w:rsidR="009F65D2" w:rsidRPr="007D6030" w:rsidRDefault="009F65D2" w:rsidP="004C3AB3">
            <w:pPr>
              <w:spacing w:line="276" w:lineRule="auto"/>
              <w:rPr>
                <w:rFonts w:ascii="Times New Roman" w:hAnsi="Times New Roman" w:cs="Times New Roman"/>
              </w:rPr>
            </w:pPr>
            <w:r w:rsidRPr="007D6030">
              <w:rPr>
                <w:rFonts w:ascii="Times New Roman" w:hAnsi="Times New Roman" w:cs="Times New Roman"/>
              </w:rPr>
              <w:t xml:space="preserve">Birimde </w:t>
            </w:r>
            <w:r w:rsidR="00EF70FE" w:rsidRPr="00EF70FE">
              <w:rPr>
                <w:rFonts w:ascii="Times New Roman" w:hAnsi="Times New Roman" w:cs="Times New Roman"/>
              </w:rPr>
              <w:t xml:space="preserve">araştırma politikası, stratejisi ve hedefleri ile ilgili uygulamalar </w:t>
            </w:r>
            <w:r w:rsidR="00EF70FE" w:rsidRPr="00BD64C3">
              <w:rPr>
                <w:rFonts w:ascii="Times New Roman" w:hAnsi="Times New Roman" w:cs="Times New Roman"/>
                <w:b/>
              </w:rPr>
              <w:t>izlenmekte</w:t>
            </w:r>
            <w:r w:rsidR="00EF70FE" w:rsidRPr="00EF70FE">
              <w:rPr>
                <w:rFonts w:ascii="Times New Roman" w:hAnsi="Times New Roman" w:cs="Times New Roman"/>
              </w:rPr>
              <w:t xml:space="preserve"> ve izlem sonuçlarına göre </w:t>
            </w:r>
            <w:r w:rsidR="00EF70FE" w:rsidRPr="00BD64C3">
              <w:rPr>
                <w:rFonts w:ascii="Times New Roman" w:hAnsi="Times New Roman" w:cs="Times New Roman"/>
                <w:b/>
              </w:rPr>
              <w:t>önlemler alınmaktadır.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BD64C3">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BD64C3">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9F65D2"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268" w:type="dxa"/>
          </w:tcPr>
          <w:p w:rsidR="009F65D2" w:rsidRPr="007D6030" w:rsidRDefault="009F65D2" w:rsidP="004C3AB3">
            <w:pPr>
              <w:rPr>
                <w:rFonts w:ascii="Times New Roman" w:hAnsi="Times New Roman" w:cs="Times New Roman"/>
                <w:b/>
              </w:rPr>
            </w:pPr>
          </w:p>
        </w:tc>
        <w:tc>
          <w:tcPr>
            <w:tcW w:w="1843" w:type="dxa"/>
          </w:tcPr>
          <w:p w:rsidR="009F65D2" w:rsidRPr="007D6030" w:rsidRDefault="009F65D2" w:rsidP="004C3AB3">
            <w:pPr>
              <w:rPr>
                <w:rFonts w:ascii="Times New Roman" w:hAnsi="Times New Roman" w:cs="Times New Roman"/>
                <w:b/>
              </w:rPr>
            </w:pPr>
          </w:p>
        </w:tc>
        <w:tc>
          <w:tcPr>
            <w:tcW w:w="1843" w:type="dxa"/>
          </w:tcPr>
          <w:p w:rsidR="009F65D2" w:rsidRPr="007D6030" w:rsidRDefault="009F65D2" w:rsidP="00B3464E">
            <w:pPr>
              <w:jc w:val="cente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B3464E" w:rsidRDefault="00B3464E" w:rsidP="00EE7516">
      <w:pPr>
        <w:pStyle w:val="Default"/>
        <w:spacing w:line="360" w:lineRule="auto"/>
        <w:jc w:val="both"/>
        <w:rPr>
          <w:b/>
          <w:bCs/>
          <w:iCs/>
          <w:color w:val="auto"/>
          <w:sz w:val="22"/>
          <w:szCs w:val="22"/>
        </w:rPr>
      </w:pPr>
    </w:p>
    <w:p w:rsidR="009B6A86" w:rsidRDefault="009B6A86" w:rsidP="00EE7516">
      <w:pPr>
        <w:pStyle w:val="Default"/>
        <w:spacing w:line="360" w:lineRule="auto"/>
        <w:jc w:val="both"/>
        <w:rPr>
          <w:b/>
          <w:bCs/>
          <w:iCs/>
          <w:color w:val="auto"/>
          <w:sz w:val="22"/>
          <w:szCs w:val="22"/>
        </w:rPr>
      </w:pPr>
    </w:p>
    <w:p w:rsidR="009F65D2" w:rsidRDefault="009F65D2" w:rsidP="00EE7516">
      <w:pPr>
        <w:pStyle w:val="Default"/>
        <w:spacing w:line="360" w:lineRule="auto"/>
        <w:jc w:val="both"/>
        <w:rPr>
          <w:b/>
          <w:bCs/>
          <w:color w:val="auto"/>
          <w:sz w:val="22"/>
          <w:szCs w:val="22"/>
        </w:rPr>
      </w:pPr>
      <w:r w:rsidRPr="009F65D2">
        <w:rPr>
          <w:b/>
          <w:bCs/>
          <w:color w:val="auto"/>
          <w:sz w:val="22"/>
          <w:szCs w:val="22"/>
        </w:rPr>
        <w:lastRenderedPageBreak/>
        <w:t xml:space="preserve">Araştırma-geliştirme süreçlerinin yönetimi ve </w:t>
      </w:r>
      <w:proofErr w:type="spellStart"/>
      <w:r w:rsidRPr="009F65D2">
        <w:rPr>
          <w:b/>
          <w:bCs/>
          <w:color w:val="auto"/>
          <w:sz w:val="22"/>
          <w:szCs w:val="22"/>
        </w:rPr>
        <w:t>organizasyonel</w:t>
      </w:r>
      <w:proofErr w:type="spellEnd"/>
      <w:r w:rsidRPr="009F65D2">
        <w:rPr>
          <w:b/>
          <w:bCs/>
          <w:color w:val="auto"/>
          <w:sz w:val="22"/>
          <w:szCs w:val="22"/>
        </w:rPr>
        <w:t xml:space="preserve"> yapısı</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127"/>
        <w:gridCol w:w="1872"/>
        <w:gridCol w:w="1955"/>
        <w:gridCol w:w="1560"/>
      </w:tblGrid>
      <w:tr w:rsidR="009F65D2" w:rsidRPr="007D6030" w:rsidTr="00CA7D9D">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2127"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872"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195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CA7D9D">
        <w:trPr>
          <w:trHeight w:val="2131"/>
        </w:trPr>
        <w:tc>
          <w:tcPr>
            <w:tcW w:w="851" w:type="dxa"/>
          </w:tcPr>
          <w:p w:rsidR="009F65D2" w:rsidRPr="007D6030" w:rsidRDefault="009F65D2" w:rsidP="004C3AB3">
            <w:pPr>
              <w:rPr>
                <w:rFonts w:ascii="Times New Roman" w:hAnsi="Times New Roman" w:cs="Times New Roman"/>
                <w:b/>
              </w:rPr>
            </w:pPr>
          </w:p>
        </w:tc>
        <w:tc>
          <w:tcPr>
            <w:tcW w:w="1984" w:type="dxa"/>
          </w:tcPr>
          <w:p w:rsidR="009F65D2" w:rsidRPr="007D6030" w:rsidRDefault="00EF70FE" w:rsidP="00EF70FE">
            <w:pPr>
              <w:rPr>
                <w:rFonts w:ascii="Times New Roman" w:hAnsi="Times New Roman" w:cs="Times New Roman"/>
              </w:rPr>
            </w:pPr>
            <w:r>
              <w:rPr>
                <w:rFonts w:ascii="Times New Roman" w:hAnsi="Times New Roman" w:cs="Times New Roman"/>
              </w:rPr>
              <w:t xml:space="preserve">Birimde </w:t>
            </w:r>
            <w:r w:rsidRPr="00F012C0">
              <w:rPr>
                <w:rFonts w:ascii="Times New Roman" w:hAnsi="Times New Roman" w:cs="Times New Roman"/>
              </w:rPr>
              <w:t xml:space="preserve">araştırma geliştirme süreçlerinin yönetimi ve </w:t>
            </w:r>
            <w:proofErr w:type="spellStart"/>
            <w:r w:rsidRPr="00F012C0">
              <w:rPr>
                <w:rFonts w:ascii="Times New Roman" w:hAnsi="Times New Roman" w:cs="Times New Roman"/>
              </w:rPr>
              <w:t>organizasyonel</w:t>
            </w:r>
            <w:proofErr w:type="spellEnd"/>
            <w:r w:rsidRPr="00F012C0">
              <w:rPr>
                <w:rFonts w:ascii="Times New Roman" w:hAnsi="Times New Roman" w:cs="Times New Roman"/>
              </w:rPr>
              <w:t xml:space="preserve"> yapısına ilişkin bir </w:t>
            </w:r>
            <w:r w:rsidR="00BD64C3">
              <w:rPr>
                <w:rFonts w:ascii="Times New Roman" w:hAnsi="Times New Roman" w:cs="Times New Roman"/>
                <w:b/>
              </w:rPr>
              <w:t>planlama bulunmamaktadır</w:t>
            </w:r>
          </w:p>
        </w:tc>
        <w:tc>
          <w:tcPr>
            <w:tcW w:w="2127" w:type="dxa"/>
          </w:tcPr>
          <w:p w:rsidR="009F65D2" w:rsidRPr="007D6030" w:rsidRDefault="009F65D2" w:rsidP="00F012C0">
            <w:pPr>
              <w:rPr>
                <w:rFonts w:ascii="Times New Roman" w:hAnsi="Times New Roman" w:cs="Times New Roman"/>
              </w:rPr>
            </w:pPr>
            <w:r w:rsidRPr="007D6030">
              <w:rPr>
                <w:rFonts w:ascii="Times New Roman" w:hAnsi="Times New Roman" w:cs="Times New Roman"/>
              </w:rPr>
              <w:t xml:space="preserve">Birimin </w:t>
            </w:r>
            <w:r w:rsidR="00EF70FE" w:rsidRPr="00F012C0">
              <w:rPr>
                <w:rFonts w:ascii="Times New Roman" w:hAnsi="Times New Roman" w:cs="Times New Roman"/>
              </w:rPr>
              <w:t>araştırma</w:t>
            </w:r>
            <w:r w:rsidR="00F012C0" w:rsidRPr="00F012C0">
              <w:rPr>
                <w:rFonts w:ascii="Times New Roman" w:hAnsi="Times New Roman" w:cs="Times New Roman"/>
              </w:rPr>
              <w:t xml:space="preserve"> </w:t>
            </w:r>
            <w:r w:rsidR="00EF70FE" w:rsidRPr="00F012C0">
              <w:rPr>
                <w:rFonts w:ascii="Times New Roman" w:hAnsi="Times New Roman" w:cs="Times New Roman"/>
              </w:rPr>
              <w:t xml:space="preserve">geliştirme süreçlerinin yönetim ve </w:t>
            </w:r>
            <w:proofErr w:type="spellStart"/>
            <w:r w:rsidR="00EF70FE" w:rsidRPr="00F012C0">
              <w:rPr>
                <w:rFonts w:ascii="Times New Roman" w:hAnsi="Times New Roman" w:cs="Times New Roman"/>
              </w:rPr>
              <w:t>organizasyonel</w:t>
            </w:r>
            <w:proofErr w:type="spellEnd"/>
            <w:r w:rsidR="00EF70FE" w:rsidRPr="00F012C0">
              <w:rPr>
                <w:rFonts w:ascii="Times New Roman" w:hAnsi="Times New Roman" w:cs="Times New Roman"/>
              </w:rPr>
              <w:t xml:space="preserve"> yapısına ilişkin yönlendirme ve motive etme gibi hususları dikkate alan </w:t>
            </w:r>
            <w:r w:rsidR="00EF70FE" w:rsidRPr="00CA7D9D">
              <w:rPr>
                <w:rFonts w:ascii="Times New Roman" w:hAnsi="Times New Roman" w:cs="Times New Roman"/>
                <w:b/>
              </w:rPr>
              <w:t>planlamaları bulunmaktadır.</w:t>
            </w:r>
          </w:p>
        </w:tc>
        <w:tc>
          <w:tcPr>
            <w:tcW w:w="1872" w:type="dxa"/>
          </w:tcPr>
          <w:p w:rsidR="009F65D2" w:rsidRPr="007D6030" w:rsidRDefault="00F012C0" w:rsidP="00F012C0">
            <w:pPr>
              <w:rPr>
                <w:rFonts w:ascii="Times New Roman" w:hAnsi="Times New Roman" w:cs="Times New Roman"/>
              </w:rPr>
            </w:pPr>
            <w:r>
              <w:rPr>
                <w:rFonts w:ascii="Times New Roman" w:hAnsi="Times New Roman" w:cs="Times New Roman"/>
              </w:rPr>
              <w:t xml:space="preserve">Birimin </w:t>
            </w:r>
            <w:r w:rsidRPr="00F012C0">
              <w:rPr>
                <w:rFonts w:ascii="Times New Roman" w:hAnsi="Times New Roman" w:cs="Times New Roman"/>
              </w:rPr>
              <w:t xml:space="preserve">genelinde araştırma-geliştirme süreçlerinin yönetimi ve </w:t>
            </w:r>
            <w:proofErr w:type="spellStart"/>
            <w:r w:rsidRPr="00F012C0">
              <w:rPr>
                <w:rFonts w:ascii="Times New Roman" w:hAnsi="Times New Roman" w:cs="Times New Roman"/>
              </w:rPr>
              <w:t>organizasyonel</w:t>
            </w:r>
            <w:proofErr w:type="spellEnd"/>
            <w:r w:rsidRPr="00F012C0">
              <w:rPr>
                <w:rFonts w:ascii="Times New Roman" w:hAnsi="Times New Roman" w:cs="Times New Roman"/>
              </w:rPr>
              <w:t xml:space="preserve"> yapısı kurumsal tercihler yönünde </w:t>
            </w:r>
            <w:r w:rsidR="00CA7D9D">
              <w:rPr>
                <w:rFonts w:ascii="Times New Roman" w:hAnsi="Times New Roman" w:cs="Times New Roman"/>
                <w:b/>
              </w:rPr>
              <w:t>uygulanmaktadır</w:t>
            </w:r>
          </w:p>
        </w:tc>
        <w:tc>
          <w:tcPr>
            <w:tcW w:w="1955" w:type="dxa"/>
          </w:tcPr>
          <w:p w:rsidR="009F65D2" w:rsidRPr="007D6030" w:rsidRDefault="009F65D2" w:rsidP="00F012C0">
            <w:pPr>
              <w:spacing w:line="276" w:lineRule="auto"/>
              <w:rPr>
                <w:rFonts w:ascii="Times New Roman" w:hAnsi="Times New Roman" w:cs="Times New Roman"/>
              </w:rPr>
            </w:pPr>
            <w:r w:rsidRPr="007D6030">
              <w:rPr>
                <w:rFonts w:ascii="Times New Roman" w:hAnsi="Times New Roman" w:cs="Times New Roman"/>
              </w:rPr>
              <w:t xml:space="preserve">Birimde </w:t>
            </w:r>
            <w:r w:rsidR="00F012C0" w:rsidRPr="00F012C0">
              <w:rPr>
                <w:rFonts w:ascii="Times New Roman" w:hAnsi="Times New Roman" w:cs="Times New Roman"/>
              </w:rPr>
              <w:t xml:space="preserve">araştırma geliştirme süreçlerinin yönetimi ve </w:t>
            </w:r>
            <w:proofErr w:type="spellStart"/>
            <w:r w:rsidR="00F012C0" w:rsidRPr="00F012C0">
              <w:rPr>
                <w:rFonts w:ascii="Times New Roman" w:hAnsi="Times New Roman" w:cs="Times New Roman"/>
              </w:rPr>
              <w:t>organizasyonel</w:t>
            </w:r>
            <w:proofErr w:type="spellEnd"/>
            <w:r w:rsidR="00F012C0" w:rsidRPr="00F012C0">
              <w:rPr>
                <w:rFonts w:ascii="Times New Roman" w:hAnsi="Times New Roman" w:cs="Times New Roman"/>
              </w:rPr>
              <w:t xml:space="preserve"> yapısının işlerliği ile ilişkili sonuçlar </w:t>
            </w:r>
            <w:r w:rsidR="00F012C0" w:rsidRPr="00CA7D9D">
              <w:rPr>
                <w:rFonts w:ascii="Times New Roman" w:hAnsi="Times New Roman" w:cs="Times New Roman"/>
                <w:b/>
              </w:rPr>
              <w:t>izlenmekte</w:t>
            </w:r>
            <w:r w:rsidR="00F012C0" w:rsidRPr="00F012C0">
              <w:rPr>
                <w:rFonts w:ascii="Times New Roman" w:hAnsi="Times New Roman" w:cs="Times New Roman"/>
              </w:rPr>
              <w:t xml:space="preserve"> ve </w:t>
            </w:r>
            <w:r w:rsidR="00F012C0" w:rsidRPr="00CA7D9D">
              <w:rPr>
                <w:rFonts w:ascii="Times New Roman" w:hAnsi="Times New Roman" w:cs="Times New Roman"/>
                <w:b/>
              </w:rPr>
              <w:t>önlemler alınmaktadır.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A7D9D">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CA7D9D">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9F65D2" w:rsidRPr="007D6030" w:rsidRDefault="00B3464E" w:rsidP="00B3464E">
            <w:pPr>
              <w:jc w:val="center"/>
              <w:rPr>
                <w:rFonts w:ascii="Times New Roman" w:hAnsi="Times New Roman" w:cs="Times New Roman"/>
                <w:b/>
              </w:rPr>
            </w:pPr>
            <w:r>
              <w:rPr>
                <w:rFonts w:ascii="Times New Roman" w:hAnsi="Times New Roman" w:cs="Times New Roman"/>
                <w:b/>
              </w:rPr>
              <w:t>X</w:t>
            </w:r>
          </w:p>
        </w:tc>
        <w:tc>
          <w:tcPr>
            <w:tcW w:w="2127" w:type="dxa"/>
          </w:tcPr>
          <w:p w:rsidR="009F65D2" w:rsidRPr="007D6030" w:rsidRDefault="009F65D2" w:rsidP="004C3AB3">
            <w:pPr>
              <w:rPr>
                <w:rFonts w:ascii="Times New Roman" w:hAnsi="Times New Roman" w:cs="Times New Roman"/>
                <w:b/>
              </w:rPr>
            </w:pPr>
          </w:p>
        </w:tc>
        <w:tc>
          <w:tcPr>
            <w:tcW w:w="1872" w:type="dxa"/>
          </w:tcPr>
          <w:p w:rsidR="009F65D2" w:rsidRPr="007D6030" w:rsidRDefault="009F65D2" w:rsidP="004C3AB3">
            <w:pPr>
              <w:rPr>
                <w:rFonts w:ascii="Times New Roman" w:hAnsi="Times New Roman" w:cs="Times New Roman"/>
                <w:b/>
              </w:rPr>
            </w:pPr>
          </w:p>
        </w:tc>
        <w:tc>
          <w:tcPr>
            <w:tcW w:w="1955" w:type="dxa"/>
          </w:tcPr>
          <w:p w:rsidR="009F65D2" w:rsidRPr="007D6030" w:rsidRDefault="009F65D2" w:rsidP="004C3AB3">
            <w:pP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9F65D2" w:rsidRDefault="009F65D2" w:rsidP="00EE7516">
      <w:pPr>
        <w:pStyle w:val="Default"/>
        <w:spacing w:line="360" w:lineRule="auto"/>
        <w:jc w:val="both"/>
        <w:rPr>
          <w:b/>
          <w:bCs/>
          <w:color w:val="auto"/>
          <w:sz w:val="22"/>
          <w:szCs w:val="22"/>
        </w:rPr>
      </w:pPr>
    </w:p>
    <w:p w:rsidR="009F65D2" w:rsidRDefault="009F65D2" w:rsidP="009F65D2">
      <w:pPr>
        <w:pStyle w:val="Default"/>
        <w:spacing w:line="360" w:lineRule="auto"/>
        <w:jc w:val="both"/>
        <w:rPr>
          <w:b/>
          <w:bCs/>
          <w:color w:val="auto"/>
          <w:sz w:val="22"/>
          <w:szCs w:val="22"/>
        </w:rPr>
      </w:pPr>
      <w:r w:rsidRPr="009F65D2">
        <w:rPr>
          <w:b/>
          <w:bCs/>
          <w:color w:val="auto"/>
          <w:sz w:val="22"/>
          <w:szCs w:val="22"/>
        </w:rPr>
        <w:t>Araştırmaların yerel/bölgesel/ulusal kalkınma hedefleriyle ilişkisi</w:t>
      </w:r>
    </w:p>
    <w:p w:rsidR="009F65D2" w:rsidRPr="007D6030" w:rsidRDefault="009F65D2" w:rsidP="009F65D2">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872"/>
        <w:gridCol w:w="1955"/>
        <w:gridCol w:w="1985"/>
        <w:gridCol w:w="2126"/>
        <w:gridCol w:w="1560"/>
      </w:tblGrid>
      <w:tr w:rsidR="009F65D2" w:rsidRPr="007D6030" w:rsidTr="000B19F9">
        <w:tc>
          <w:tcPr>
            <w:tcW w:w="851" w:type="dxa"/>
          </w:tcPr>
          <w:p w:rsidR="009F65D2" w:rsidRPr="007D6030" w:rsidRDefault="009F65D2" w:rsidP="004C3AB3">
            <w:pPr>
              <w:rPr>
                <w:rFonts w:ascii="Times New Roman" w:hAnsi="Times New Roman" w:cs="Times New Roman"/>
                <w:b/>
              </w:rPr>
            </w:pPr>
          </w:p>
        </w:tc>
        <w:tc>
          <w:tcPr>
            <w:tcW w:w="1872"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1</w:t>
            </w:r>
          </w:p>
        </w:tc>
        <w:tc>
          <w:tcPr>
            <w:tcW w:w="195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2</w:t>
            </w:r>
          </w:p>
        </w:tc>
        <w:tc>
          <w:tcPr>
            <w:tcW w:w="1985"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3</w:t>
            </w:r>
          </w:p>
        </w:tc>
        <w:tc>
          <w:tcPr>
            <w:tcW w:w="2126"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4</w:t>
            </w:r>
          </w:p>
        </w:tc>
        <w:tc>
          <w:tcPr>
            <w:tcW w:w="1560"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5</w:t>
            </w:r>
          </w:p>
        </w:tc>
      </w:tr>
      <w:tr w:rsidR="009F65D2" w:rsidRPr="007D6030" w:rsidTr="000B19F9">
        <w:trPr>
          <w:trHeight w:val="2131"/>
        </w:trPr>
        <w:tc>
          <w:tcPr>
            <w:tcW w:w="851" w:type="dxa"/>
          </w:tcPr>
          <w:p w:rsidR="009F65D2" w:rsidRPr="007D6030" w:rsidRDefault="009F65D2" w:rsidP="004C3AB3">
            <w:pPr>
              <w:rPr>
                <w:rFonts w:ascii="Times New Roman" w:hAnsi="Times New Roman" w:cs="Times New Roman"/>
                <w:b/>
              </w:rPr>
            </w:pPr>
          </w:p>
        </w:tc>
        <w:tc>
          <w:tcPr>
            <w:tcW w:w="1872"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 </w:t>
            </w:r>
            <w:r w:rsidRPr="008C7F44">
              <w:rPr>
                <w:rFonts w:ascii="Times New Roman" w:hAnsi="Times New Roman" w:cs="Times New Roman"/>
              </w:rPr>
              <w:t xml:space="preserve">araştırmalarında yerel, bölgesel ve ulusal kalkınma hedeflerini ve değişimleri </w:t>
            </w:r>
            <w:r w:rsidRPr="00CA7D9D">
              <w:rPr>
                <w:rFonts w:ascii="Times New Roman" w:hAnsi="Times New Roman" w:cs="Times New Roman"/>
                <w:b/>
              </w:rPr>
              <w:t>dikkate almamaktadır.</w:t>
            </w:r>
          </w:p>
        </w:tc>
        <w:tc>
          <w:tcPr>
            <w:tcW w:w="1955"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Birimdeki </w:t>
            </w:r>
            <w:r w:rsidRPr="008C7F44">
              <w:rPr>
                <w:rFonts w:ascii="Times New Roman" w:hAnsi="Times New Roman" w:cs="Times New Roman"/>
              </w:rPr>
              <w:t xml:space="preserve">araştırmaların planlanmasında yerel, bölgesel ve ulusal kalkınma hedefleri ve değişimleri </w:t>
            </w:r>
            <w:r w:rsidRPr="00CA7D9D">
              <w:rPr>
                <w:rFonts w:ascii="Times New Roman" w:hAnsi="Times New Roman" w:cs="Times New Roman"/>
                <w:b/>
              </w:rPr>
              <w:t>dikkate alınmaktadır.</w:t>
            </w:r>
          </w:p>
        </w:tc>
        <w:tc>
          <w:tcPr>
            <w:tcW w:w="1985" w:type="dxa"/>
          </w:tcPr>
          <w:p w:rsidR="009F65D2" w:rsidRPr="007D6030" w:rsidRDefault="008C7F44" w:rsidP="008C7F44">
            <w:pPr>
              <w:rPr>
                <w:rFonts w:ascii="Times New Roman" w:hAnsi="Times New Roman" w:cs="Times New Roman"/>
              </w:rPr>
            </w:pPr>
            <w:r>
              <w:rPr>
                <w:rFonts w:ascii="Times New Roman" w:hAnsi="Times New Roman" w:cs="Times New Roman"/>
              </w:rPr>
              <w:t xml:space="preserve">Birimin </w:t>
            </w:r>
            <w:r w:rsidRPr="008C7F44">
              <w:rPr>
                <w:rFonts w:ascii="Times New Roman" w:hAnsi="Times New Roman" w:cs="Times New Roman"/>
              </w:rPr>
              <w:t xml:space="preserve">genelinde araştırmalar yerel, bölgesel ve ulusal kalkınma hedefleri ve değişimleri dikkate alınarak </w:t>
            </w:r>
            <w:r w:rsidRPr="00CA7D9D">
              <w:rPr>
                <w:rFonts w:ascii="Times New Roman" w:hAnsi="Times New Roman" w:cs="Times New Roman"/>
                <w:b/>
              </w:rPr>
              <w:t>yürütülmektedir.</w:t>
            </w:r>
          </w:p>
        </w:tc>
        <w:tc>
          <w:tcPr>
            <w:tcW w:w="2126" w:type="dxa"/>
          </w:tcPr>
          <w:p w:rsidR="009F65D2" w:rsidRPr="007D6030" w:rsidRDefault="009F65D2" w:rsidP="008C7F44">
            <w:pPr>
              <w:spacing w:line="276" w:lineRule="auto"/>
              <w:rPr>
                <w:rFonts w:ascii="Times New Roman" w:hAnsi="Times New Roman" w:cs="Times New Roman"/>
              </w:rPr>
            </w:pPr>
            <w:r w:rsidRPr="007D6030">
              <w:rPr>
                <w:rFonts w:ascii="Times New Roman" w:hAnsi="Times New Roman" w:cs="Times New Roman"/>
              </w:rPr>
              <w:t xml:space="preserve">Birimde </w:t>
            </w:r>
            <w:r w:rsidR="008C7F44" w:rsidRPr="008C7F44">
              <w:rPr>
                <w:rFonts w:ascii="Times New Roman" w:hAnsi="Times New Roman" w:cs="Times New Roman"/>
              </w:rPr>
              <w:t xml:space="preserve">araştırma çıktıları </w:t>
            </w:r>
            <w:r w:rsidR="008C7F44" w:rsidRPr="00CA7D9D">
              <w:rPr>
                <w:rFonts w:ascii="Times New Roman" w:hAnsi="Times New Roman" w:cs="Times New Roman"/>
                <w:b/>
              </w:rPr>
              <w:t>izlenmekte</w:t>
            </w:r>
            <w:r w:rsidR="008C7F44" w:rsidRPr="008C7F44">
              <w:rPr>
                <w:rFonts w:ascii="Times New Roman" w:hAnsi="Times New Roman" w:cs="Times New Roman"/>
              </w:rPr>
              <w:t xml:space="preserve"> ve izlem sonuçları yerel, bölgesel ve ulusal kalkınma hedefleriyle ilişkili olarak </w:t>
            </w:r>
            <w:r w:rsidR="008C7F44" w:rsidRPr="00CA7D9D">
              <w:rPr>
                <w:rFonts w:ascii="Times New Roman" w:hAnsi="Times New Roman" w:cs="Times New Roman"/>
                <w:b/>
              </w:rPr>
              <w:t>iyileştirilmektedir</w:t>
            </w:r>
          </w:p>
        </w:tc>
        <w:tc>
          <w:tcPr>
            <w:tcW w:w="1560" w:type="dxa"/>
          </w:tcPr>
          <w:p w:rsidR="009F65D2" w:rsidRPr="007D6030" w:rsidRDefault="009F65D2"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A7D9D">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F65D2" w:rsidRPr="007D6030" w:rsidTr="000B19F9">
        <w:trPr>
          <w:trHeight w:val="576"/>
        </w:trPr>
        <w:tc>
          <w:tcPr>
            <w:tcW w:w="851" w:type="dxa"/>
          </w:tcPr>
          <w:p w:rsidR="009F65D2" w:rsidRPr="007D6030" w:rsidRDefault="009F65D2" w:rsidP="004C3AB3">
            <w:pPr>
              <w:rPr>
                <w:rFonts w:ascii="Times New Roman" w:hAnsi="Times New Roman" w:cs="Times New Roman"/>
                <w:b/>
              </w:rPr>
            </w:pPr>
            <w:r w:rsidRPr="007D6030">
              <w:rPr>
                <w:rFonts w:ascii="Times New Roman" w:hAnsi="Times New Roman" w:cs="Times New Roman"/>
                <w:b/>
              </w:rPr>
              <w:t>(X) ile işaretleyiniz.</w:t>
            </w:r>
          </w:p>
        </w:tc>
        <w:tc>
          <w:tcPr>
            <w:tcW w:w="1872" w:type="dxa"/>
          </w:tcPr>
          <w:p w:rsidR="009F65D2" w:rsidRPr="007D6030" w:rsidRDefault="009F65D2" w:rsidP="004C3AB3">
            <w:pPr>
              <w:rPr>
                <w:rFonts w:ascii="Times New Roman" w:hAnsi="Times New Roman" w:cs="Times New Roman"/>
                <w:b/>
              </w:rPr>
            </w:pPr>
          </w:p>
        </w:tc>
        <w:tc>
          <w:tcPr>
            <w:tcW w:w="1955" w:type="dxa"/>
          </w:tcPr>
          <w:p w:rsidR="009F65D2" w:rsidRPr="007D6030" w:rsidRDefault="009F65D2" w:rsidP="00B3464E">
            <w:pPr>
              <w:jc w:val="center"/>
              <w:rPr>
                <w:rFonts w:ascii="Times New Roman" w:hAnsi="Times New Roman" w:cs="Times New Roman"/>
                <w:b/>
              </w:rPr>
            </w:pPr>
          </w:p>
        </w:tc>
        <w:tc>
          <w:tcPr>
            <w:tcW w:w="1985" w:type="dxa"/>
          </w:tcPr>
          <w:p w:rsidR="009F65D2"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2126" w:type="dxa"/>
          </w:tcPr>
          <w:p w:rsidR="009F65D2" w:rsidRPr="007D6030" w:rsidRDefault="009F65D2" w:rsidP="00B3464E">
            <w:pPr>
              <w:jc w:val="center"/>
              <w:rPr>
                <w:rFonts w:ascii="Times New Roman" w:hAnsi="Times New Roman" w:cs="Times New Roman"/>
                <w:b/>
              </w:rPr>
            </w:pPr>
          </w:p>
        </w:tc>
        <w:tc>
          <w:tcPr>
            <w:tcW w:w="1560" w:type="dxa"/>
          </w:tcPr>
          <w:p w:rsidR="009F65D2" w:rsidRPr="007D6030" w:rsidRDefault="009F65D2" w:rsidP="004C3AB3">
            <w:pPr>
              <w:rPr>
                <w:rFonts w:ascii="Times New Roman" w:hAnsi="Times New Roman" w:cs="Times New Roman"/>
                <w:b/>
              </w:rPr>
            </w:pPr>
          </w:p>
        </w:tc>
      </w:tr>
    </w:tbl>
    <w:p w:rsidR="000B19F9" w:rsidRDefault="000B19F9" w:rsidP="00180A6B">
      <w:pPr>
        <w:pStyle w:val="Default"/>
        <w:spacing w:line="360" w:lineRule="auto"/>
        <w:jc w:val="both"/>
        <w:rPr>
          <w:b/>
          <w:bCs/>
          <w:color w:val="FF0000"/>
          <w:sz w:val="22"/>
          <w:szCs w:val="22"/>
        </w:rPr>
      </w:pPr>
    </w:p>
    <w:p w:rsidR="00180A6B" w:rsidRPr="00180A6B" w:rsidRDefault="00603561" w:rsidP="00180A6B">
      <w:pPr>
        <w:pStyle w:val="Default"/>
        <w:spacing w:line="360" w:lineRule="auto"/>
        <w:jc w:val="both"/>
        <w:rPr>
          <w:bCs/>
          <w:color w:val="auto"/>
          <w:sz w:val="22"/>
          <w:szCs w:val="22"/>
        </w:rPr>
      </w:pPr>
      <w:r w:rsidRPr="00B3464E">
        <w:rPr>
          <w:b/>
          <w:bCs/>
          <w:color w:val="000000" w:themeColor="text1"/>
          <w:sz w:val="22"/>
          <w:szCs w:val="22"/>
        </w:rPr>
        <w:t>C.2. Araştırma Kaynakları:</w:t>
      </w:r>
      <w:r w:rsidR="00180A6B" w:rsidRPr="00B3464E">
        <w:rPr>
          <w:b/>
          <w:bCs/>
          <w:color w:val="000000" w:themeColor="text1"/>
          <w:sz w:val="22"/>
          <w:szCs w:val="22"/>
        </w:rPr>
        <w:t xml:space="preserve"> </w:t>
      </w:r>
      <w:r w:rsidR="00180A6B">
        <w:rPr>
          <w:bCs/>
          <w:color w:val="auto"/>
          <w:sz w:val="22"/>
          <w:szCs w:val="22"/>
        </w:rPr>
        <w:t>Birim</w:t>
      </w:r>
      <w:r w:rsidR="00180A6B" w:rsidRPr="00180A6B">
        <w:rPr>
          <w:bCs/>
          <w:color w:val="auto"/>
          <w:sz w:val="22"/>
          <w:szCs w:val="22"/>
        </w:rPr>
        <w:t xml:space="preserve">, araştırma ve geliştirme faaliyetleri için uygun </w:t>
      </w:r>
      <w:r w:rsidR="00180A6B">
        <w:rPr>
          <w:bCs/>
          <w:color w:val="auto"/>
          <w:sz w:val="22"/>
          <w:szCs w:val="22"/>
        </w:rPr>
        <w:t>fiziki altyapı ve mali kaynak gereksinimini tespit etmeli, mevcut kaynaklarının</w:t>
      </w:r>
      <w:r w:rsidR="00180A6B" w:rsidRPr="00180A6B">
        <w:rPr>
          <w:bCs/>
          <w:color w:val="auto"/>
          <w:sz w:val="22"/>
          <w:szCs w:val="22"/>
        </w:rPr>
        <w:t xml:space="preserve"> etkin şekilde kullanımını sağlamalıdır. </w:t>
      </w:r>
      <w:r w:rsidR="00180A6B">
        <w:rPr>
          <w:bCs/>
          <w:color w:val="auto"/>
          <w:sz w:val="22"/>
          <w:szCs w:val="22"/>
        </w:rPr>
        <w:t>Birimin</w:t>
      </w:r>
      <w:r w:rsidR="00180A6B" w:rsidRPr="00180A6B">
        <w:rPr>
          <w:bCs/>
          <w:color w:val="auto"/>
          <w:sz w:val="22"/>
          <w:szCs w:val="22"/>
        </w:rPr>
        <w:t xml:space="preserve"> araştırma politikaları, iç ve dış paydaşlarla iş birliğini ve kurum dışı fonlardan yararlanmayı teşvik etmelidir.</w:t>
      </w:r>
    </w:p>
    <w:p w:rsidR="00ED5283" w:rsidRPr="009969F7" w:rsidRDefault="00ED5283" w:rsidP="00275D77">
      <w:pPr>
        <w:pStyle w:val="Default"/>
        <w:spacing w:line="360" w:lineRule="auto"/>
        <w:jc w:val="both"/>
        <w:rPr>
          <w:b/>
          <w:bCs/>
          <w:color w:val="000000" w:themeColor="text1"/>
          <w:sz w:val="22"/>
          <w:szCs w:val="22"/>
        </w:rPr>
      </w:pPr>
      <w:r w:rsidRPr="009969F7">
        <w:rPr>
          <w:b/>
          <w:bCs/>
          <w:color w:val="000000" w:themeColor="text1"/>
          <w:sz w:val="22"/>
          <w:szCs w:val="22"/>
        </w:rPr>
        <w:t>C.2.1. Araştırma kaynakları</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fiziki, teknik ve mali araştırma kaynakları misyon, hedef ve stratejileriyle uyumlu ve yeterli midir? Bu kaynakların kullanımına yönelik politikası mevcut mudur?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t>Yeterli değildir. Mevcut değildir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 eldeki mevcut kaynaklarını nasıl kullandığına ilişkin izleme ve raporlama yapmakta mıdır? Ne tür izleme ve iyileştirme mekanizmaları mevcuttur?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lastRenderedPageBreak/>
        <w:t>Gelir-gider dengesi neticesinde bağlı bulunan ekonomik maliyetlere ilişkin kullanım raporları tutulmaktadır.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Kaynakların çeşitliliği ve yeterliliği izlenmekte ve iyileştirilmekte midir?</w:t>
      </w:r>
    </w:p>
    <w:p w:rsidR="00B3464E" w:rsidRPr="00275D77" w:rsidRDefault="00B3464E" w:rsidP="00B3464E">
      <w:pPr>
        <w:pStyle w:val="Default"/>
        <w:spacing w:line="360" w:lineRule="auto"/>
        <w:ind w:left="426"/>
        <w:jc w:val="both"/>
        <w:rPr>
          <w:bCs/>
          <w:color w:val="auto"/>
          <w:sz w:val="22"/>
          <w:szCs w:val="22"/>
        </w:rPr>
      </w:pPr>
      <w:r>
        <w:rPr>
          <w:bCs/>
          <w:color w:val="auto"/>
          <w:sz w:val="22"/>
          <w:szCs w:val="22"/>
        </w:rPr>
        <w:t>EVET</w:t>
      </w:r>
    </w:p>
    <w:p w:rsidR="00ED5283" w:rsidRPr="009969F7" w:rsidRDefault="00ED5283" w:rsidP="0053451C">
      <w:pPr>
        <w:pStyle w:val="Default"/>
        <w:spacing w:line="360" w:lineRule="auto"/>
        <w:jc w:val="both"/>
        <w:rPr>
          <w:b/>
          <w:bCs/>
          <w:color w:val="000000" w:themeColor="text1"/>
          <w:sz w:val="22"/>
          <w:szCs w:val="22"/>
        </w:rPr>
      </w:pPr>
      <w:r w:rsidRPr="009969F7">
        <w:rPr>
          <w:b/>
          <w:bCs/>
          <w:color w:val="000000" w:themeColor="text1"/>
          <w:sz w:val="22"/>
          <w:szCs w:val="22"/>
        </w:rPr>
        <w:t>C.2.2. Üniversite içi kaynaklar (BAP)</w:t>
      </w:r>
    </w:p>
    <w:p w:rsidR="00ED5283" w:rsidRDefault="00ED5283" w:rsidP="00275D77">
      <w:pPr>
        <w:pStyle w:val="Default"/>
        <w:numPr>
          <w:ilvl w:val="0"/>
          <w:numId w:val="15"/>
        </w:numPr>
        <w:spacing w:line="360" w:lineRule="auto"/>
        <w:ind w:left="426"/>
        <w:jc w:val="both"/>
        <w:rPr>
          <w:bCs/>
          <w:color w:val="auto"/>
          <w:sz w:val="22"/>
          <w:szCs w:val="22"/>
        </w:rPr>
      </w:pPr>
      <w:r>
        <w:t>Ü</w:t>
      </w:r>
      <w:r w:rsidRPr="00275D77">
        <w:rPr>
          <w:bCs/>
          <w:color w:val="auto"/>
          <w:sz w:val="22"/>
          <w:szCs w:val="22"/>
        </w:rPr>
        <w:t>niversitenin sağladığı araştırma kaynaklarına ulaşım için akademik, idari personel ve öğrenciler teşvik edilmekte midir?</w:t>
      </w:r>
    </w:p>
    <w:p w:rsidR="00B3464E" w:rsidRPr="00275D77" w:rsidRDefault="00B3464E" w:rsidP="00B3464E">
      <w:pPr>
        <w:pStyle w:val="Default"/>
        <w:spacing w:line="360" w:lineRule="auto"/>
        <w:ind w:left="426"/>
        <w:jc w:val="both"/>
        <w:rPr>
          <w:bCs/>
          <w:color w:val="auto"/>
          <w:sz w:val="22"/>
          <w:szCs w:val="22"/>
        </w:rPr>
      </w:pPr>
      <w:r>
        <w:t>EVET</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bu kaynakları kullanım verileri tutulmakta, izlenmekte, artırılması için geliştirilmiş mekanizmalar mevcut mudur?</w:t>
      </w:r>
    </w:p>
    <w:p w:rsidR="00B3464E" w:rsidRPr="00275D77" w:rsidRDefault="00B3464E" w:rsidP="00B3464E">
      <w:pPr>
        <w:pStyle w:val="Default"/>
        <w:spacing w:line="360" w:lineRule="auto"/>
        <w:ind w:left="426"/>
        <w:jc w:val="both"/>
        <w:rPr>
          <w:bCs/>
          <w:color w:val="auto"/>
          <w:sz w:val="22"/>
          <w:szCs w:val="22"/>
        </w:rPr>
      </w:pPr>
      <w:r>
        <w:rPr>
          <w:bCs/>
          <w:color w:val="auto"/>
          <w:sz w:val="22"/>
          <w:szCs w:val="22"/>
        </w:rPr>
        <w:t>HAYIR</w:t>
      </w:r>
    </w:p>
    <w:p w:rsidR="00ED5283" w:rsidRDefault="00ED5283" w:rsidP="00275D77">
      <w:pPr>
        <w:pStyle w:val="Default"/>
        <w:numPr>
          <w:ilvl w:val="0"/>
          <w:numId w:val="15"/>
        </w:numPr>
        <w:spacing w:line="360" w:lineRule="auto"/>
        <w:ind w:left="426"/>
        <w:jc w:val="both"/>
        <w:rPr>
          <w:bCs/>
          <w:color w:val="auto"/>
          <w:sz w:val="22"/>
          <w:szCs w:val="22"/>
        </w:rPr>
      </w:pPr>
      <w:r w:rsidRPr="00275D77">
        <w:rPr>
          <w:bCs/>
          <w:color w:val="auto"/>
          <w:sz w:val="22"/>
          <w:szCs w:val="22"/>
        </w:rPr>
        <w:t>Üniversite içi kaynak kullanımının birim bazında yıllar içindeki değişimi; bu imkanların etkinliği, yeterliliği, gelişime açık yanları, beklentileri karşılama düzeyi irdelenmekte midir?</w:t>
      </w:r>
    </w:p>
    <w:p w:rsidR="00B3464E" w:rsidRPr="00275D77" w:rsidRDefault="00B3464E" w:rsidP="00B3464E">
      <w:pPr>
        <w:pStyle w:val="Default"/>
        <w:spacing w:line="360" w:lineRule="auto"/>
        <w:ind w:left="426"/>
        <w:jc w:val="both"/>
        <w:rPr>
          <w:bCs/>
          <w:color w:val="auto"/>
          <w:sz w:val="22"/>
          <w:szCs w:val="22"/>
        </w:rPr>
      </w:pPr>
      <w:r w:rsidRPr="00B3464E">
        <w:rPr>
          <w:bCs/>
          <w:color w:val="auto"/>
          <w:sz w:val="22"/>
          <w:szCs w:val="22"/>
        </w:rPr>
        <w:t>EVET</w:t>
      </w:r>
    </w:p>
    <w:p w:rsidR="001F220A" w:rsidRPr="009969F7" w:rsidRDefault="001F220A" w:rsidP="0053451C">
      <w:pPr>
        <w:pStyle w:val="Default"/>
        <w:spacing w:line="360" w:lineRule="auto"/>
        <w:jc w:val="both"/>
        <w:rPr>
          <w:b/>
          <w:bCs/>
          <w:color w:val="000000" w:themeColor="text1"/>
          <w:sz w:val="22"/>
          <w:szCs w:val="22"/>
        </w:rPr>
      </w:pPr>
      <w:r w:rsidRPr="009969F7">
        <w:rPr>
          <w:b/>
          <w:bCs/>
          <w:color w:val="000000" w:themeColor="text1"/>
          <w:sz w:val="22"/>
          <w:szCs w:val="22"/>
        </w:rPr>
        <w:t>C.2.3. Üniversite dışı kaynaklara yönelim (Destek birimleri, yöntemleri)</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Üniversite dışı kaynaklara yönelme ve ulaşım için akademik, idari personel ve öğrenciler teşvik edilmekte midir?</w:t>
      </w:r>
    </w:p>
    <w:p w:rsidR="008D45AE" w:rsidRDefault="008D45AE" w:rsidP="008D45AE">
      <w:pPr>
        <w:pStyle w:val="Default"/>
        <w:spacing w:line="360" w:lineRule="auto"/>
        <w:ind w:left="426"/>
        <w:jc w:val="both"/>
        <w:rPr>
          <w:bCs/>
          <w:color w:val="auto"/>
          <w:sz w:val="22"/>
          <w:szCs w:val="22"/>
        </w:rPr>
      </w:pPr>
      <w:r>
        <w:rPr>
          <w:bCs/>
          <w:color w:val="auto"/>
          <w:sz w:val="22"/>
          <w:szCs w:val="22"/>
        </w:rPr>
        <w:t>EVET</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Bu amaçla çalışan destek birimleri ve yöntemleri mevcut mudur? Paydaşlarca bilinmekte midir?</w:t>
      </w:r>
    </w:p>
    <w:p w:rsidR="00B3464E" w:rsidRPr="00275D77" w:rsidRDefault="008D45AE" w:rsidP="00B3464E">
      <w:pPr>
        <w:pStyle w:val="Default"/>
        <w:spacing w:line="360" w:lineRule="auto"/>
        <w:ind w:left="426"/>
        <w:jc w:val="both"/>
        <w:rPr>
          <w:bCs/>
          <w:color w:val="auto"/>
          <w:sz w:val="22"/>
          <w:szCs w:val="22"/>
        </w:rPr>
      </w:pPr>
      <w:r w:rsidRPr="008D45AE">
        <w:rPr>
          <w:bCs/>
          <w:color w:val="auto"/>
          <w:sz w:val="22"/>
          <w:szCs w:val="22"/>
        </w:rPr>
        <w:t>Her birimin ulusal ve uluslararası programlardan sorumlu öğretim elemanları mevcuttur.</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Birimin bu kaynakları kullanım verileri tutulmakta, izlenmekte, artırılması için geliştirilmiş mekanizmalar mevcut mudur?</w:t>
      </w:r>
    </w:p>
    <w:p w:rsidR="008D45AE" w:rsidRPr="00275D77" w:rsidRDefault="008D45AE" w:rsidP="008D45AE">
      <w:pPr>
        <w:pStyle w:val="Default"/>
        <w:spacing w:line="360" w:lineRule="auto"/>
        <w:ind w:left="426"/>
        <w:jc w:val="both"/>
        <w:rPr>
          <w:bCs/>
          <w:color w:val="auto"/>
          <w:sz w:val="22"/>
          <w:szCs w:val="22"/>
        </w:rPr>
      </w:pPr>
      <w:r>
        <w:rPr>
          <w:bCs/>
          <w:color w:val="auto"/>
          <w:sz w:val="22"/>
          <w:szCs w:val="22"/>
        </w:rPr>
        <w:t>HAYIR</w:t>
      </w:r>
    </w:p>
    <w:p w:rsidR="001F220A" w:rsidRDefault="001F220A" w:rsidP="00275D77">
      <w:pPr>
        <w:pStyle w:val="Default"/>
        <w:numPr>
          <w:ilvl w:val="0"/>
          <w:numId w:val="15"/>
        </w:numPr>
        <w:spacing w:line="360" w:lineRule="auto"/>
        <w:ind w:left="426"/>
        <w:jc w:val="both"/>
        <w:rPr>
          <w:bCs/>
          <w:color w:val="auto"/>
          <w:sz w:val="22"/>
          <w:szCs w:val="22"/>
        </w:rPr>
      </w:pPr>
      <w:r w:rsidRPr="00275D77">
        <w:rPr>
          <w:bCs/>
          <w:color w:val="auto"/>
          <w:sz w:val="22"/>
          <w:szCs w:val="22"/>
        </w:rPr>
        <w:t>Gerçekleşen uygulamalar irdelenmekte midir?</w:t>
      </w:r>
    </w:p>
    <w:p w:rsidR="008D45AE" w:rsidRPr="00275D77" w:rsidRDefault="008D45AE" w:rsidP="008D45AE">
      <w:pPr>
        <w:pStyle w:val="Default"/>
        <w:spacing w:line="360" w:lineRule="auto"/>
        <w:ind w:left="426"/>
        <w:jc w:val="both"/>
        <w:rPr>
          <w:bCs/>
          <w:color w:val="auto"/>
          <w:sz w:val="22"/>
          <w:szCs w:val="22"/>
        </w:rPr>
      </w:pPr>
      <w:r>
        <w:rPr>
          <w:bCs/>
          <w:color w:val="auto"/>
          <w:sz w:val="22"/>
          <w:szCs w:val="22"/>
        </w:rPr>
        <w:t>EVET</w:t>
      </w:r>
    </w:p>
    <w:p w:rsidR="001F220A" w:rsidRPr="009969F7" w:rsidRDefault="00022C66" w:rsidP="0053451C">
      <w:pPr>
        <w:pStyle w:val="Default"/>
        <w:spacing w:line="360" w:lineRule="auto"/>
        <w:jc w:val="both"/>
        <w:rPr>
          <w:b/>
          <w:bCs/>
          <w:color w:val="000000" w:themeColor="text1"/>
          <w:sz w:val="22"/>
          <w:szCs w:val="22"/>
        </w:rPr>
      </w:pPr>
      <w:r w:rsidRPr="009969F7">
        <w:rPr>
          <w:b/>
          <w:bCs/>
          <w:color w:val="000000" w:themeColor="text1"/>
          <w:sz w:val="22"/>
          <w:szCs w:val="22"/>
        </w:rPr>
        <w:t xml:space="preserve">C.2.4. Doktora programları ve doktora sonrası </w:t>
      </w:r>
      <w:r w:rsidR="008D45AE" w:rsidRPr="009969F7">
        <w:rPr>
          <w:b/>
          <w:bCs/>
          <w:color w:val="000000" w:themeColor="text1"/>
          <w:sz w:val="22"/>
          <w:szCs w:val="22"/>
        </w:rPr>
        <w:t>imkânlar</w:t>
      </w:r>
    </w:p>
    <w:p w:rsidR="00022C66" w:rsidRDefault="00022C66" w:rsidP="00275D77">
      <w:pPr>
        <w:pStyle w:val="Default"/>
        <w:numPr>
          <w:ilvl w:val="0"/>
          <w:numId w:val="15"/>
        </w:numPr>
        <w:spacing w:line="360" w:lineRule="auto"/>
        <w:ind w:left="426"/>
        <w:jc w:val="both"/>
        <w:rPr>
          <w:bCs/>
          <w:color w:val="auto"/>
          <w:sz w:val="22"/>
          <w:szCs w:val="22"/>
        </w:rPr>
      </w:pPr>
      <w:r w:rsidRPr="00275D77">
        <w:rPr>
          <w:bCs/>
          <w:color w:val="auto"/>
          <w:sz w:val="22"/>
          <w:szCs w:val="22"/>
        </w:rPr>
        <w:t xml:space="preserve">Doktora programlarına kayıtlı öğrencileri ve mezun sayıları ile gelişme eğilimleri izlenmekte midir? </w:t>
      </w:r>
    </w:p>
    <w:p w:rsidR="008D45AE" w:rsidRPr="00275D77" w:rsidRDefault="008D45AE" w:rsidP="008D45AE">
      <w:pPr>
        <w:pStyle w:val="Default"/>
        <w:spacing w:line="360" w:lineRule="auto"/>
        <w:ind w:left="426"/>
        <w:jc w:val="both"/>
        <w:rPr>
          <w:bCs/>
          <w:color w:val="auto"/>
          <w:sz w:val="22"/>
          <w:szCs w:val="22"/>
        </w:rPr>
      </w:pPr>
      <w:r w:rsidRPr="008D45AE">
        <w:rPr>
          <w:bCs/>
          <w:color w:val="auto"/>
          <w:sz w:val="22"/>
          <w:szCs w:val="22"/>
        </w:rPr>
        <w:t>HAYIR</w:t>
      </w:r>
    </w:p>
    <w:p w:rsidR="00022C66" w:rsidRDefault="00022C66" w:rsidP="00275D77">
      <w:pPr>
        <w:pStyle w:val="Default"/>
        <w:numPr>
          <w:ilvl w:val="0"/>
          <w:numId w:val="15"/>
        </w:numPr>
        <w:spacing w:line="360" w:lineRule="auto"/>
        <w:ind w:left="426"/>
        <w:jc w:val="both"/>
        <w:rPr>
          <w:bCs/>
          <w:color w:val="auto"/>
          <w:sz w:val="22"/>
          <w:szCs w:val="22"/>
        </w:rPr>
      </w:pPr>
      <w:r w:rsidRPr="00275D77">
        <w:rPr>
          <w:bCs/>
          <w:color w:val="auto"/>
          <w:sz w:val="22"/>
          <w:szCs w:val="22"/>
        </w:rPr>
        <w:t>Doktora araştırmacılarını teşvik edici uygulamalar mevcut mudur?</w:t>
      </w:r>
    </w:p>
    <w:p w:rsidR="008D45AE" w:rsidRDefault="006435EF" w:rsidP="008D45AE">
      <w:pPr>
        <w:pStyle w:val="Default"/>
        <w:spacing w:line="360" w:lineRule="auto"/>
        <w:ind w:left="426"/>
        <w:jc w:val="both"/>
        <w:rPr>
          <w:bCs/>
          <w:color w:val="auto"/>
          <w:sz w:val="22"/>
          <w:szCs w:val="22"/>
        </w:rPr>
      </w:pPr>
      <w:r w:rsidRPr="006435EF">
        <w:rPr>
          <w:bCs/>
          <w:color w:val="auto"/>
          <w:sz w:val="22"/>
          <w:szCs w:val="22"/>
        </w:rPr>
        <w:t>HAYIR</w:t>
      </w:r>
    </w:p>
    <w:p w:rsidR="006E3A59" w:rsidRDefault="006E3A59" w:rsidP="00275D77">
      <w:pPr>
        <w:pStyle w:val="Default"/>
        <w:numPr>
          <w:ilvl w:val="0"/>
          <w:numId w:val="15"/>
        </w:numPr>
        <w:spacing w:line="360" w:lineRule="auto"/>
        <w:ind w:left="426"/>
        <w:jc w:val="both"/>
        <w:rPr>
          <w:bCs/>
          <w:color w:val="auto"/>
          <w:sz w:val="22"/>
          <w:szCs w:val="22"/>
        </w:rPr>
      </w:pPr>
      <w:r>
        <w:rPr>
          <w:bCs/>
          <w:color w:val="auto"/>
          <w:sz w:val="22"/>
          <w:szCs w:val="22"/>
        </w:rPr>
        <w:t>Doktora programlarını/müfredatlarını geliştirici uygulamalar mevcut mudur?</w:t>
      </w:r>
    </w:p>
    <w:p w:rsidR="006435EF" w:rsidRDefault="006435EF" w:rsidP="006435EF">
      <w:pPr>
        <w:pStyle w:val="Default"/>
        <w:spacing w:line="360" w:lineRule="auto"/>
        <w:ind w:left="426"/>
        <w:jc w:val="both"/>
        <w:rPr>
          <w:bCs/>
          <w:color w:val="auto"/>
          <w:sz w:val="22"/>
          <w:szCs w:val="22"/>
        </w:rPr>
      </w:pPr>
      <w:r w:rsidRPr="006435EF">
        <w:rPr>
          <w:bCs/>
          <w:color w:val="auto"/>
          <w:sz w:val="22"/>
          <w:szCs w:val="22"/>
        </w:rPr>
        <w:t>HAYIR</w:t>
      </w:r>
    </w:p>
    <w:p w:rsidR="006E3A59" w:rsidRDefault="006E3A59" w:rsidP="00275D77">
      <w:pPr>
        <w:pStyle w:val="Default"/>
        <w:numPr>
          <w:ilvl w:val="0"/>
          <w:numId w:val="15"/>
        </w:numPr>
        <w:spacing w:line="360" w:lineRule="auto"/>
        <w:ind w:left="426"/>
        <w:jc w:val="both"/>
        <w:rPr>
          <w:bCs/>
          <w:color w:val="auto"/>
          <w:sz w:val="22"/>
          <w:szCs w:val="22"/>
        </w:rPr>
      </w:pPr>
      <w:r>
        <w:rPr>
          <w:bCs/>
          <w:color w:val="auto"/>
          <w:sz w:val="22"/>
          <w:szCs w:val="22"/>
        </w:rPr>
        <w:t>Doktora program/müfredat açmada veya güncellemede sistem nasıl işlemektedir? Paydaş görüşleri alınmakta mıdır?</w:t>
      </w:r>
    </w:p>
    <w:p w:rsidR="005E341A" w:rsidRPr="009B6A86" w:rsidRDefault="006435EF" w:rsidP="009B6A86">
      <w:pPr>
        <w:pStyle w:val="Default"/>
        <w:spacing w:line="360" w:lineRule="auto"/>
        <w:ind w:left="426"/>
        <w:jc w:val="both"/>
        <w:rPr>
          <w:bCs/>
          <w:color w:val="auto"/>
          <w:sz w:val="22"/>
          <w:szCs w:val="22"/>
        </w:rPr>
      </w:pPr>
      <w:r w:rsidRPr="006435EF">
        <w:rPr>
          <w:bCs/>
          <w:color w:val="auto"/>
          <w:sz w:val="22"/>
          <w:szCs w:val="22"/>
        </w:rPr>
        <w:t>HAYIR</w:t>
      </w:r>
    </w:p>
    <w:p w:rsidR="001F220A" w:rsidRDefault="001F220A" w:rsidP="001F220A">
      <w:pPr>
        <w:pStyle w:val="Default"/>
        <w:spacing w:line="360" w:lineRule="auto"/>
        <w:jc w:val="both"/>
        <w:rPr>
          <w:b/>
          <w:bCs/>
          <w:iCs/>
          <w:color w:val="auto"/>
          <w:sz w:val="22"/>
          <w:szCs w:val="22"/>
        </w:rPr>
      </w:pPr>
      <w:r w:rsidRPr="001F220A">
        <w:rPr>
          <w:b/>
          <w:bCs/>
          <w:iCs/>
          <w:color w:val="auto"/>
          <w:sz w:val="22"/>
          <w:szCs w:val="22"/>
        </w:rPr>
        <w:lastRenderedPageBreak/>
        <w:t>Araştırma kaynakları</w:t>
      </w:r>
    </w:p>
    <w:p w:rsidR="001F220A" w:rsidRPr="007D6030" w:rsidRDefault="001F220A" w:rsidP="001F220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2126"/>
        <w:gridCol w:w="2126"/>
        <w:gridCol w:w="1985"/>
        <w:gridCol w:w="1701"/>
        <w:gridCol w:w="1560"/>
      </w:tblGrid>
      <w:tr w:rsidR="001F220A" w:rsidRPr="007D6030" w:rsidTr="00CC2980">
        <w:tc>
          <w:tcPr>
            <w:tcW w:w="851" w:type="dxa"/>
          </w:tcPr>
          <w:p w:rsidR="001F220A" w:rsidRPr="007D6030" w:rsidRDefault="001F220A" w:rsidP="004C3AB3">
            <w:pPr>
              <w:rPr>
                <w:rFonts w:ascii="Times New Roman" w:hAnsi="Times New Roman" w:cs="Times New Roman"/>
                <w:b/>
              </w:rPr>
            </w:pP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1985"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70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CC2980">
        <w:trPr>
          <w:trHeight w:val="2131"/>
        </w:trPr>
        <w:tc>
          <w:tcPr>
            <w:tcW w:w="851" w:type="dxa"/>
          </w:tcPr>
          <w:p w:rsidR="001F220A" w:rsidRPr="007D6030" w:rsidRDefault="001F220A" w:rsidP="004C3AB3">
            <w:pPr>
              <w:rPr>
                <w:rFonts w:ascii="Times New Roman" w:hAnsi="Times New Roman" w:cs="Times New Roman"/>
                <w:b/>
              </w:rPr>
            </w:pP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CC2980" w:rsidRPr="00CC2980">
              <w:rPr>
                <w:rFonts w:ascii="Times New Roman" w:hAnsi="Times New Roman" w:cs="Times New Roman"/>
              </w:rPr>
              <w:t xml:space="preserve">araştırma ve geliştirme faaliyetlerini sürdürebilmesi için yeterli kaynağı </w:t>
            </w:r>
            <w:r w:rsidR="00CC2980" w:rsidRPr="00CC2980">
              <w:rPr>
                <w:rFonts w:ascii="Times New Roman" w:hAnsi="Times New Roman" w:cs="Times New Roman"/>
                <w:b/>
              </w:rPr>
              <w:t>bulunmamaktadır.</w:t>
            </w: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CC2980" w:rsidRPr="00CC2980">
              <w:rPr>
                <w:rFonts w:ascii="Times New Roman" w:hAnsi="Times New Roman" w:cs="Times New Roman"/>
              </w:rPr>
              <w:t xml:space="preserve">araştırma ve geliştirme faaliyetlerini sürdürebilmek için uygun nitelik ve nicelikte fiziki, teknik ve mali kaynakların oluşturulmasına yönelik </w:t>
            </w:r>
            <w:r w:rsidR="00CC2980" w:rsidRPr="00CC2980">
              <w:rPr>
                <w:rFonts w:ascii="Times New Roman" w:hAnsi="Times New Roman" w:cs="Times New Roman"/>
                <w:b/>
              </w:rPr>
              <w:t>planları bulunmaktadır.</w:t>
            </w:r>
          </w:p>
        </w:tc>
        <w:tc>
          <w:tcPr>
            <w:tcW w:w="1985" w:type="dxa"/>
          </w:tcPr>
          <w:p w:rsidR="001F220A" w:rsidRPr="007D6030" w:rsidRDefault="001F220A" w:rsidP="00CC2980">
            <w:pPr>
              <w:rPr>
                <w:rFonts w:ascii="Times New Roman" w:hAnsi="Times New Roman" w:cs="Times New Roman"/>
              </w:rPr>
            </w:pPr>
            <w:r w:rsidRPr="007D6030">
              <w:rPr>
                <w:rFonts w:ascii="Times New Roman" w:hAnsi="Times New Roman" w:cs="Times New Roman"/>
              </w:rPr>
              <w:t>Bir</w:t>
            </w:r>
            <w:r w:rsidR="00CC2980">
              <w:rPr>
                <w:rFonts w:ascii="Times New Roman" w:hAnsi="Times New Roman" w:cs="Times New Roman"/>
              </w:rPr>
              <w:t xml:space="preserve">imin </w:t>
            </w:r>
            <w:r w:rsidR="00CC2980" w:rsidRPr="00CC2980">
              <w:rPr>
                <w:rFonts w:ascii="Times New Roman" w:hAnsi="Times New Roman" w:cs="Times New Roman"/>
              </w:rPr>
              <w:t xml:space="preserve">araştırma ve geliştirme kaynaklarını araştırma stratejisi ve </w:t>
            </w:r>
            <w:r w:rsidR="00CC2980" w:rsidRPr="00CC2980">
              <w:rPr>
                <w:rFonts w:ascii="Times New Roman" w:hAnsi="Times New Roman" w:cs="Times New Roman"/>
                <w:b/>
              </w:rPr>
              <w:t>birimler arası dengeyi gözeterek yönetmektedir.</w:t>
            </w:r>
          </w:p>
        </w:tc>
        <w:tc>
          <w:tcPr>
            <w:tcW w:w="1701" w:type="dxa"/>
          </w:tcPr>
          <w:p w:rsidR="001F220A" w:rsidRPr="007D6030" w:rsidRDefault="00CC2980" w:rsidP="00CC2980">
            <w:pPr>
              <w:spacing w:line="276" w:lineRule="auto"/>
              <w:rPr>
                <w:rFonts w:ascii="Times New Roman" w:hAnsi="Times New Roman" w:cs="Times New Roman"/>
              </w:rPr>
            </w:pPr>
            <w:r>
              <w:rPr>
                <w:rFonts w:ascii="Times New Roman" w:hAnsi="Times New Roman" w:cs="Times New Roman"/>
              </w:rPr>
              <w:t xml:space="preserve">Birimde </w:t>
            </w:r>
            <w:r w:rsidRPr="00CC2980">
              <w:rPr>
                <w:rFonts w:ascii="Times New Roman" w:hAnsi="Times New Roman" w:cs="Times New Roman"/>
              </w:rPr>
              <w:t xml:space="preserve">araştırma kaynaklarının yeterliliği ve çeşitliliği </w:t>
            </w:r>
            <w:r w:rsidRPr="00CC2980">
              <w:rPr>
                <w:rFonts w:ascii="Times New Roman" w:hAnsi="Times New Roman" w:cs="Times New Roman"/>
                <w:b/>
              </w:rPr>
              <w:t xml:space="preserve">izlenmekte </w:t>
            </w:r>
            <w:r w:rsidRPr="00CC2980">
              <w:rPr>
                <w:rFonts w:ascii="Times New Roman" w:hAnsi="Times New Roman" w:cs="Times New Roman"/>
              </w:rPr>
              <w:t xml:space="preserve">ve </w:t>
            </w:r>
            <w:r w:rsidRPr="00CC2980">
              <w:rPr>
                <w:rFonts w:ascii="Times New Roman" w:hAnsi="Times New Roman" w:cs="Times New Roman"/>
                <w:b/>
              </w:rPr>
              <w:t>iyileştirilmektedir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CC2980">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CC2980">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2126" w:type="dxa"/>
          </w:tcPr>
          <w:p w:rsidR="001F220A"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2126" w:type="dxa"/>
          </w:tcPr>
          <w:p w:rsidR="001F220A" w:rsidRPr="007D6030" w:rsidRDefault="001F220A" w:rsidP="004C3AB3">
            <w:pPr>
              <w:rPr>
                <w:rFonts w:ascii="Times New Roman" w:hAnsi="Times New Roman" w:cs="Times New Roman"/>
                <w:b/>
              </w:rPr>
            </w:pPr>
          </w:p>
        </w:tc>
        <w:tc>
          <w:tcPr>
            <w:tcW w:w="1985" w:type="dxa"/>
          </w:tcPr>
          <w:p w:rsidR="001F220A" w:rsidRPr="007D6030" w:rsidRDefault="001F220A" w:rsidP="004C3AB3">
            <w:pPr>
              <w:rPr>
                <w:rFonts w:ascii="Times New Roman" w:hAnsi="Times New Roman" w:cs="Times New Roman"/>
                <w:b/>
              </w:rPr>
            </w:pPr>
          </w:p>
        </w:tc>
        <w:tc>
          <w:tcPr>
            <w:tcW w:w="1701" w:type="dxa"/>
          </w:tcPr>
          <w:p w:rsidR="001F220A" w:rsidRPr="007D6030" w:rsidRDefault="001F220A" w:rsidP="004C3AB3">
            <w:pP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0E035A" w:rsidRDefault="000E035A" w:rsidP="00EE7516">
      <w:pPr>
        <w:pStyle w:val="Default"/>
        <w:spacing w:line="360" w:lineRule="auto"/>
        <w:jc w:val="both"/>
        <w:rPr>
          <w:b/>
          <w:bCs/>
          <w:iCs/>
          <w:color w:val="auto"/>
          <w:sz w:val="22"/>
          <w:szCs w:val="22"/>
        </w:rPr>
      </w:pPr>
    </w:p>
    <w:p w:rsidR="009F65D2" w:rsidRPr="001F220A" w:rsidRDefault="001F220A" w:rsidP="00EE7516">
      <w:pPr>
        <w:pStyle w:val="Default"/>
        <w:spacing w:line="360" w:lineRule="auto"/>
        <w:jc w:val="both"/>
        <w:rPr>
          <w:b/>
          <w:bCs/>
          <w:iCs/>
          <w:color w:val="auto"/>
          <w:sz w:val="22"/>
          <w:szCs w:val="22"/>
        </w:rPr>
      </w:pPr>
      <w:r w:rsidRPr="001F220A">
        <w:rPr>
          <w:b/>
          <w:bCs/>
          <w:iCs/>
          <w:color w:val="auto"/>
          <w:sz w:val="22"/>
          <w:szCs w:val="22"/>
        </w:rPr>
        <w:t>Üniversite içi kaynaklar (BAP)</w:t>
      </w:r>
    </w:p>
    <w:p w:rsidR="001F220A" w:rsidRPr="007D6030" w:rsidRDefault="001F220A" w:rsidP="001F220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268"/>
        <w:gridCol w:w="1843"/>
        <w:gridCol w:w="1843"/>
        <w:gridCol w:w="1560"/>
      </w:tblGrid>
      <w:tr w:rsidR="001F220A" w:rsidRPr="007D6030" w:rsidTr="009C1EDF">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2268"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9C1EDF">
        <w:trPr>
          <w:trHeight w:val="2131"/>
        </w:trPr>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9C1EDF" w:rsidRPr="009C1EDF">
              <w:rPr>
                <w:rFonts w:ascii="Times New Roman" w:hAnsi="Times New Roman" w:cs="Times New Roman"/>
              </w:rPr>
              <w:t xml:space="preserve">araştırma ve geliştirme faaliyetleri için üniversite içi kaynakları </w:t>
            </w:r>
            <w:r w:rsidR="009C1EDF">
              <w:rPr>
                <w:rFonts w:ascii="Times New Roman" w:hAnsi="Times New Roman" w:cs="Times New Roman"/>
                <w:b/>
              </w:rPr>
              <w:t>bulunmamaktadır</w:t>
            </w:r>
          </w:p>
        </w:tc>
        <w:tc>
          <w:tcPr>
            <w:tcW w:w="2268"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w:t>
            </w:r>
            <w:r w:rsidR="009C1EDF" w:rsidRPr="009C1EDF">
              <w:rPr>
                <w:rFonts w:ascii="Times New Roman" w:hAnsi="Times New Roman" w:cs="Times New Roman"/>
              </w:rPr>
              <w:t xml:space="preserve">araştırma ve geliştirme faaliyetlerini sürdürebilmek için uygun nitelik ve nicelikte üniversite içi kaynakların oluşturulmasına yönelik </w:t>
            </w:r>
            <w:r w:rsidR="009C1EDF" w:rsidRPr="009C1EDF">
              <w:rPr>
                <w:rFonts w:ascii="Times New Roman" w:hAnsi="Times New Roman" w:cs="Times New Roman"/>
                <w:b/>
              </w:rPr>
              <w:t xml:space="preserve">planları </w:t>
            </w:r>
            <w:r w:rsidR="009C1EDF" w:rsidRPr="009C1EDF">
              <w:rPr>
                <w:rFonts w:ascii="Times New Roman" w:hAnsi="Times New Roman" w:cs="Times New Roman"/>
              </w:rPr>
              <w:t xml:space="preserve">(BAP Yönergesi gibi) </w:t>
            </w:r>
            <w:r w:rsidR="009C1EDF" w:rsidRPr="009C1EDF">
              <w:rPr>
                <w:rFonts w:ascii="Times New Roman" w:hAnsi="Times New Roman" w:cs="Times New Roman"/>
                <w:b/>
              </w:rPr>
              <w:t>bulunmaktadır.</w:t>
            </w:r>
          </w:p>
        </w:tc>
        <w:tc>
          <w:tcPr>
            <w:tcW w:w="1843" w:type="dxa"/>
          </w:tcPr>
          <w:p w:rsidR="001F220A" w:rsidRPr="007D6030" w:rsidRDefault="009C1EDF" w:rsidP="009C1EDF">
            <w:pPr>
              <w:rPr>
                <w:rFonts w:ascii="Times New Roman" w:hAnsi="Times New Roman" w:cs="Times New Roman"/>
              </w:rPr>
            </w:pPr>
            <w:r>
              <w:rPr>
                <w:rFonts w:ascii="Times New Roman" w:hAnsi="Times New Roman" w:cs="Times New Roman"/>
              </w:rPr>
              <w:t xml:space="preserve">Birimin </w:t>
            </w:r>
            <w:r w:rsidRPr="009C1EDF">
              <w:rPr>
                <w:rFonts w:ascii="Times New Roman" w:hAnsi="Times New Roman" w:cs="Times New Roman"/>
              </w:rPr>
              <w:t xml:space="preserve">araştırma ve geliştirme faaliyetlerini sürdürebilmek için üniversite içi kaynaklar araştırma stratejisi ve birimler arası </w:t>
            </w:r>
            <w:r w:rsidRPr="009C1EDF">
              <w:rPr>
                <w:rFonts w:ascii="Times New Roman" w:hAnsi="Times New Roman" w:cs="Times New Roman"/>
                <w:b/>
              </w:rPr>
              <w:t>denge gözetilerek sağlanmaktadır.</w:t>
            </w:r>
          </w:p>
        </w:tc>
        <w:tc>
          <w:tcPr>
            <w:tcW w:w="1843" w:type="dxa"/>
          </w:tcPr>
          <w:p w:rsidR="001F220A" w:rsidRPr="007D6030" w:rsidRDefault="009C1EDF" w:rsidP="009C1EDF">
            <w:pPr>
              <w:spacing w:line="276" w:lineRule="auto"/>
              <w:rPr>
                <w:rFonts w:ascii="Times New Roman" w:hAnsi="Times New Roman" w:cs="Times New Roman"/>
              </w:rPr>
            </w:pPr>
            <w:r>
              <w:rPr>
                <w:rFonts w:ascii="Times New Roman" w:hAnsi="Times New Roman" w:cs="Times New Roman"/>
              </w:rPr>
              <w:t xml:space="preserve">Birimde, </w:t>
            </w:r>
            <w:r w:rsidRPr="009C1EDF">
              <w:rPr>
                <w:rFonts w:ascii="Times New Roman" w:hAnsi="Times New Roman" w:cs="Times New Roman"/>
              </w:rPr>
              <w:t xml:space="preserve">üniversite içi kaynakların kullanımı ve dağılımı </w:t>
            </w:r>
            <w:r w:rsidRPr="009C1EDF">
              <w:rPr>
                <w:rFonts w:ascii="Times New Roman" w:hAnsi="Times New Roman" w:cs="Times New Roman"/>
                <w:b/>
              </w:rPr>
              <w:t>izlenmekte</w:t>
            </w:r>
            <w:r w:rsidRPr="009C1EDF">
              <w:rPr>
                <w:rFonts w:ascii="Times New Roman" w:hAnsi="Times New Roman" w:cs="Times New Roman"/>
              </w:rPr>
              <w:t xml:space="preserve"> ve </w:t>
            </w:r>
            <w:r w:rsidRPr="009C1EDF">
              <w:rPr>
                <w:rFonts w:ascii="Times New Roman" w:hAnsi="Times New Roman" w:cs="Times New Roman"/>
                <w:b/>
              </w:rPr>
              <w:t>iyileştirmektedir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9C1EDF">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9C1EDF">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1F220A" w:rsidRPr="007D6030" w:rsidRDefault="001F220A" w:rsidP="006435EF">
            <w:pPr>
              <w:jc w:val="center"/>
              <w:rPr>
                <w:rFonts w:ascii="Times New Roman" w:hAnsi="Times New Roman" w:cs="Times New Roman"/>
                <w:b/>
              </w:rPr>
            </w:pPr>
          </w:p>
        </w:tc>
        <w:tc>
          <w:tcPr>
            <w:tcW w:w="2268" w:type="dxa"/>
          </w:tcPr>
          <w:p w:rsidR="001F220A"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1843" w:type="dxa"/>
          </w:tcPr>
          <w:p w:rsidR="001F220A" w:rsidRPr="007D6030" w:rsidRDefault="001F220A" w:rsidP="004C3AB3">
            <w:pPr>
              <w:rPr>
                <w:rFonts w:ascii="Times New Roman" w:hAnsi="Times New Roman" w:cs="Times New Roman"/>
                <w:b/>
              </w:rPr>
            </w:pPr>
          </w:p>
        </w:tc>
        <w:tc>
          <w:tcPr>
            <w:tcW w:w="1843" w:type="dxa"/>
          </w:tcPr>
          <w:p w:rsidR="001F220A" w:rsidRPr="007D6030" w:rsidRDefault="001F220A" w:rsidP="004C3AB3">
            <w:pP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0E035A" w:rsidRDefault="000E035A" w:rsidP="001F220A">
      <w:pPr>
        <w:pStyle w:val="Default"/>
        <w:spacing w:line="360" w:lineRule="auto"/>
        <w:jc w:val="both"/>
        <w:rPr>
          <w:b/>
          <w:bCs/>
          <w:iCs/>
          <w:color w:val="auto"/>
          <w:sz w:val="22"/>
          <w:szCs w:val="22"/>
        </w:rPr>
      </w:pPr>
    </w:p>
    <w:p w:rsidR="001F220A" w:rsidRPr="006435EF" w:rsidRDefault="001F220A" w:rsidP="001F220A">
      <w:pPr>
        <w:pStyle w:val="Default"/>
        <w:spacing w:line="360" w:lineRule="auto"/>
        <w:jc w:val="both"/>
        <w:rPr>
          <w:b/>
          <w:bCs/>
          <w:iCs/>
          <w:color w:val="auto"/>
          <w:sz w:val="22"/>
          <w:szCs w:val="22"/>
        </w:rPr>
      </w:pPr>
      <w:r w:rsidRPr="006435EF">
        <w:rPr>
          <w:b/>
          <w:bCs/>
          <w:iCs/>
          <w:color w:val="auto"/>
          <w:sz w:val="22"/>
          <w:szCs w:val="22"/>
        </w:rPr>
        <w:t>Üniversite dışı kaynaklara yönelim (Destek birimleri, yöntemleri)</w:t>
      </w:r>
    </w:p>
    <w:p w:rsidR="001F220A" w:rsidRPr="007D6030" w:rsidRDefault="001F220A" w:rsidP="001F220A">
      <w:pPr>
        <w:pStyle w:val="Default"/>
        <w:spacing w:line="360" w:lineRule="auto"/>
        <w:jc w:val="both"/>
        <w:rPr>
          <w:b/>
          <w:bCs/>
          <w:iCs/>
          <w:color w:val="auto"/>
          <w:sz w:val="22"/>
          <w:szCs w:val="22"/>
        </w:rPr>
      </w:pPr>
      <w:r w:rsidRPr="006435EF">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1843"/>
        <w:gridCol w:w="2126"/>
        <w:gridCol w:w="1985"/>
        <w:gridCol w:w="1560"/>
      </w:tblGrid>
      <w:tr w:rsidR="001F220A" w:rsidRPr="007D6030" w:rsidTr="006A62F3">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1</w:t>
            </w:r>
          </w:p>
        </w:tc>
        <w:tc>
          <w:tcPr>
            <w:tcW w:w="1843"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2</w:t>
            </w:r>
          </w:p>
        </w:tc>
        <w:tc>
          <w:tcPr>
            <w:tcW w:w="2126"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3</w:t>
            </w:r>
          </w:p>
        </w:tc>
        <w:tc>
          <w:tcPr>
            <w:tcW w:w="1985"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4</w:t>
            </w:r>
          </w:p>
        </w:tc>
        <w:tc>
          <w:tcPr>
            <w:tcW w:w="1560"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5</w:t>
            </w:r>
          </w:p>
        </w:tc>
      </w:tr>
      <w:tr w:rsidR="001F220A" w:rsidRPr="007D6030" w:rsidTr="00A11DCE">
        <w:trPr>
          <w:trHeight w:val="567"/>
        </w:trPr>
        <w:tc>
          <w:tcPr>
            <w:tcW w:w="851" w:type="dxa"/>
          </w:tcPr>
          <w:p w:rsidR="001F220A" w:rsidRPr="007D6030" w:rsidRDefault="001F220A" w:rsidP="004C3AB3">
            <w:pPr>
              <w:rPr>
                <w:rFonts w:ascii="Times New Roman" w:hAnsi="Times New Roman" w:cs="Times New Roman"/>
                <w:b/>
              </w:rPr>
            </w:pPr>
          </w:p>
        </w:tc>
        <w:tc>
          <w:tcPr>
            <w:tcW w:w="1984"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araştırma ve geliştirme faaliyetleri için üniversite dışı kaynaklara herhangi bir yönelimi </w:t>
            </w:r>
            <w:r w:rsidR="006A62F3">
              <w:rPr>
                <w:rFonts w:ascii="Times New Roman" w:hAnsi="Times New Roman" w:cs="Times New Roman"/>
                <w:b/>
              </w:rPr>
              <w:t>bulunmamaktadır</w:t>
            </w:r>
          </w:p>
        </w:tc>
        <w:tc>
          <w:tcPr>
            <w:tcW w:w="1843"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Birimin üniversite dışı kaynakların kullanımına ilişkin yöntem ve destek birimlerin oluşturulmasına ilişkin </w:t>
            </w:r>
            <w:r w:rsidR="006A62F3">
              <w:rPr>
                <w:rFonts w:ascii="Times New Roman" w:hAnsi="Times New Roman" w:cs="Times New Roman"/>
                <w:b/>
              </w:rPr>
              <w:t>planları bulunmaktadır</w:t>
            </w:r>
          </w:p>
        </w:tc>
        <w:tc>
          <w:tcPr>
            <w:tcW w:w="2126"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Birimde araştırma ve geliştirme faaliyetlerini araştırma stratejisi doğrultusunda sürdürebilmek için üniversite dışı kaynakların kullanımını desteklemek üzere </w:t>
            </w:r>
            <w:r w:rsidRPr="006A62F3">
              <w:rPr>
                <w:rFonts w:ascii="Times New Roman" w:hAnsi="Times New Roman" w:cs="Times New Roman"/>
                <w:b/>
              </w:rPr>
              <w:lastRenderedPageBreak/>
              <w:t>yöntem ve birimler oluşturulmuştur.</w:t>
            </w:r>
          </w:p>
        </w:tc>
        <w:tc>
          <w:tcPr>
            <w:tcW w:w="1985" w:type="dxa"/>
          </w:tcPr>
          <w:p w:rsidR="001F220A" w:rsidRPr="007D6030" w:rsidRDefault="001F220A" w:rsidP="004C3AB3">
            <w:pPr>
              <w:spacing w:line="276" w:lineRule="auto"/>
              <w:rPr>
                <w:rFonts w:ascii="Times New Roman" w:hAnsi="Times New Roman" w:cs="Times New Roman"/>
              </w:rPr>
            </w:pPr>
            <w:r w:rsidRPr="007D6030">
              <w:rPr>
                <w:rFonts w:ascii="Times New Roman" w:hAnsi="Times New Roman" w:cs="Times New Roman"/>
              </w:rPr>
              <w:lastRenderedPageBreak/>
              <w:t xml:space="preserve">Birimde araştırma ve geliştirme faaliyetlerinde üniversite dışı kaynakların kullanımı </w:t>
            </w:r>
            <w:r w:rsidRPr="006A62F3">
              <w:rPr>
                <w:rFonts w:ascii="Times New Roman" w:hAnsi="Times New Roman" w:cs="Times New Roman"/>
                <w:b/>
              </w:rPr>
              <w:t>izlenmekte</w:t>
            </w:r>
            <w:r w:rsidRPr="007D6030">
              <w:rPr>
                <w:rFonts w:ascii="Times New Roman" w:hAnsi="Times New Roman" w:cs="Times New Roman"/>
              </w:rPr>
              <w:t xml:space="preserve"> ve </w:t>
            </w:r>
            <w:r w:rsidRPr="006A62F3">
              <w:rPr>
                <w:rFonts w:ascii="Times New Roman" w:hAnsi="Times New Roman" w:cs="Times New Roman"/>
                <w:b/>
              </w:rPr>
              <w:t>iyileştirilmektedir</w:t>
            </w:r>
          </w:p>
        </w:tc>
        <w:tc>
          <w:tcPr>
            <w:tcW w:w="1560" w:type="dxa"/>
          </w:tcPr>
          <w:p w:rsidR="001F220A" w:rsidRPr="007D6030" w:rsidRDefault="001F220A"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6A62F3">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1F220A" w:rsidRPr="007D6030" w:rsidTr="006A62F3">
        <w:trPr>
          <w:trHeight w:val="576"/>
        </w:trPr>
        <w:tc>
          <w:tcPr>
            <w:tcW w:w="851" w:type="dxa"/>
          </w:tcPr>
          <w:p w:rsidR="001F220A" w:rsidRPr="007D6030" w:rsidRDefault="001F220A"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1F220A" w:rsidRPr="007D6030" w:rsidRDefault="001F220A" w:rsidP="004C3AB3">
            <w:pPr>
              <w:rPr>
                <w:rFonts w:ascii="Times New Roman" w:hAnsi="Times New Roman" w:cs="Times New Roman"/>
                <w:b/>
              </w:rPr>
            </w:pPr>
          </w:p>
        </w:tc>
        <w:tc>
          <w:tcPr>
            <w:tcW w:w="1843" w:type="dxa"/>
          </w:tcPr>
          <w:p w:rsidR="001F220A"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2126" w:type="dxa"/>
          </w:tcPr>
          <w:p w:rsidR="001F220A" w:rsidRPr="007D6030" w:rsidRDefault="001F220A" w:rsidP="004C3AB3">
            <w:pPr>
              <w:rPr>
                <w:rFonts w:ascii="Times New Roman" w:hAnsi="Times New Roman" w:cs="Times New Roman"/>
                <w:b/>
              </w:rPr>
            </w:pPr>
          </w:p>
        </w:tc>
        <w:tc>
          <w:tcPr>
            <w:tcW w:w="1985" w:type="dxa"/>
          </w:tcPr>
          <w:p w:rsidR="001F220A" w:rsidRPr="007D6030" w:rsidRDefault="001F220A" w:rsidP="006435EF">
            <w:pPr>
              <w:jc w:val="center"/>
              <w:rPr>
                <w:rFonts w:ascii="Times New Roman" w:hAnsi="Times New Roman" w:cs="Times New Roman"/>
                <w:b/>
              </w:rPr>
            </w:pPr>
          </w:p>
        </w:tc>
        <w:tc>
          <w:tcPr>
            <w:tcW w:w="1560" w:type="dxa"/>
          </w:tcPr>
          <w:p w:rsidR="001F220A" w:rsidRPr="007D6030" w:rsidRDefault="001F220A" w:rsidP="004C3AB3">
            <w:pPr>
              <w:rPr>
                <w:rFonts w:ascii="Times New Roman" w:hAnsi="Times New Roman" w:cs="Times New Roman"/>
                <w:b/>
              </w:rPr>
            </w:pPr>
          </w:p>
        </w:tc>
      </w:tr>
    </w:tbl>
    <w:p w:rsidR="009F65D2" w:rsidRDefault="009F65D2" w:rsidP="00EE7516">
      <w:pPr>
        <w:pStyle w:val="Default"/>
        <w:spacing w:line="360" w:lineRule="auto"/>
        <w:jc w:val="both"/>
        <w:rPr>
          <w:b/>
          <w:bCs/>
          <w:color w:val="auto"/>
          <w:sz w:val="22"/>
          <w:szCs w:val="22"/>
        </w:rPr>
      </w:pPr>
    </w:p>
    <w:p w:rsidR="009F65D2" w:rsidRPr="00022C66" w:rsidRDefault="00022C66" w:rsidP="00EE7516">
      <w:pPr>
        <w:pStyle w:val="Default"/>
        <w:spacing w:line="360" w:lineRule="auto"/>
        <w:jc w:val="both"/>
        <w:rPr>
          <w:b/>
          <w:bCs/>
          <w:iCs/>
          <w:color w:val="auto"/>
          <w:sz w:val="22"/>
          <w:szCs w:val="22"/>
        </w:rPr>
      </w:pPr>
      <w:r w:rsidRPr="00022C66">
        <w:rPr>
          <w:b/>
          <w:bCs/>
          <w:iCs/>
          <w:color w:val="auto"/>
          <w:sz w:val="22"/>
          <w:szCs w:val="22"/>
        </w:rPr>
        <w:t>Doktora programları ve doktora sonrası imkanlar</w:t>
      </w:r>
    </w:p>
    <w:p w:rsidR="00022C66" w:rsidRPr="007D6030" w:rsidRDefault="00022C66" w:rsidP="00022C6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1843"/>
        <w:gridCol w:w="2156"/>
        <w:gridCol w:w="1955"/>
        <w:gridCol w:w="1560"/>
      </w:tblGrid>
      <w:tr w:rsidR="00022C66" w:rsidRPr="007D6030" w:rsidTr="008C0408">
        <w:tc>
          <w:tcPr>
            <w:tcW w:w="851" w:type="dxa"/>
          </w:tcPr>
          <w:p w:rsidR="00022C66" w:rsidRPr="007D6030" w:rsidRDefault="00022C66" w:rsidP="004C3AB3">
            <w:pPr>
              <w:rPr>
                <w:rFonts w:ascii="Times New Roman" w:hAnsi="Times New Roman" w:cs="Times New Roman"/>
                <w:b/>
              </w:rPr>
            </w:pPr>
          </w:p>
        </w:tc>
        <w:tc>
          <w:tcPr>
            <w:tcW w:w="1984"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1</w:t>
            </w:r>
          </w:p>
        </w:tc>
        <w:tc>
          <w:tcPr>
            <w:tcW w:w="1843"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2</w:t>
            </w:r>
          </w:p>
        </w:tc>
        <w:tc>
          <w:tcPr>
            <w:tcW w:w="2156"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3</w:t>
            </w:r>
          </w:p>
        </w:tc>
        <w:tc>
          <w:tcPr>
            <w:tcW w:w="1955"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4</w:t>
            </w:r>
          </w:p>
        </w:tc>
        <w:tc>
          <w:tcPr>
            <w:tcW w:w="1560"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5</w:t>
            </w:r>
          </w:p>
        </w:tc>
      </w:tr>
      <w:tr w:rsidR="00022C66" w:rsidRPr="007D6030" w:rsidTr="008C0408">
        <w:trPr>
          <w:trHeight w:val="2131"/>
        </w:trPr>
        <w:tc>
          <w:tcPr>
            <w:tcW w:w="851" w:type="dxa"/>
          </w:tcPr>
          <w:p w:rsidR="00022C66" w:rsidRPr="007D6030" w:rsidRDefault="00022C66" w:rsidP="004C3AB3">
            <w:pPr>
              <w:rPr>
                <w:rFonts w:ascii="Times New Roman" w:hAnsi="Times New Roman" w:cs="Times New Roman"/>
                <w:b/>
              </w:rPr>
            </w:pPr>
          </w:p>
        </w:tc>
        <w:tc>
          <w:tcPr>
            <w:tcW w:w="1984" w:type="dxa"/>
          </w:tcPr>
          <w:p w:rsidR="00022C66" w:rsidRPr="007D6030" w:rsidRDefault="00022C66" w:rsidP="008C0408">
            <w:pPr>
              <w:rPr>
                <w:rFonts w:ascii="Times New Roman" w:hAnsi="Times New Roman" w:cs="Times New Roman"/>
              </w:rPr>
            </w:pPr>
            <w:r w:rsidRPr="007D6030">
              <w:rPr>
                <w:rFonts w:ascii="Times New Roman" w:hAnsi="Times New Roman" w:cs="Times New Roman"/>
              </w:rPr>
              <w:t xml:space="preserve">Birimin </w:t>
            </w:r>
            <w:r w:rsidR="008C0408" w:rsidRPr="008C0408">
              <w:rPr>
                <w:rFonts w:ascii="Times New Roman" w:hAnsi="Times New Roman" w:cs="Times New Roman"/>
              </w:rPr>
              <w:t xml:space="preserve">doktora programı ve doktora sonrası imkanları </w:t>
            </w:r>
            <w:r w:rsidR="008C0408" w:rsidRPr="008C0408">
              <w:rPr>
                <w:rFonts w:ascii="Times New Roman" w:hAnsi="Times New Roman" w:cs="Times New Roman"/>
                <w:b/>
              </w:rPr>
              <w:t>bulunmamaktadır</w:t>
            </w:r>
          </w:p>
        </w:tc>
        <w:tc>
          <w:tcPr>
            <w:tcW w:w="1843" w:type="dxa"/>
          </w:tcPr>
          <w:p w:rsidR="00022C66" w:rsidRPr="007D6030" w:rsidRDefault="00022C66" w:rsidP="004C3AB3">
            <w:pPr>
              <w:rPr>
                <w:rFonts w:ascii="Times New Roman" w:hAnsi="Times New Roman" w:cs="Times New Roman"/>
              </w:rPr>
            </w:pPr>
            <w:r w:rsidRPr="007D6030">
              <w:rPr>
                <w:rFonts w:ascii="Times New Roman" w:hAnsi="Times New Roman" w:cs="Times New Roman"/>
              </w:rPr>
              <w:t xml:space="preserve">Birimin </w:t>
            </w:r>
            <w:r w:rsidR="008C0408" w:rsidRPr="008C0408">
              <w:rPr>
                <w:rFonts w:ascii="Times New Roman" w:hAnsi="Times New Roman" w:cs="Times New Roman"/>
              </w:rPr>
              <w:t xml:space="preserve">araştırma politikası, hedefleri ve stratejileri ile uyumlu doktora programı ve doktora sonrası imkanlarına ilişkin </w:t>
            </w:r>
            <w:r w:rsidR="008C0408" w:rsidRPr="008C0408">
              <w:rPr>
                <w:rFonts w:ascii="Times New Roman" w:hAnsi="Times New Roman" w:cs="Times New Roman"/>
                <w:b/>
              </w:rPr>
              <w:t>planlamalar bulunmaktadır.</w:t>
            </w:r>
          </w:p>
        </w:tc>
        <w:tc>
          <w:tcPr>
            <w:tcW w:w="2156" w:type="dxa"/>
          </w:tcPr>
          <w:p w:rsidR="00022C66" w:rsidRPr="007D6030" w:rsidRDefault="008C0408" w:rsidP="008C0408">
            <w:pPr>
              <w:rPr>
                <w:rFonts w:ascii="Times New Roman" w:hAnsi="Times New Roman" w:cs="Times New Roman"/>
              </w:rPr>
            </w:pPr>
            <w:r>
              <w:rPr>
                <w:rFonts w:ascii="Times New Roman" w:hAnsi="Times New Roman" w:cs="Times New Roman"/>
              </w:rPr>
              <w:t xml:space="preserve">Birimde, </w:t>
            </w:r>
            <w:r w:rsidRPr="008C0408">
              <w:rPr>
                <w:rFonts w:ascii="Times New Roman" w:hAnsi="Times New Roman" w:cs="Times New Roman"/>
              </w:rPr>
              <w:t xml:space="preserve">araştırma politikası, hedefleri ve stratejileri ile uyumlu ve destekleyen doktora programları ve doktora sonrası imkanlar </w:t>
            </w:r>
            <w:r w:rsidRPr="008C0408">
              <w:rPr>
                <w:rFonts w:ascii="Times New Roman" w:hAnsi="Times New Roman" w:cs="Times New Roman"/>
                <w:b/>
              </w:rPr>
              <w:t>yürütülmektedir</w:t>
            </w:r>
            <w:r w:rsidRPr="008C0408">
              <w:rPr>
                <w:rFonts w:ascii="Times New Roman" w:hAnsi="Times New Roman" w:cs="Times New Roman"/>
              </w:rPr>
              <w:t>.</w:t>
            </w:r>
          </w:p>
        </w:tc>
        <w:tc>
          <w:tcPr>
            <w:tcW w:w="1955" w:type="dxa"/>
          </w:tcPr>
          <w:p w:rsidR="00022C66" w:rsidRPr="007D6030" w:rsidRDefault="00022C66" w:rsidP="004C3AB3">
            <w:pPr>
              <w:spacing w:line="276" w:lineRule="auto"/>
              <w:rPr>
                <w:rFonts w:ascii="Times New Roman" w:hAnsi="Times New Roman" w:cs="Times New Roman"/>
              </w:rPr>
            </w:pPr>
            <w:r w:rsidRPr="007D6030">
              <w:rPr>
                <w:rFonts w:ascii="Times New Roman" w:hAnsi="Times New Roman" w:cs="Times New Roman"/>
              </w:rPr>
              <w:t xml:space="preserve">Birimde </w:t>
            </w:r>
            <w:r w:rsidR="008C0408" w:rsidRPr="008C0408">
              <w:rPr>
                <w:rFonts w:ascii="Times New Roman" w:hAnsi="Times New Roman" w:cs="Times New Roman"/>
              </w:rPr>
              <w:t xml:space="preserve">doktora programları ve doktora sonrası imkanlarının çıktıları düzenli olarak </w:t>
            </w:r>
            <w:r w:rsidR="008C0408" w:rsidRPr="008C0408">
              <w:rPr>
                <w:rFonts w:ascii="Times New Roman" w:hAnsi="Times New Roman" w:cs="Times New Roman"/>
                <w:b/>
              </w:rPr>
              <w:t xml:space="preserve">izlenmekte </w:t>
            </w:r>
            <w:r w:rsidR="008C0408" w:rsidRPr="008C0408">
              <w:rPr>
                <w:rFonts w:ascii="Times New Roman" w:hAnsi="Times New Roman" w:cs="Times New Roman"/>
              </w:rPr>
              <w:t xml:space="preserve">ve </w:t>
            </w:r>
            <w:r w:rsidR="008C0408" w:rsidRPr="008C0408">
              <w:rPr>
                <w:rFonts w:ascii="Times New Roman" w:hAnsi="Times New Roman" w:cs="Times New Roman"/>
                <w:b/>
              </w:rPr>
              <w:t>iyileştirilmektedir</w:t>
            </w:r>
          </w:p>
        </w:tc>
        <w:tc>
          <w:tcPr>
            <w:tcW w:w="1560" w:type="dxa"/>
          </w:tcPr>
          <w:p w:rsidR="00022C66" w:rsidRPr="007D6030" w:rsidRDefault="00022C66"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8C0408">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022C66" w:rsidRPr="007D6030" w:rsidTr="008C0408">
        <w:trPr>
          <w:trHeight w:val="576"/>
        </w:trPr>
        <w:tc>
          <w:tcPr>
            <w:tcW w:w="851" w:type="dxa"/>
          </w:tcPr>
          <w:p w:rsidR="00022C66" w:rsidRPr="007D6030" w:rsidRDefault="00022C66" w:rsidP="004C3AB3">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022C66" w:rsidRPr="007D6030" w:rsidRDefault="006435EF" w:rsidP="006435EF">
            <w:pPr>
              <w:jc w:val="center"/>
              <w:rPr>
                <w:rFonts w:ascii="Times New Roman" w:hAnsi="Times New Roman" w:cs="Times New Roman"/>
                <w:b/>
              </w:rPr>
            </w:pPr>
            <w:r>
              <w:rPr>
                <w:rFonts w:ascii="Times New Roman" w:hAnsi="Times New Roman" w:cs="Times New Roman"/>
                <w:b/>
              </w:rPr>
              <w:t>X</w:t>
            </w:r>
          </w:p>
        </w:tc>
        <w:tc>
          <w:tcPr>
            <w:tcW w:w="1843" w:type="dxa"/>
          </w:tcPr>
          <w:p w:rsidR="00022C66" w:rsidRPr="007D6030" w:rsidRDefault="00022C66" w:rsidP="004C3AB3">
            <w:pPr>
              <w:rPr>
                <w:rFonts w:ascii="Times New Roman" w:hAnsi="Times New Roman" w:cs="Times New Roman"/>
                <w:b/>
              </w:rPr>
            </w:pPr>
          </w:p>
        </w:tc>
        <w:tc>
          <w:tcPr>
            <w:tcW w:w="2156" w:type="dxa"/>
          </w:tcPr>
          <w:p w:rsidR="00022C66" w:rsidRPr="007D6030" w:rsidRDefault="00022C66" w:rsidP="004C3AB3">
            <w:pPr>
              <w:rPr>
                <w:rFonts w:ascii="Times New Roman" w:hAnsi="Times New Roman" w:cs="Times New Roman"/>
                <w:b/>
              </w:rPr>
            </w:pPr>
          </w:p>
        </w:tc>
        <w:tc>
          <w:tcPr>
            <w:tcW w:w="1955" w:type="dxa"/>
          </w:tcPr>
          <w:p w:rsidR="00022C66" w:rsidRPr="007D6030" w:rsidRDefault="00022C66" w:rsidP="004C3AB3">
            <w:pPr>
              <w:rPr>
                <w:rFonts w:ascii="Times New Roman" w:hAnsi="Times New Roman" w:cs="Times New Roman"/>
                <w:b/>
              </w:rPr>
            </w:pPr>
          </w:p>
        </w:tc>
        <w:tc>
          <w:tcPr>
            <w:tcW w:w="1560" w:type="dxa"/>
          </w:tcPr>
          <w:p w:rsidR="00022C66" w:rsidRPr="007D6030" w:rsidRDefault="00022C66" w:rsidP="004C3AB3">
            <w:pPr>
              <w:rPr>
                <w:rFonts w:ascii="Times New Roman" w:hAnsi="Times New Roman" w:cs="Times New Roman"/>
                <w:b/>
              </w:rPr>
            </w:pPr>
          </w:p>
        </w:tc>
      </w:tr>
    </w:tbl>
    <w:p w:rsidR="000E035A" w:rsidRDefault="000E035A" w:rsidP="00022C66">
      <w:pPr>
        <w:pStyle w:val="Default"/>
        <w:spacing w:before="160" w:line="360" w:lineRule="auto"/>
        <w:jc w:val="both"/>
        <w:rPr>
          <w:b/>
          <w:bCs/>
          <w:iCs/>
          <w:color w:val="auto"/>
          <w:sz w:val="22"/>
          <w:szCs w:val="22"/>
        </w:rPr>
      </w:pPr>
    </w:p>
    <w:p w:rsidR="000663D9" w:rsidRDefault="000663D9" w:rsidP="00EE7516">
      <w:pPr>
        <w:pStyle w:val="Default"/>
        <w:spacing w:line="360" w:lineRule="auto"/>
        <w:jc w:val="both"/>
        <w:rPr>
          <w:bCs/>
          <w:color w:val="auto"/>
          <w:sz w:val="22"/>
          <w:szCs w:val="22"/>
        </w:rPr>
      </w:pPr>
      <w:r w:rsidRPr="006435EF">
        <w:rPr>
          <w:b/>
          <w:bCs/>
          <w:color w:val="000000" w:themeColor="text1"/>
          <w:sz w:val="22"/>
          <w:szCs w:val="22"/>
        </w:rPr>
        <w:t>C.</w:t>
      </w:r>
      <w:r w:rsidR="00FC275D" w:rsidRPr="006435EF">
        <w:rPr>
          <w:b/>
          <w:bCs/>
          <w:color w:val="000000" w:themeColor="text1"/>
          <w:sz w:val="22"/>
          <w:szCs w:val="22"/>
        </w:rPr>
        <w:t>3</w:t>
      </w:r>
      <w:r w:rsidRPr="006435EF">
        <w:rPr>
          <w:b/>
          <w:bCs/>
          <w:color w:val="000000" w:themeColor="text1"/>
          <w:sz w:val="22"/>
          <w:szCs w:val="22"/>
        </w:rPr>
        <w:t>. Araştırma Yetkinliği</w:t>
      </w:r>
      <w:r w:rsidR="008A295F" w:rsidRPr="006435EF">
        <w:rPr>
          <w:b/>
          <w:bCs/>
          <w:color w:val="000000" w:themeColor="text1"/>
          <w:sz w:val="22"/>
          <w:szCs w:val="22"/>
        </w:rPr>
        <w:t>:</w:t>
      </w:r>
      <w:r w:rsidR="008A295F" w:rsidRPr="006435EF">
        <w:rPr>
          <w:color w:val="000000" w:themeColor="text1"/>
          <w:sz w:val="22"/>
          <w:szCs w:val="22"/>
          <w:shd w:val="clear" w:color="auto" w:fill="FFFFFF"/>
        </w:rPr>
        <w:t xml:space="preserve"> </w:t>
      </w:r>
      <w:r w:rsidR="00FC275D">
        <w:rPr>
          <w:bCs/>
          <w:color w:val="auto"/>
          <w:sz w:val="22"/>
          <w:szCs w:val="22"/>
        </w:rPr>
        <w:t>Birim</w:t>
      </w:r>
      <w:r w:rsidR="008A295F" w:rsidRPr="007D6030">
        <w:rPr>
          <w:bCs/>
          <w:color w:val="auto"/>
          <w:sz w:val="22"/>
          <w:szCs w:val="22"/>
        </w:rPr>
        <w:t>, öğretim elemanlarının araştırma yetkinliğinin sürdürmek ve iyileştirmek için olanaklar sunmalıdır.</w:t>
      </w:r>
    </w:p>
    <w:p w:rsidR="000663D9" w:rsidRPr="009B6A86" w:rsidRDefault="000663D9" w:rsidP="00EE7516">
      <w:pPr>
        <w:pStyle w:val="Default"/>
        <w:spacing w:line="360" w:lineRule="auto"/>
        <w:jc w:val="both"/>
        <w:rPr>
          <w:b/>
          <w:bCs/>
          <w:color w:val="000000" w:themeColor="text1"/>
          <w:sz w:val="22"/>
          <w:szCs w:val="22"/>
        </w:rPr>
      </w:pPr>
      <w:r w:rsidRPr="009B6A86">
        <w:rPr>
          <w:b/>
          <w:bCs/>
          <w:color w:val="000000" w:themeColor="text1"/>
          <w:sz w:val="22"/>
          <w:szCs w:val="22"/>
        </w:rPr>
        <w:t>C.</w:t>
      </w:r>
      <w:r w:rsidR="00FC275D" w:rsidRPr="009B6A86">
        <w:rPr>
          <w:b/>
          <w:bCs/>
          <w:color w:val="000000" w:themeColor="text1"/>
          <w:sz w:val="22"/>
          <w:szCs w:val="22"/>
        </w:rPr>
        <w:t>3</w:t>
      </w:r>
      <w:r w:rsidRPr="009B6A86">
        <w:rPr>
          <w:b/>
          <w:bCs/>
          <w:color w:val="000000" w:themeColor="text1"/>
          <w:sz w:val="22"/>
          <w:szCs w:val="22"/>
        </w:rPr>
        <w:t>.1. Öğretim elemanlarının araştırma yetkinliğinin geliştirilmesi</w:t>
      </w:r>
    </w:p>
    <w:p w:rsidR="00754FEA" w:rsidRDefault="00754FEA" w:rsidP="00EE7516">
      <w:pPr>
        <w:pStyle w:val="Default"/>
        <w:numPr>
          <w:ilvl w:val="0"/>
          <w:numId w:val="63"/>
        </w:numPr>
        <w:spacing w:line="360" w:lineRule="auto"/>
        <w:ind w:left="426"/>
        <w:jc w:val="both"/>
        <w:rPr>
          <w:color w:val="auto"/>
          <w:sz w:val="22"/>
          <w:szCs w:val="22"/>
        </w:rPr>
      </w:pPr>
      <w:r w:rsidRPr="007D6030">
        <w:rPr>
          <w:color w:val="auto"/>
          <w:sz w:val="22"/>
          <w:szCs w:val="22"/>
        </w:rPr>
        <w:t xml:space="preserve">Araştırma kadrosunun </w:t>
      </w:r>
      <w:r w:rsidR="00841CBB" w:rsidRPr="007D6030">
        <w:rPr>
          <w:color w:val="auto"/>
          <w:sz w:val="22"/>
          <w:szCs w:val="22"/>
        </w:rPr>
        <w:t xml:space="preserve">araştırma </w:t>
      </w:r>
      <w:r w:rsidRPr="007D6030">
        <w:rPr>
          <w:color w:val="auto"/>
          <w:sz w:val="22"/>
          <w:szCs w:val="22"/>
        </w:rPr>
        <w:t xml:space="preserve">yetkinliği </w:t>
      </w:r>
      <w:r w:rsidR="00841CBB" w:rsidRPr="007D6030">
        <w:rPr>
          <w:color w:val="auto"/>
          <w:sz w:val="22"/>
          <w:szCs w:val="22"/>
        </w:rPr>
        <w:t xml:space="preserve">(doktora oranı, nereden alındığı; uzmanlık </w:t>
      </w:r>
      <w:r w:rsidR="00FC275D">
        <w:rPr>
          <w:color w:val="auto"/>
          <w:sz w:val="22"/>
          <w:szCs w:val="22"/>
        </w:rPr>
        <w:t>dağılımı</w:t>
      </w:r>
      <w:r w:rsidR="00841CBB" w:rsidRPr="007D6030">
        <w:rPr>
          <w:color w:val="auto"/>
          <w:sz w:val="22"/>
          <w:szCs w:val="22"/>
        </w:rPr>
        <w:t>, araştırma hedefleriyle uyumu</w:t>
      </w:r>
      <w:r w:rsidR="00FC275D">
        <w:rPr>
          <w:color w:val="auto"/>
          <w:sz w:val="22"/>
          <w:szCs w:val="22"/>
        </w:rPr>
        <w:t>, öncelikli alanlarla uyumu</w:t>
      </w:r>
      <w:r w:rsidR="00841CBB" w:rsidRPr="007D6030">
        <w:rPr>
          <w:color w:val="auto"/>
          <w:sz w:val="22"/>
          <w:szCs w:val="22"/>
        </w:rPr>
        <w:t xml:space="preserve"> vb.) </w:t>
      </w:r>
      <w:r w:rsidRPr="007D6030">
        <w:rPr>
          <w:color w:val="auto"/>
          <w:sz w:val="22"/>
          <w:szCs w:val="22"/>
        </w:rPr>
        <w:t xml:space="preserve">nasıl ölçülmekte ve değerlendirilmektedir? </w:t>
      </w:r>
    </w:p>
    <w:p w:rsidR="00CF3E84" w:rsidRPr="007D6030" w:rsidRDefault="00CF3E84" w:rsidP="00CF3E84">
      <w:pPr>
        <w:pStyle w:val="Default"/>
        <w:spacing w:line="360" w:lineRule="auto"/>
        <w:ind w:left="426"/>
        <w:jc w:val="both"/>
        <w:rPr>
          <w:color w:val="auto"/>
          <w:sz w:val="22"/>
          <w:szCs w:val="22"/>
        </w:rPr>
      </w:pPr>
      <w:r w:rsidRPr="00CF3E84">
        <w:rPr>
          <w:color w:val="auto"/>
          <w:sz w:val="22"/>
          <w:szCs w:val="22"/>
        </w:rPr>
        <w:t>SAYISAL veriler YÖK Sis’e işlenmekte, her öğretim elemanının yetkinliği doktora alanına, akademik kariyerine göre belirlenmektedir.</w:t>
      </w:r>
    </w:p>
    <w:p w:rsidR="00351E06" w:rsidRDefault="00351E06" w:rsidP="00EE7516">
      <w:pPr>
        <w:pStyle w:val="Default"/>
        <w:numPr>
          <w:ilvl w:val="0"/>
          <w:numId w:val="14"/>
        </w:numPr>
        <w:spacing w:line="360" w:lineRule="auto"/>
        <w:ind w:left="426"/>
        <w:jc w:val="both"/>
        <w:rPr>
          <w:bCs/>
          <w:color w:val="auto"/>
          <w:sz w:val="22"/>
          <w:szCs w:val="22"/>
        </w:rPr>
      </w:pPr>
      <w:r w:rsidRPr="007D6030">
        <w:rPr>
          <w:bCs/>
          <w:color w:val="auto"/>
          <w:sz w:val="22"/>
          <w:szCs w:val="22"/>
        </w:rPr>
        <w:t xml:space="preserve">Akademik personelin araştırma ve geliştirme yetkinliğini geliştirmek üzere eğitim, </w:t>
      </w:r>
      <w:proofErr w:type="spellStart"/>
      <w:r w:rsidRPr="007D6030">
        <w:rPr>
          <w:bCs/>
          <w:color w:val="auto"/>
          <w:sz w:val="22"/>
          <w:szCs w:val="22"/>
        </w:rPr>
        <w:t>çalıştay</w:t>
      </w:r>
      <w:proofErr w:type="spellEnd"/>
      <w:r w:rsidRPr="007D6030">
        <w:rPr>
          <w:bCs/>
          <w:color w:val="auto"/>
          <w:sz w:val="22"/>
          <w:szCs w:val="22"/>
        </w:rPr>
        <w:t xml:space="preserve">, proje pazarları vb. gibi sistematik faaliyetler </w:t>
      </w:r>
      <w:r w:rsidR="00FC275D">
        <w:rPr>
          <w:bCs/>
          <w:color w:val="auto"/>
          <w:sz w:val="22"/>
          <w:szCs w:val="22"/>
        </w:rPr>
        <w:t xml:space="preserve">teşvik edilmekte, </w:t>
      </w:r>
      <w:r w:rsidRPr="007D6030">
        <w:rPr>
          <w:bCs/>
          <w:color w:val="auto"/>
          <w:sz w:val="22"/>
          <w:szCs w:val="22"/>
        </w:rPr>
        <w:t>gerçekleştirilmekte, izlenmekte ve iyileştirilmekte midir?</w:t>
      </w:r>
    </w:p>
    <w:p w:rsidR="00564AA0" w:rsidRPr="007D6030" w:rsidRDefault="00564AA0" w:rsidP="00564AA0">
      <w:pPr>
        <w:pStyle w:val="Default"/>
        <w:spacing w:line="360" w:lineRule="auto"/>
        <w:ind w:left="426"/>
        <w:jc w:val="both"/>
        <w:rPr>
          <w:bCs/>
          <w:color w:val="auto"/>
          <w:sz w:val="22"/>
          <w:szCs w:val="22"/>
        </w:rPr>
      </w:pPr>
      <w:r w:rsidRPr="00564AA0">
        <w:rPr>
          <w:bCs/>
          <w:color w:val="auto"/>
          <w:sz w:val="22"/>
          <w:szCs w:val="22"/>
        </w:rPr>
        <w:t>EVET. Her yıl rapor sunulmaktadır.</w:t>
      </w:r>
    </w:p>
    <w:p w:rsidR="00351E06" w:rsidRPr="009B6A86" w:rsidRDefault="005E35AD" w:rsidP="00EE7516">
      <w:pPr>
        <w:pStyle w:val="Default"/>
        <w:spacing w:line="360" w:lineRule="auto"/>
        <w:jc w:val="both"/>
        <w:rPr>
          <w:b/>
          <w:bCs/>
          <w:color w:val="000000" w:themeColor="text1"/>
          <w:sz w:val="22"/>
          <w:szCs w:val="22"/>
        </w:rPr>
      </w:pPr>
      <w:r w:rsidRPr="009B6A86">
        <w:rPr>
          <w:b/>
          <w:bCs/>
          <w:color w:val="000000" w:themeColor="text1"/>
          <w:sz w:val="22"/>
          <w:szCs w:val="22"/>
        </w:rPr>
        <w:t>C.</w:t>
      </w:r>
      <w:r w:rsidR="00FC275D" w:rsidRPr="009B6A86">
        <w:rPr>
          <w:b/>
          <w:bCs/>
          <w:color w:val="000000" w:themeColor="text1"/>
          <w:sz w:val="22"/>
          <w:szCs w:val="22"/>
        </w:rPr>
        <w:t>3</w:t>
      </w:r>
      <w:r w:rsidRPr="009B6A86">
        <w:rPr>
          <w:b/>
          <w:bCs/>
          <w:color w:val="000000" w:themeColor="text1"/>
          <w:sz w:val="22"/>
          <w:szCs w:val="22"/>
        </w:rPr>
        <w:t>.2. Ulusal ve uluslararası ortak programlar ve ortak araştırma birimleri</w:t>
      </w:r>
    </w:p>
    <w:p w:rsidR="005E35AD" w:rsidRDefault="004A0C16" w:rsidP="00EE7516">
      <w:pPr>
        <w:pStyle w:val="Default"/>
        <w:numPr>
          <w:ilvl w:val="0"/>
          <w:numId w:val="15"/>
        </w:numPr>
        <w:spacing w:line="360" w:lineRule="auto"/>
        <w:ind w:left="426"/>
        <w:jc w:val="both"/>
        <w:rPr>
          <w:bCs/>
          <w:color w:val="auto"/>
          <w:sz w:val="22"/>
          <w:szCs w:val="22"/>
        </w:rPr>
      </w:pPr>
      <w:r w:rsidRPr="007D6030">
        <w:rPr>
          <w:bCs/>
          <w:color w:val="auto"/>
          <w:sz w:val="22"/>
          <w:szCs w:val="22"/>
        </w:rPr>
        <w:t>Birim</w:t>
      </w:r>
      <w:r w:rsidR="007D41D6" w:rsidRPr="007D6030">
        <w:rPr>
          <w:bCs/>
          <w:color w:val="auto"/>
          <w:sz w:val="22"/>
          <w:szCs w:val="22"/>
        </w:rPr>
        <w:t xml:space="preserve"> içi ve </w:t>
      </w:r>
      <w:r w:rsidRPr="007D6030">
        <w:rPr>
          <w:bCs/>
          <w:color w:val="auto"/>
          <w:sz w:val="22"/>
          <w:szCs w:val="22"/>
        </w:rPr>
        <w:t xml:space="preserve">birimler </w:t>
      </w:r>
      <w:r w:rsidR="007D41D6" w:rsidRPr="007D6030">
        <w:rPr>
          <w:bCs/>
          <w:color w:val="auto"/>
          <w:sz w:val="22"/>
          <w:szCs w:val="22"/>
        </w:rPr>
        <w:t>arası iş birliklerini, disiplinler arası girişimleri, sinerji yaratacak ortak girişimleri özendirecek mekanizmalar bulunmakta mıdır?</w:t>
      </w:r>
    </w:p>
    <w:p w:rsidR="00564AA0" w:rsidRPr="007D6030" w:rsidRDefault="00564AA0" w:rsidP="00564AA0">
      <w:pPr>
        <w:pStyle w:val="Default"/>
        <w:spacing w:line="360" w:lineRule="auto"/>
        <w:ind w:left="426"/>
        <w:jc w:val="both"/>
        <w:rPr>
          <w:bCs/>
          <w:color w:val="auto"/>
          <w:sz w:val="22"/>
          <w:szCs w:val="22"/>
        </w:rPr>
      </w:pPr>
      <w:r w:rsidRPr="00564AA0">
        <w:rPr>
          <w:bCs/>
          <w:color w:val="auto"/>
          <w:sz w:val="22"/>
          <w:szCs w:val="22"/>
        </w:rPr>
        <w:t>EVET</w:t>
      </w:r>
    </w:p>
    <w:p w:rsidR="007D41D6" w:rsidRDefault="007D41D6" w:rsidP="00EE7516">
      <w:pPr>
        <w:pStyle w:val="Default"/>
        <w:numPr>
          <w:ilvl w:val="0"/>
          <w:numId w:val="15"/>
        </w:numPr>
        <w:spacing w:line="360" w:lineRule="auto"/>
        <w:ind w:left="426"/>
        <w:jc w:val="both"/>
        <w:rPr>
          <w:bCs/>
          <w:color w:val="auto"/>
          <w:sz w:val="22"/>
          <w:szCs w:val="22"/>
        </w:rPr>
      </w:pPr>
      <w:r w:rsidRPr="007D6030">
        <w:rPr>
          <w:bCs/>
          <w:color w:val="auto"/>
          <w:sz w:val="22"/>
          <w:szCs w:val="22"/>
        </w:rPr>
        <w:lastRenderedPageBreak/>
        <w:t xml:space="preserve">Ortak araştırma </w:t>
      </w:r>
      <w:r w:rsidR="008F1312" w:rsidRPr="007D6030">
        <w:rPr>
          <w:bCs/>
          <w:color w:val="auto"/>
          <w:sz w:val="22"/>
          <w:szCs w:val="22"/>
        </w:rPr>
        <w:t>programları</w:t>
      </w:r>
      <w:r w:rsidRPr="007D6030">
        <w:rPr>
          <w:bCs/>
          <w:color w:val="auto"/>
          <w:sz w:val="22"/>
          <w:szCs w:val="22"/>
        </w:rPr>
        <w:t>,</w:t>
      </w:r>
      <w:r w:rsidR="008F1312" w:rsidRPr="007D6030">
        <w:rPr>
          <w:bCs/>
          <w:color w:val="auto"/>
          <w:sz w:val="22"/>
          <w:szCs w:val="22"/>
        </w:rPr>
        <w:t xml:space="preserve"> </w:t>
      </w:r>
      <w:r w:rsidRPr="007D6030">
        <w:rPr>
          <w:bCs/>
          <w:color w:val="auto"/>
          <w:sz w:val="22"/>
          <w:szCs w:val="22"/>
        </w:rPr>
        <w:t>araştırma ağlarına katılım,</w:t>
      </w:r>
      <w:r w:rsidR="008F1312" w:rsidRPr="007D6030">
        <w:rPr>
          <w:bCs/>
          <w:color w:val="auto"/>
          <w:sz w:val="22"/>
          <w:szCs w:val="22"/>
        </w:rPr>
        <w:t xml:space="preserve"> </w:t>
      </w:r>
      <w:r w:rsidRPr="007D6030">
        <w:rPr>
          <w:bCs/>
          <w:color w:val="auto"/>
          <w:sz w:val="22"/>
          <w:szCs w:val="22"/>
        </w:rPr>
        <w:t>ortak araştırma birimleri</w:t>
      </w:r>
      <w:r w:rsidR="008F1312" w:rsidRPr="007D6030">
        <w:rPr>
          <w:bCs/>
          <w:color w:val="auto"/>
          <w:sz w:val="22"/>
          <w:szCs w:val="22"/>
        </w:rPr>
        <w:t xml:space="preserve"> </w:t>
      </w:r>
      <w:r w:rsidRPr="007D6030">
        <w:rPr>
          <w:bCs/>
          <w:color w:val="auto"/>
          <w:sz w:val="22"/>
          <w:szCs w:val="22"/>
        </w:rPr>
        <w:t>varlığı, uluslararası iş birlikleri,</w:t>
      </w:r>
      <w:r w:rsidR="008F1312" w:rsidRPr="007D6030">
        <w:rPr>
          <w:bCs/>
          <w:color w:val="auto"/>
          <w:sz w:val="22"/>
          <w:szCs w:val="22"/>
        </w:rPr>
        <w:t xml:space="preserve"> </w:t>
      </w:r>
      <w:r w:rsidRPr="007D6030">
        <w:rPr>
          <w:bCs/>
          <w:color w:val="auto"/>
          <w:sz w:val="22"/>
          <w:szCs w:val="22"/>
        </w:rPr>
        <w:t>ulusal iş birlikleri gibi çoklu araştırma faaliyetleri tanımlanmış, desteklenmekte ve sistematik olarak irdelenmekte midir?</w:t>
      </w:r>
    </w:p>
    <w:p w:rsidR="00564AA0" w:rsidRDefault="00564AA0" w:rsidP="00564AA0">
      <w:pPr>
        <w:pStyle w:val="Default"/>
        <w:spacing w:line="360" w:lineRule="auto"/>
        <w:ind w:left="426"/>
        <w:jc w:val="both"/>
        <w:rPr>
          <w:bCs/>
          <w:color w:val="auto"/>
          <w:sz w:val="22"/>
          <w:szCs w:val="22"/>
        </w:rPr>
      </w:pPr>
      <w:r w:rsidRPr="00564AA0">
        <w:rPr>
          <w:bCs/>
          <w:color w:val="auto"/>
          <w:sz w:val="22"/>
          <w:szCs w:val="22"/>
        </w:rPr>
        <w:t>EVET</w:t>
      </w:r>
    </w:p>
    <w:p w:rsidR="00181BBC" w:rsidRPr="00564AA0" w:rsidRDefault="00181BBC" w:rsidP="00EE7516">
      <w:pPr>
        <w:pStyle w:val="Default"/>
        <w:numPr>
          <w:ilvl w:val="0"/>
          <w:numId w:val="15"/>
        </w:numPr>
        <w:spacing w:line="360" w:lineRule="auto"/>
        <w:ind w:left="426"/>
        <w:jc w:val="both"/>
        <w:rPr>
          <w:bCs/>
          <w:color w:val="auto"/>
          <w:sz w:val="22"/>
          <w:szCs w:val="22"/>
        </w:rPr>
      </w:pPr>
      <w:r>
        <w:rPr>
          <w:bCs/>
          <w:color w:val="auto"/>
          <w:sz w:val="22"/>
          <w:szCs w:val="22"/>
        </w:rPr>
        <w:t xml:space="preserve">Akademik personelin </w:t>
      </w:r>
      <w:r>
        <w:t>diğer kurumlarla ortak çalışmasını destekleyen uygulamalar mevcut mudur?</w:t>
      </w:r>
    </w:p>
    <w:p w:rsidR="00564AA0" w:rsidRPr="007D6030" w:rsidRDefault="00564AA0" w:rsidP="00564AA0">
      <w:pPr>
        <w:pStyle w:val="Default"/>
        <w:spacing w:line="360" w:lineRule="auto"/>
        <w:ind w:left="426"/>
        <w:jc w:val="both"/>
        <w:rPr>
          <w:bCs/>
          <w:color w:val="auto"/>
          <w:sz w:val="22"/>
          <w:szCs w:val="22"/>
        </w:rPr>
      </w:pPr>
      <w:r>
        <w:t>HAYIR</w:t>
      </w:r>
    </w:p>
    <w:p w:rsidR="00EE7516" w:rsidRPr="00990DB8" w:rsidRDefault="00EE7516" w:rsidP="00EE7516">
      <w:pPr>
        <w:pStyle w:val="Default"/>
        <w:spacing w:line="360" w:lineRule="auto"/>
        <w:jc w:val="both"/>
        <w:rPr>
          <w:b/>
          <w:bCs/>
          <w:iCs/>
          <w:color w:val="auto"/>
          <w:sz w:val="22"/>
          <w:szCs w:val="22"/>
        </w:rPr>
      </w:pPr>
      <w:r w:rsidRPr="00990DB8">
        <w:rPr>
          <w:b/>
          <w:bCs/>
          <w:color w:val="auto"/>
          <w:sz w:val="22"/>
          <w:szCs w:val="22"/>
        </w:rPr>
        <w:t>Öğretim elemanlarının araştırma yetkinliğinin geliştirilmesi</w:t>
      </w:r>
    </w:p>
    <w:p w:rsidR="00EE7516" w:rsidRPr="007D6030" w:rsidRDefault="00EE7516" w:rsidP="00EE751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843"/>
        <w:gridCol w:w="2268"/>
        <w:gridCol w:w="1560"/>
      </w:tblGrid>
      <w:tr w:rsidR="00EE7516" w:rsidRPr="007D6030" w:rsidTr="00265600">
        <w:tc>
          <w:tcPr>
            <w:tcW w:w="993" w:type="dxa"/>
          </w:tcPr>
          <w:p w:rsidR="00EE7516" w:rsidRPr="007D6030" w:rsidRDefault="00EE7516" w:rsidP="007C3BF1">
            <w:pPr>
              <w:rPr>
                <w:rFonts w:ascii="Times New Roman" w:hAnsi="Times New Roman" w:cs="Times New Roman"/>
                <w:b/>
              </w:rPr>
            </w:pPr>
          </w:p>
        </w:tc>
        <w:tc>
          <w:tcPr>
            <w:tcW w:w="1984"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1</w:t>
            </w:r>
          </w:p>
        </w:tc>
        <w:tc>
          <w:tcPr>
            <w:tcW w:w="1701"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2</w:t>
            </w:r>
          </w:p>
        </w:tc>
        <w:tc>
          <w:tcPr>
            <w:tcW w:w="184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3</w:t>
            </w:r>
          </w:p>
        </w:tc>
        <w:tc>
          <w:tcPr>
            <w:tcW w:w="2268"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4</w:t>
            </w:r>
          </w:p>
        </w:tc>
        <w:tc>
          <w:tcPr>
            <w:tcW w:w="1560"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5</w:t>
            </w:r>
          </w:p>
        </w:tc>
      </w:tr>
      <w:tr w:rsidR="00EE7516" w:rsidRPr="007D6030" w:rsidTr="00265600">
        <w:trPr>
          <w:trHeight w:val="1559"/>
        </w:trPr>
        <w:tc>
          <w:tcPr>
            <w:tcW w:w="993" w:type="dxa"/>
          </w:tcPr>
          <w:p w:rsidR="00EE7516" w:rsidRPr="007D6030" w:rsidRDefault="00EE7516" w:rsidP="007C3BF1">
            <w:pPr>
              <w:rPr>
                <w:rFonts w:ascii="Times New Roman" w:hAnsi="Times New Roman" w:cs="Times New Roman"/>
                <w:b/>
              </w:rPr>
            </w:pPr>
          </w:p>
        </w:tc>
        <w:tc>
          <w:tcPr>
            <w:tcW w:w="1984"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mekanizmalar </w:t>
            </w:r>
            <w:r w:rsidRPr="00265600">
              <w:rPr>
                <w:rFonts w:ascii="Times New Roman" w:hAnsi="Times New Roman" w:cs="Times New Roman"/>
                <w:b/>
              </w:rPr>
              <w:t>bulunmamaktadır</w:t>
            </w:r>
          </w:p>
        </w:tc>
        <w:tc>
          <w:tcPr>
            <w:tcW w:w="1701"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w:t>
            </w:r>
            <w:r w:rsidR="00265600">
              <w:rPr>
                <w:rFonts w:ascii="Times New Roman" w:hAnsi="Times New Roman" w:cs="Times New Roman"/>
                <w:b/>
              </w:rPr>
              <w:t>planlar bulunmaktadır</w:t>
            </w:r>
          </w:p>
        </w:tc>
        <w:tc>
          <w:tcPr>
            <w:tcW w:w="1843"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Birim genelinde öğretim elemanlarının araştırma yetkinliğinin geliştirilmesine yönelik </w:t>
            </w:r>
            <w:r w:rsidRPr="00265600">
              <w:rPr>
                <w:rFonts w:ascii="Times New Roman" w:hAnsi="Times New Roman" w:cs="Times New Roman"/>
                <w:b/>
              </w:rPr>
              <w:t>uygulam</w:t>
            </w:r>
            <w:r w:rsidR="00265600">
              <w:rPr>
                <w:rFonts w:ascii="Times New Roman" w:hAnsi="Times New Roman" w:cs="Times New Roman"/>
                <w:b/>
              </w:rPr>
              <w:t>alar yürütülmektedir</w:t>
            </w:r>
          </w:p>
        </w:tc>
        <w:tc>
          <w:tcPr>
            <w:tcW w:w="2268" w:type="dxa"/>
          </w:tcPr>
          <w:p w:rsidR="00EE7516" w:rsidRPr="007D6030" w:rsidRDefault="00EE7516" w:rsidP="007C3BF1">
            <w:pPr>
              <w:spacing w:line="276" w:lineRule="auto"/>
              <w:rPr>
                <w:rFonts w:ascii="Times New Roman" w:hAnsi="Times New Roman" w:cs="Times New Roman"/>
              </w:rPr>
            </w:pPr>
            <w:r w:rsidRPr="007D6030">
              <w:rPr>
                <w:rFonts w:ascii="Times New Roman" w:hAnsi="Times New Roman" w:cs="Times New Roman"/>
              </w:rPr>
              <w:t xml:space="preserve">Birimde, öğretim elemanlarının araştırma yetkinliğinin geliştirilmesine yönelik uygulamalar </w:t>
            </w:r>
            <w:r w:rsidRPr="00265600">
              <w:rPr>
                <w:rFonts w:ascii="Times New Roman" w:hAnsi="Times New Roman" w:cs="Times New Roman"/>
                <w:b/>
              </w:rPr>
              <w:t>izlenmekte</w:t>
            </w:r>
            <w:r w:rsidRPr="007D6030">
              <w:rPr>
                <w:rFonts w:ascii="Times New Roman" w:hAnsi="Times New Roman" w:cs="Times New Roman"/>
              </w:rPr>
              <w:t xml:space="preserve"> ve izlem sonuçları öğretim elemanları ile birlikte değerlendirilerek </w:t>
            </w:r>
            <w:r w:rsidRPr="00265600">
              <w:rPr>
                <w:rFonts w:ascii="Times New Roman" w:hAnsi="Times New Roman" w:cs="Times New Roman"/>
                <w:b/>
              </w:rPr>
              <w:t>önlemler</w:t>
            </w:r>
            <w:r w:rsidRPr="007D6030">
              <w:rPr>
                <w:rFonts w:ascii="Times New Roman" w:hAnsi="Times New Roman" w:cs="Times New Roman"/>
              </w:rPr>
              <w:t xml:space="preserve"> </w:t>
            </w:r>
            <w:r w:rsidRPr="00265600">
              <w:rPr>
                <w:rFonts w:ascii="Times New Roman" w:hAnsi="Times New Roman" w:cs="Times New Roman"/>
                <w:b/>
              </w:rPr>
              <w:t>alınmaktadır.</w:t>
            </w:r>
          </w:p>
        </w:tc>
        <w:tc>
          <w:tcPr>
            <w:tcW w:w="1560" w:type="dxa"/>
          </w:tcPr>
          <w:p w:rsidR="00EE7516" w:rsidRPr="007D6030" w:rsidRDefault="00EE7516"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265600">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EE7516" w:rsidRPr="007D6030" w:rsidTr="00265600">
        <w:trPr>
          <w:trHeight w:val="576"/>
        </w:trPr>
        <w:tc>
          <w:tcPr>
            <w:tcW w:w="993" w:type="dxa"/>
          </w:tcPr>
          <w:p w:rsidR="00EE7516" w:rsidRPr="007D6030" w:rsidRDefault="00EE7516" w:rsidP="007C3BF1">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EE7516" w:rsidRPr="007D6030" w:rsidRDefault="00E91029" w:rsidP="00E91029">
            <w:pPr>
              <w:jc w:val="center"/>
              <w:rPr>
                <w:rFonts w:ascii="Times New Roman" w:hAnsi="Times New Roman" w:cs="Times New Roman"/>
                <w:b/>
              </w:rPr>
            </w:pPr>
            <w:r>
              <w:rPr>
                <w:rFonts w:ascii="Times New Roman" w:hAnsi="Times New Roman" w:cs="Times New Roman"/>
                <w:b/>
              </w:rPr>
              <w:t>X</w:t>
            </w:r>
          </w:p>
        </w:tc>
        <w:tc>
          <w:tcPr>
            <w:tcW w:w="1701" w:type="dxa"/>
          </w:tcPr>
          <w:p w:rsidR="00EE7516" w:rsidRPr="007D6030" w:rsidRDefault="00EE7516" w:rsidP="00564AA0">
            <w:pPr>
              <w:jc w:val="center"/>
              <w:rPr>
                <w:rFonts w:ascii="Times New Roman" w:hAnsi="Times New Roman" w:cs="Times New Roman"/>
                <w:b/>
              </w:rPr>
            </w:pPr>
          </w:p>
        </w:tc>
        <w:tc>
          <w:tcPr>
            <w:tcW w:w="1843" w:type="dxa"/>
          </w:tcPr>
          <w:p w:rsidR="00EE7516" w:rsidRPr="007D6030" w:rsidRDefault="00EE7516" w:rsidP="007C3BF1">
            <w:pPr>
              <w:rPr>
                <w:rFonts w:ascii="Times New Roman" w:hAnsi="Times New Roman" w:cs="Times New Roman"/>
                <w:b/>
              </w:rPr>
            </w:pPr>
          </w:p>
        </w:tc>
        <w:tc>
          <w:tcPr>
            <w:tcW w:w="2268" w:type="dxa"/>
          </w:tcPr>
          <w:p w:rsidR="00EE7516" w:rsidRPr="007D6030" w:rsidRDefault="00EE7516" w:rsidP="007C3BF1">
            <w:pPr>
              <w:rPr>
                <w:rFonts w:ascii="Times New Roman" w:hAnsi="Times New Roman" w:cs="Times New Roman"/>
                <w:b/>
              </w:rPr>
            </w:pPr>
          </w:p>
        </w:tc>
        <w:tc>
          <w:tcPr>
            <w:tcW w:w="1560" w:type="dxa"/>
          </w:tcPr>
          <w:p w:rsidR="00EE7516" w:rsidRPr="007D6030" w:rsidRDefault="00EE7516" w:rsidP="007C3BF1">
            <w:pPr>
              <w:rPr>
                <w:rFonts w:ascii="Times New Roman" w:hAnsi="Times New Roman" w:cs="Times New Roman"/>
                <w:b/>
              </w:rPr>
            </w:pPr>
          </w:p>
        </w:tc>
      </w:tr>
    </w:tbl>
    <w:p w:rsidR="00EE7516" w:rsidRPr="007D6030" w:rsidRDefault="00EE7516" w:rsidP="00EE7516">
      <w:pPr>
        <w:pStyle w:val="Default"/>
        <w:spacing w:before="160" w:line="360" w:lineRule="auto"/>
        <w:jc w:val="both"/>
        <w:rPr>
          <w:b/>
          <w:bCs/>
          <w:iCs/>
          <w:color w:val="auto"/>
          <w:sz w:val="22"/>
          <w:szCs w:val="22"/>
        </w:rPr>
      </w:pPr>
      <w:r w:rsidRPr="007D6030">
        <w:rPr>
          <w:b/>
          <w:bCs/>
          <w:iCs/>
          <w:color w:val="auto"/>
          <w:sz w:val="22"/>
          <w:szCs w:val="22"/>
        </w:rPr>
        <w:t>Örnek Kanıtlar</w:t>
      </w:r>
    </w:p>
    <w:p w:rsidR="00EE7516" w:rsidRDefault="00EE7516" w:rsidP="00EE7516">
      <w:pPr>
        <w:pStyle w:val="ListeParagraf"/>
        <w:numPr>
          <w:ilvl w:val="0"/>
          <w:numId w:val="14"/>
        </w:numPr>
        <w:shd w:val="clear" w:color="auto" w:fill="FFFFFF"/>
        <w:spacing w:before="15" w:after="0" w:line="360" w:lineRule="auto"/>
        <w:ind w:left="426" w:hanging="357"/>
        <w:jc w:val="both"/>
        <w:rPr>
          <w:rFonts w:ascii="Times New Roman" w:eastAsia="Times New Roman" w:hAnsi="Times New Roman" w:cs="Times New Roman"/>
          <w:lang w:eastAsia="tr-TR"/>
        </w:rPr>
      </w:pPr>
      <w:r w:rsidRPr="007D6030">
        <w:rPr>
          <w:rFonts w:ascii="Times New Roman" w:eastAsia="Times New Roman" w:hAnsi="Times New Roman" w:cs="Times New Roman"/>
          <w:lang w:eastAsia="tr-TR"/>
        </w:rPr>
        <w:t xml:space="preserve">Öğretim elemanlarının araştırma yetkinliğinin geliştirilmesine yönelik planlama ve uygulamalar (destekleyici eğitimler, uluslararası fırsatlar, proje iş birliği çalışmaları vb.) </w:t>
      </w:r>
    </w:p>
    <w:p w:rsidR="00564AA0" w:rsidRPr="009B6A86" w:rsidRDefault="009B6A86" w:rsidP="009B6A86">
      <w:pPr>
        <w:pStyle w:val="ListeParagraf"/>
        <w:shd w:val="clear" w:color="auto" w:fill="FFFFFF"/>
        <w:spacing w:before="15" w:after="0" w:line="360" w:lineRule="auto"/>
        <w:ind w:left="426"/>
        <w:jc w:val="both"/>
        <w:rPr>
          <w:rFonts w:ascii="Times New Roman" w:eastAsia="Times New Roman" w:hAnsi="Times New Roman" w:cs="Times New Roman"/>
          <w:lang w:eastAsia="tr-TR"/>
        </w:rPr>
      </w:pPr>
      <w:r>
        <w:rPr>
          <w:rFonts w:ascii="Times New Roman" w:eastAsia="Times New Roman" w:hAnsi="Times New Roman" w:cs="Times New Roman"/>
          <w:lang w:eastAsia="tr-TR"/>
        </w:rPr>
        <w:t>Projeler</w:t>
      </w:r>
    </w:p>
    <w:p w:rsidR="00EE7516" w:rsidRPr="00990DB8" w:rsidRDefault="00EE7516" w:rsidP="00EE7516">
      <w:pPr>
        <w:pStyle w:val="Default"/>
        <w:spacing w:line="360" w:lineRule="auto"/>
        <w:jc w:val="both"/>
        <w:rPr>
          <w:b/>
          <w:bCs/>
          <w:iCs/>
          <w:color w:val="auto"/>
          <w:sz w:val="22"/>
          <w:szCs w:val="22"/>
        </w:rPr>
      </w:pPr>
      <w:r w:rsidRPr="00990DB8">
        <w:rPr>
          <w:b/>
          <w:bCs/>
          <w:color w:val="auto"/>
          <w:sz w:val="22"/>
          <w:szCs w:val="22"/>
        </w:rPr>
        <w:t>Ulusal ve uluslararası ortak programlar ve ortak araştırma birimleri</w:t>
      </w:r>
    </w:p>
    <w:p w:rsidR="002964B8" w:rsidRPr="007D6030" w:rsidRDefault="002964B8" w:rsidP="00EE7516">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851"/>
        <w:gridCol w:w="1984"/>
        <w:gridCol w:w="2127"/>
        <w:gridCol w:w="1872"/>
        <w:gridCol w:w="1955"/>
        <w:gridCol w:w="1560"/>
      </w:tblGrid>
      <w:tr w:rsidR="006D73E0" w:rsidRPr="007D6030" w:rsidTr="00B231F2">
        <w:tc>
          <w:tcPr>
            <w:tcW w:w="851" w:type="dxa"/>
          </w:tcPr>
          <w:p w:rsidR="006D73E0" w:rsidRPr="007D6030" w:rsidRDefault="006D73E0" w:rsidP="00965B12">
            <w:pPr>
              <w:rPr>
                <w:rFonts w:ascii="Times New Roman" w:hAnsi="Times New Roman" w:cs="Times New Roman"/>
                <w:b/>
              </w:rPr>
            </w:pPr>
          </w:p>
        </w:tc>
        <w:tc>
          <w:tcPr>
            <w:tcW w:w="1984"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1</w:t>
            </w:r>
          </w:p>
        </w:tc>
        <w:tc>
          <w:tcPr>
            <w:tcW w:w="2127"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2</w:t>
            </w:r>
          </w:p>
        </w:tc>
        <w:tc>
          <w:tcPr>
            <w:tcW w:w="1872"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3</w:t>
            </w:r>
          </w:p>
        </w:tc>
        <w:tc>
          <w:tcPr>
            <w:tcW w:w="1955"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4</w:t>
            </w:r>
          </w:p>
        </w:tc>
        <w:tc>
          <w:tcPr>
            <w:tcW w:w="1560"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t>5</w:t>
            </w:r>
          </w:p>
        </w:tc>
      </w:tr>
      <w:tr w:rsidR="006D73E0" w:rsidRPr="007D6030" w:rsidTr="00B231F2">
        <w:trPr>
          <w:trHeight w:val="2305"/>
        </w:trPr>
        <w:tc>
          <w:tcPr>
            <w:tcW w:w="851" w:type="dxa"/>
          </w:tcPr>
          <w:p w:rsidR="006D73E0" w:rsidRPr="007D6030" w:rsidRDefault="006D73E0" w:rsidP="00965B12">
            <w:pPr>
              <w:rPr>
                <w:rFonts w:ascii="Times New Roman" w:hAnsi="Times New Roman" w:cs="Times New Roman"/>
                <w:b/>
              </w:rPr>
            </w:pPr>
          </w:p>
        </w:tc>
        <w:tc>
          <w:tcPr>
            <w:tcW w:w="1984"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 xml:space="preserve">Birimde </w:t>
            </w:r>
            <w:r w:rsidR="006D73E0" w:rsidRPr="007D6030">
              <w:rPr>
                <w:rFonts w:ascii="Times New Roman" w:hAnsi="Times New Roman" w:cs="Times New Roman"/>
              </w:rPr>
              <w:t xml:space="preserve">ulusal ve uluslararası düzeyde ortak programlar ve ortak araştırma birimleri oluşturma yönünde mekanizmalar </w:t>
            </w:r>
            <w:r w:rsidR="006D73E0" w:rsidRPr="00B231F2">
              <w:rPr>
                <w:rFonts w:ascii="Times New Roman" w:hAnsi="Times New Roman" w:cs="Times New Roman"/>
                <w:b/>
              </w:rPr>
              <w:t>bulunmamaktadır</w:t>
            </w:r>
          </w:p>
        </w:tc>
        <w:tc>
          <w:tcPr>
            <w:tcW w:w="2127"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de ulusal ve uluslararası düzeyde ortak programlar ve ortak araştırma birimleri ile araştırma ağlarına katılım ve iş birlikleri kurma gibi çoklu araştırma faaliyetlerine yönelik </w:t>
            </w:r>
            <w:r w:rsidR="006D73E0" w:rsidRPr="00B231F2">
              <w:rPr>
                <w:rFonts w:ascii="Times New Roman" w:hAnsi="Times New Roman" w:cs="Times New Roman"/>
                <w:b/>
              </w:rPr>
              <w:t>planlamala</w:t>
            </w:r>
            <w:r w:rsidR="009A0AE0">
              <w:rPr>
                <w:rFonts w:ascii="Times New Roman" w:hAnsi="Times New Roman" w:cs="Times New Roman"/>
                <w:b/>
              </w:rPr>
              <w:t>r ve mekanizmalar bulunmaktadır</w:t>
            </w:r>
          </w:p>
        </w:tc>
        <w:tc>
          <w:tcPr>
            <w:tcW w:w="1872" w:type="dxa"/>
          </w:tcPr>
          <w:p w:rsidR="006D73E0" w:rsidRPr="007D6030" w:rsidRDefault="008F1312" w:rsidP="00965B12">
            <w:pPr>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 genelinde ulusal ve uluslararası düzeyde ortak programlar ve ortak araştırma faaliyetleri </w:t>
            </w:r>
            <w:r w:rsidR="006D73E0" w:rsidRPr="00B231F2">
              <w:rPr>
                <w:rFonts w:ascii="Times New Roman" w:hAnsi="Times New Roman" w:cs="Times New Roman"/>
                <w:b/>
              </w:rPr>
              <w:t>yürütülmektedir</w:t>
            </w:r>
            <w:r w:rsidR="00990DB8" w:rsidRPr="00B231F2">
              <w:rPr>
                <w:rFonts w:ascii="Times New Roman" w:hAnsi="Times New Roman" w:cs="Times New Roman"/>
                <w:b/>
              </w:rPr>
              <w:t>.</w:t>
            </w:r>
          </w:p>
        </w:tc>
        <w:tc>
          <w:tcPr>
            <w:tcW w:w="1955" w:type="dxa"/>
          </w:tcPr>
          <w:p w:rsidR="006D73E0" w:rsidRPr="007D6030" w:rsidRDefault="008F1312" w:rsidP="00965B12">
            <w:pPr>
              <w:spacing w:line="276" w:lineRule="auto"/>
              <w:rPr>
                <w:rFonts w:ascii="Times New Roman" w:hAnsi="Times New Roman" w:cs="Times New Roman"/>
              </w:rPr>
            </w:pPr>
            <w:r w:rsidRPr="007D6030">
              <w:rPr>
                <w:rFonts w:ascii="Times New Roman" w:hAnsi="Times New Roman" w:cs="Times New Roman"/>
              </w:rPr>
              <w:t>Birim</w:t>
            </w:r>
            <w:r w:rsidR="006D73E0" w:rsidRPr="007D6030">
              <w:rPr>
                <w:rFonts w:ascii="Times New Roman" w:hAnsi="Times New Roman" w:cs="Times New Roman"/>
              </w:rPr>
              <w:t xml:space="preserve">de ulusal ve uluslararası düzeyde kurum içi ve kurumlar arası ortak programlar ve ortak araştırma faaliyetleri </w:t>
            </w:r>
            <w:r w:rsidR="006D73E0" w:rsidRPr="00B231F2">
              <w:rPr>
                <w:rFonts w:ascii="Times New Roman" w:hAnsi="Times New Roman" w:cs="Times New Roman"/>
                <w:b/>
              </w:rPr>
              <w:t>izlenmekte</w:t>
            </w:r>
            <w:r w:rsidR="006D73E0" w:rsidRPr="007D6030">
              <w:rPr>
                <w:rFonts w:ascii="Times New Roman" w:hAnsi="Times New Roman" w:cs="Times New Roman"/>
              </w:rPr>
              <w:t xml:space="preserve"> ve ilgili paydaşlarla değerlendirilerek </w:t>
            </w:r>
            <w:r w:rsidR="00B231F2">
              <w:rPr>
                <w:rFonts w:ascii="Times New Roman" w:hAnsi="Times New Roman" w:cs="Times New Roman"/>
                <w:b/>
              </w:rPr>
              <w:t>iyileştirilmektedir</w:t>
            </w:r>
          </w:p>
        </w:tc>
        <w:tc>
          <w:tcPr>
            <w:tcW w:w="1560" w:type="dxa"/>
          </w:tcPr>
          <w:p w:rsidR="006D73E0" w:rsidRPr="007D6030" w:rsidRDefault="006D73E0" w:rsidP="00965B12">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B231F2">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6D73E0" w:rsidRPr="007D6030" w:rsidTr="00B231F2">
        <w:trPr>
          <w:trHeight w:val="576"/>
        </w:trPr>
        <w:tc>
          <w:tcPr>
            <w:tcW w:w="851" w:type="dxa"/>
          </w:tcPr>
          <w:p w:rsidR="006D73E0" w:rsidRPr="007D6030" w:rsidRDefault="006D73E0" w:rsidP="00965B12">
            <w:pPr>
              <w:rPr>
                <w:rFonts w:ascii="Times New Roman" w:hAnsi="Times New Roman" w:cs="Times New Roman"/>
                <w:b/>
              </w:rPr>
            </w:pPr>
            <w:r w:rsidRPr="007D6030">
              <w:rPr>
                <w:rFonts w:ascii="Times New Roman" w:hAnsi="Times New Roman" w:cs="Times New Roman"/>
                <w:b/>
              </w:rPr>
              <w:lastRenderedPageBreak/>
              <w:t>(X) ile işaretleyiniz.</w:t>
            </w:r>
          </w:p>
        </w:tc>
        <w:tc>
          <w:tcPr>
            <w:tcW w:w="1984" w:type="dxa"/>
          </w:tcPr>
          <w:p w:rsidR="006D73E0"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2127" w:type="dxa"/>
          </w:tcPr>
          <w:p w:rsidR="006D73E0" w:rsidRPr="007D6030" w:rsidRDefault="006D73E0" w:rsidP="00965B12">
            <w:pPr>
              <w:rPr>
                <w:rFonts w:ascii="Times New Roman" w:hAnsi="Times New Roman" w:cs="Times New Roman"/>
                <w:b/>
              </w:rPr>
            </w:pPr>
          </w:p>
        </w:tc>
        <w:tc>
          <w:tcPr>
            <w:tcW w:w="1872" w:type="dxa"/>
          </w:tcPr>
          <w:p w:rsidR="006D73E0" w:rsidRPr="007D6030" w:rsidRDefault="006D73E0" w:rsidP="00965B12">
            <w:pPr>
              <w:rPr>
                <w:rFonts w:ascii="Times New Roman" w:hAnsi="Times New Roman" w:cs="Times New Roman"/>
                <w:b/>
              </w:rPr>
            </w:pPr>
          </w:p>
        </w:tc>
        <w:tc>
          <w:tcPr>
            <w:tcW w:w="1955" w:type="dxa"/>
          </w:tcPr>
          <w:p w:rsidR="006D73E0" w:rsidRPr="007D6030" w:rsidRDefault="006D73E0" w:rsidP="00965B12">
            <w:pPr>
              <w:rPr>
                <w:rFonts w:ascii="Times New Roman" w:hAnsi="Times New Roman" w:cs="Times New Roman"/>
                <w:b/>
              </w:rPr>
            </w:pPr>
          </w:p>
        </w:tc>
        <w:tc>
          <w:tcPr>
            <w:tcW w:w="1560" w:type="dxa"/>
          </w:tcPr>
          <w:p w:rsidR="006D73E0" w:rsidRPr="007D6030" w:rsidRDefault="006D73E0" w:rsidP="00965B12">
            <w:pPr>
              <w:rPr>
                <w:rFonts w:ascii="Times New Roman" w:hAnsi="Times New Roman" w:cs="Times New Roman"/>
                <w:b/>
              </w:rPr>
            </w:pPr>
          </w:p>
        </w:tc>
      </w:tr>
    </w:tbl>
    <w:p w:rsidR="00990DB8" w:rsidRPr="00990DB8" w:rsidRDefault="00990DB8" w:rsidP="00990DB8">
      <w:pPr>
        <w:pStyle w:val="Default"/>
        <w:spacing w:line="360" w:lineRule="auto"/>
        <w:ind w:left="426"/>
        <w:jc w:val="both"/>
        <w:rPr>
          <w:bCs/>
          <w:sz w:val="22"/>
          <w:szCs w:val="22"/>
        </w:rPr>
      </w:pPr>
    </w:p>
    <w:p w:rsidR="00965B12" w:rsidRPr="007D6030" w:rsidRDefault="00965B12" w:rsidP="00DC3C7E">
      <w:pPr>
        <w:pStyle w:val="Default"/>
        <w:spacing w:line="360" w:lineRule="auto"/>
        <w:jc w:val="both"/>
        <w:rPr>
          <w:bCs/>
          <w:sz w:val="22"/>
          <w:szCs w:val="22"/>
        </w:rPr>
      </w:pPr>
      <w:r w:rsidRPr="00057DD3">
        <w:rPr>
          <w:b/>
          <w:color w:val="000000" w:themeColor="text1"/>
          <w:sz w:val="22"/>
          <w:szCs w:val="22"/>
        </w:rPr>
        <w:t>C.</w:t>
      </w:r>
      <w:r w:rsidR="00181BBC" w:rsidRPr="00057DD3">
        <w:rPr>
          <w:b/>
          <w:color w:val="000000" w:themeColor="text1"/>
          <w:sz w:val="22"/>
          <w:szCs w:val="22"/>
        </w:rPr>
        <w:t>4</w:t>
      </w:r>
      <w:r w:rsidRPr="00057DD3">
        <w:rPr>
          <w:b/>
          <w:color w:val="000000" w:themeColor="text1"/>
          <w:sz w:val="22"/>
          <w:szCs w:val="22"/>
        </w:rPr>
        <w:t>. Araştırma Performansı</w:t>
      </w:r>
      <w:r w:rsidR="00E27BA2" w:rsidRPr="00057DD3">
        <w:rPr>
          <w:b/>
          <w:color w:val="000000" w:themeColor="text1"/>
          <w:sz w:val="22"/>
          <w:szCs w:val="22"/>
        </w:rPr>
        <w:t>:</w:t>
      </w:r>
      <w:r w:rsidR="00E27BA2" w:rsidRPr="00057DD3">
        <w:rPr>
          <w:color w:val="000000" w:themeColor="text1"/>
          <w:sz w:val="22"/>
          <w:szCs w:val="22"/>
          <w:shd w:val="clear" w:color="auto" w:fill="FFFFFF"/>
        </w:rPr>
        <w:t xml:space="preserve"> </w:t>
      </w:r>
      <w:r w:rsidR="00BB6C09">
        <w:rPr>
          <w:bCs/>
          <w:sz w:val="22"/>
          <w:szCs w:val="22"/>
        </w:rPr>
        <w:t>Birim</w:t>
      </w:r>
      <w:r w:rsidR="00E27BA2" w:rsidRPr="007D6030">
        <w:rPr>
          <w:bCs/>
          <w:sz w:val="22"/>
          <w:szCs w:val="22"/>
        </w:rPr>
        <w:t xml:space="preserve">, araştırma ve geliştirme faaliyetlerini verilere dayalı ve periyodik olarak ölçmeli, değerlendirmeli ve sonuçlarını yayımlamalıdır. Elde edilen bulgular, </w:t>
      </w:r>
      <w:r w:rsidR="00BB6C09">
        <w:rPr>
          <w:bCs/>
          <w:sz w:val="22"/>
          <w:szCs w:val="22"/>
        </w:rPr>
        <w:t>birimin</w:t>
      </w:r>
      <w:r w:rsidR="00E27BA2" w:rsidRPr="007D6030">
        <w:rPr>
          <w:bCs/>
          <w:sz w:val="22"/>
          <w:szCs w:val="22"/>
        </w:rPr>
        <w:t xml:space="preserve"> araştırma ve geliştirme performansının periyodik olarak gözden geçirilmesi ve sürekli iyileştirilmesi için kullanılmalıdır.</w:t>
      </w:r>
    </w:p>
    <w:p w:rsidR="00965B12" w:rsidRPr="009B6A86" w:rsidRDefault="00965B12" w:rsidP="00DC3C7E">
      <w:pPr>
        <w:pStyle w:val="Default"/>
        <w:spacing w:line="360" w:lineRule="auto"/>
        <w:jc w:val="both"/>
        <w:rPr>
          <w:b/>
          <w:color w:val="000000" w:themeColor="text1"/>
          <w:sz w:val="22"/>
          <w:szCs w:val="22"/>
        </w:rPr>
      </w:pPr>
      <w:r w:rsidRPr="009B6A86">
        <w:rPr>
          <w:b/>
          <w:color w:val="000000" w:themeColor="text1"/>
          <w:sz w:val="22"/>
          <w:szCs w:val="22"/>
        </w:rPr>
        <w:t>C.</w:t>
      </w:r>
      <w:r w:rsidR="00181BBC" w:rsidRPr="009B6A86">
        <w:rPr>
          <w:b/>
          <w:color w:val="000000" w:themeColor="text1"/>
          <w:sz w:val="22"/>
          <w:szCs w:val="22"/>
        </w:rPr>
        <w:t>4</w:t>
      </w:r>
      <w:r w:rsidRPr="009B6A86">
        <w:rPr>
          <w:b/>
          <w:color w:val="000000" w:themeColor="text1"/>
          <w:sz w:val="22"/>
          <w:szCs w:val="22"/>
        </w:rPr>
        <w:t>.1. Öğretim elemanı performans değerlendirmesi</w:t>
      </w:r>
    </w:p>
    <w:p w:rsidR="00965B12" w:rsidRDefault="00965B12" w:rsidP="00275D77">
      <w:pPr>
        <w:pStyle w:val="Default"/>
        <w:numPr>
          <w:ilvl w:val="0"/>
          <w:numId w:val="15"/>
        </w:numPr>
        <w:spacing w:line="360" w:lineRule="auto"/>
        <w:ind w:left="426"/>
        <w:jc w:val="both"/>
        <w:rPr>
          <w:bCs/>
          <w:color w:val="auto"/>
          <w:sz w:val="22"/>
          <w:szCs w:val="22"/>
        </w:rPr>
      </w:pPr>
      <w:r w:rsidRPr="00275D77">
        <w:rPr>
          <w:bCs/>
          <w:color w:val="auto"/>
          <w:sz w:val="22"/>
          <w:szCs w:val="22"/>
        </w:rPr>
        <w:t>Akademik personelin araştırma-geliştirme performansını izlemek üzere geçerli olan tanımlı süreçler bulunmakta</w:t>
      </w:r>
      <w:r w:rsidR="007F1865" w:rsidRPr="00275D77">
        <w:rPr>
          <w:bCs/>
          <w:color w:val="auto"/>
          <w:sz w:val="22"/>
          <w:szCs w:val="22"/>
        </w:rPr>
        <w:t xml:space="preserve"> ve izlenmekte midir</w:t>
      </w:r>
      <w:r w:rsidRPr="00275D77">
        <w:rPr>
          <w:bCs/>
          <w:color w:val="auto"/>
          <w:sz w:val="22"/>
          <w:szCs w:val="22"/>
        </w:rPr>
        <w:t>?</w:t>
      </w:r>
      <w:r w:rsidR="00835FFF" w:rsidRPr="00275D77">
        <w:rPr>
          <w:bCs/>
          <w:color w:val="auto"/>
          <w:sz w:val="22"/>
          <w:szCs w:val="22"/>
        </w:rPr>
        <w:t xml:space="preserve"> Paydaşlarca bilinmekte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EVET</w:t>
      </w:r>
    </w:p>
    <w:p w:rsidR="00835FFF" w:rsidRDefault="00965B12" w:rsidP="00275D77">
      <w:pPr>
        <w:pStyle w:val="Default"/>
        <w:numPr>
          <w:ilvl w:val="0"/>
          <w:numId w:val="15"/>
        </w:numPr>
        <w:spacing w:line="360" w:lineRule="auto"/>
        <w:ind w:left="426"/>
        <w:jc w:val="both"/>
        <w:rPr>
          <w:bCs/>
          <w:color w:val="auto"/>
          <w:sz w:val="22"/>
          <w:szCs w:val="22"/>
        </w:rPr>
      </w:pPr>
      <w:r w:rsidRPr="00275D77">
        <w:rPr>
          <w:bCs/>
          <w:color w:val="auto"/>
          <w:sz w:val="22"/>
          <w:szCs w:val="22"/>
        </w:rPr>
        <w:t>Araştırma performansı yıl bazında izlenmekte</w:t>
      </w:r>
      <w:r w:rsidR="00835FFF" w:rsidRPr="00275D77">
        <w:rPr>
          <w:bCs/>
          <w:color w:val="auto"/>
          <w:sz w:val="22"/>
          <w:szCs w:val="22"/>
        </w:rPr>
        <w:t xml:space="preserve">, değerlendirilmekte </w:t>
      </w:r>
      <w:r w:rsidRPr="00275D77">
        <w:rPr>
          <w:bCs/>
          <w:color w:val="auto"/>
          <w:sz w:val="22"/>
          <w:szCs w:val="22"/>
        </w:rPr>
        <w:t>ve gerekli iyileştirmeler yapılmakta mıdır?</w:t>
      </w:r>
      <w:r w:rsidR="00835FFF" w:rsidRPr="00275D77">
        <w:rPr>
          <w:bCs/>
          <w:color w:val="auto"/>
          <w:sz w:val="22"/>
          <w:szCs w:val="22"/>
        </w:rPr>
        <w:t xml:space="preserve"> Çıktılar paylaşılmakta mıdır?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EVET</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Performans değerlendirmelerinin sistematik ve kalıcı olması sağlanmış mıdır?</w:t>
      </w:r>
    </w:p>
    <w:p w:rsidR="00A61CF8" w:rsidRPr="00275D77" w:rsidRDefault="00057DD3" w:rsidP="009B6A86">
      <w:pPr>
        <w:pStyle w:val="Default"/>
        <w:spacing w:line="360" w:lineRule="auto"/>
        <w:ind w:left="426"/>
        <w:jc w:val="both"/>
        <w:rPr>
          <w:bCs/>
          <w:color w:val="auto"/>
          <w:sz w:val="22"/>
          <w:szCs w:val="22"/>
        </w:rPr>
      </w:pPr>
      <w:r w:rsidRPr="00057DD3">
        <w:rPr>
          <w:bCs/>
          <w:color w:val="auto"/>
          <w:sz w:val="22"/>
          <w:szCs w:val="22"/>
        </w:rPr>
        <w:t>EVET</w:t>
      </w:r>
    </w:p>
    <w:p w:rsidR="0003171E" w:rsidRPr="009B6A86" w:rsidRDefault="0003171E" w:rsidP="00990DB8">
      <w:pPr>
        <w:pStyle w:val="Default"/>
        <w:spacing w:line="360" w:lineRule="auto"/>
        <w:jc w:val="both"/>
        <w:rPr>
          <w:b/>
          <w:bCs/>
          <w:color w:val="000000" w:themeColor="text1"/>
          <w:sz w:val="22"/>
          <w:szCs w:val="22"/>
        </w:rPr>
      </w:pPr>
      <w:r w:rsidRPr="009B6A86">
        <w:rPr>
          <w:b/>
          <w:bCs/>
          <w:color w:val="000000" w:themeColor="text1"/>
          <w:sz w:val="22"/>
          <w:szCs w:val="22"/>
        </w:rPr>
        <w:t>C.</w:t>
      </w:r>
      <w:r w:rsidR="00181BBC" w:rsidRPr="009B6A86">
        <w:rPr>
          <w:b/>
          <w:bCs/>
          <w:color w:val="000000" w:themeColor="text1"/>
          <w:sz w:val="22"/>
          <w:szCs w:val="22"/>
        </w:rPr>
        <w:t>4</w:t>
      </w:r>
      <w:r w:rsidRPr="009B6A86">
        <w:rPr>
          <w:b/>
          <w:bCs/>
          <w:color w:val="000000" w:themeColor="text1"/>
          <w:sz w:val="22"/>
          <w:szCs w:val="22"/>
        </w:rPr>
        <w:t>.2. Araştırma performansının izlenmesi ve iyileştirilmesi</w:t>
      </w:r>
    </w:p>
    <w:p w:rsidR="0003171E" w:rsidRDefault="0041318D" w:rsidP="00DC3C7E">
      <w:pPr>
        <w:pStyle w:val="Default"/>
        <w:numPr>
          <w:ilvl w:val="0"/>
          <w:numId w:val="65"/>
        </w:numPr>
        <w:spacing w:line="360" w:lineRule="auto"/>
        <w:ind w:left="425" w:hanging="357"/>
        <w:jc w:val="both"/>
        <w:rPr>
          <w:bCs/>
          <w:sz w:val="22"/>
          <w:szCs w:val="22"/>
        </w:rPr>
      </w:pPr>
      <w:r w:rsidRPr="007D6030">
        <w:rPr>
          <w:bCs/>
          <w:sz w:val="22"/>
          <w:szCs w:val="22"/>
        </w:rPr>
        <w:t>Birimin</w:t>
      </w:r>
      <w:r w:rsidR="0003171E" w:rsidRPr="007D6030">
        <w:rPr>
          <w:bCs/>
          <w:sz w:val="22"/>
          <w:szCs w:val="22"/>
        </w:rPr>
        <w:t xml:space="preserve"> araştırma faaliyetleri yıllık bazda izlenmekte, hedeflerle karşılaştırılmakta ve sapmaların nedenleri irdelenmekte midir?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Default="007F1865" w:rsidP="00DC3C7E">
      <w:pPr>
        <w:pStyle w:val="Default"/>
        <w:numPr>
          <w:ilvl w:val="0"/>
          <w:numId w:val="65"/>
        </w:numPr>
        <w:spacing w:line="360" w:lineRule="auto"/>
        <w:ind w:left="425" w:hanging="357"/>
        <w:jc w:val="both"/>
        <w:rPr>
          <w:bCs/>
          <w:sz w:val="22"/>
          <w:szCs w:val="22"/>
        </w:rPr>
      </w:pPr>
      <w:r>
        <w:rPr>
          <w:bCs/>
          <w:sz w:val="22"/>
          <w:szCs w:val="22"/>
        </w:rPr>
        <w:t>Araştırma geliştirme faaliyetleri</w:t>
      </w:r>
      <w:r w:rsidRPr="007F1865">
        <w:t xml:space="preserve"> </w:t>
      </w:r>
      <w:r>
        <w:t>kurumun odak alanları ile uyumlu sürdürülmekte midir?</w:t>
      </w:r>
      <w:r>
        <w:rPr>
          <w:bCs/>
          <w:sz w:val="22"/>
          <w:szCs w:val="22"/>
        </w:rPr>
        <w:t xml:space="preserve"> </w:t>
      </w:r>
    </w:p>
    <w:p w:rsidR="00057DD3" w:rsidRPr="007D6030" w:rsidRDefault="00057DD3" w:rsidP="00057DD3">
      <w:pPr>
        <w:pStyle w:val="Default"/>
        <w:spacing w:line="360" w:lineRule="auto"/>
        <w:ind w:left="425"/>
        <w:jc w:val="both"/>
        <w:rPr>
          <w:bCs/>
          <w:sz w:val="22"/>
          <w:szCs w:val="22"/>
        </w:rPr>
      </w:pPr>
      <w:r w:rsidRPr="00057DD3">
        <w:rPr>
          <w:bCs/>
          <w:sz w:val="22"/>
          <w:szCs w:val="22"/>
        </w:rPr>
        <w:t>EVET</w:t>
      </w:r>
    </w:p>
    <w:p w:rsidR="00404868" w:rsidRDefault="00404868" w:rsidP="00DC3C7E">
      <w:pPr>
        <w:pStyle w:val="Default"/>
        <w:numPr>
          <w:ilvl w:val="0"/>
          <w:numId w:val="18"/>
        </w:numPr>
        <w:spacing w:line="360" w:lineRule="auto"/>
        <w:ind w:left="425" w:hanging="357"/>
        <w:jc w:val="both"/>
        <w:rPr>
          <w:bCs/>
          <w:sz w:val="22"/>
          <w:szCs w:val="22"/>
        </w:rPr>
      </w:pPr>
      <w:r w:rsidRPr="007D6030">
        <w:rPr>
          <w:bCs/>
          <w:sz w:val="22"/>
          <w:szCs w:val="22"/>
        </w:rPr>
        <w:t xml:space="preserve">Performans temelinde </w:t>
      </w:r>
      <w:r w:rsidR="00835FFF" w:rsidRPr="007D6030">
        <w:rPr>
          <w:bCs/>
          <w:sz w:val="22"/>
          <w:szCs w:val="22"/>
        </w:rPr>
        <w:t>t</w:t>
      </w:r>
      <w:r w:rsidRPr="007D6030">
        <w:rPr>
          <w:bCs/>
          <w:sz w:val="22"/>
          <w:szCs w:val="22"/>
        </w:rPr>
        <w:t>eşvik ve takdir mekanizmaları kullanıl</w:t>
      </w:r>
      <w:r w:rsidR="00835FFF" w:rsidRPr="007D6030">
        <w:rPr>
          <w:bCs/>
          <w:sz w:val="22"/>
          <w:szCs w:val="22"/>
        </w:rPr>
        <w:t>makta mıdır</w:t>
      </w:r>
      <w:r w:rsidRPr="007D6030">
        <w:rPr>
          <w:bCs/>
          <w:sz w:val="22"/>
          <w:szCs w:val="22"/>
        </w:rPr>
        <w:t>?</w:t>
      </w:r>
    </w:p>
    <w:p w:rsidR="00057DD3" w:rsidRPr="007D6030" w:rsidRDefault="00057DD3" w:rsidP="00057DD3">
      <w:pPr>
        <w:pStyle w:val="Default"/>
        <w:spacing w:line="360" w:lineRule="auto"/>
        <w:ind w:left="425"/>
        <w:jc w:val="both"/>
        <w:rPr>
          <w:bCs/>
          <w:sz w:val="22"/>
          <w:szCs w:val="22"/>
        </w:rPr>
      </w:pPr>
      <w:r w:rsidRPr="00057DD3">
        <w:rPr>
          <w:bCs/>
          <w:sz w:val="22"/>
          <w:szCs w:val="22"/>
        </w:rPr>
        <w:t>EVET</w:t>
      </w:r>
    </w:p>
    <w:p w:rsidR="00404868" w:rsidRDefault="007F1865" w:rsidP="00DC3C7E">
      <w:pPr>
        <w:pStyle w:val="Default"/>
        <w:numPr>
          <w:ilvl w:val="0"/>
          <w:numId w:val="18"/>
        </w:numPr>
        <w:spacing w:line="360" w:lineRule="auto"/>
        <w:ind w:left="425" w:hanging="357"/>
        <w:jc w:val="both"/>
        <w:rPr>
          <w:bCs/>
          <w:sz w:val="22"/>
          <w:szCs w:val="22"/>
        </w:rPr>
      </w:pPr>
      <w:r>
        <w:rPr>
          <w:bCs/>
          <w:sz w:val="22"/>
          <w:szCs w:val="22"/>
        </w:rPr>
        <w:t>Birim bazında r</w:t>
      </w:r>
      <w:r w:rsidR="00320566" w:rsidRPr="007D6030">
        <w:rPr>
          <w:bCs/>
          <w:sz w:val="22"/>
          <w:szCs w:val="22"/>
        </w:rPr>
        <w:t>akiplerle rekabet, seçilmiş kurumlarla kıyaslama (benchmarking) takip edilmekte midir?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Default="007F1865" w:rsidP="007F1865">
      <w:pPr>
        <w:pStyle w:val="Default"/>
        <w:numPr>
          <w:ilvl w:val="0"/>
          <w:numId w:val="65"/>
        </w:numPr>
        <w:spacing w:line="360" w:lineRule="auto"/>
        <w:ind w:left="425" w:hanging="357"/>
        <w:jc w:val="both"/>
        <w:rPr>
          <w:bCs/>
          <w:sz w:val="22"/>
          <w:szCs w:val="22"/>
        </w:rPr>
      </w:pPr>
      <w:r w:rsidRPr="007F1865">
        <w:rPr>
          <w:bCs/>
          <w:sz w:val="22"/>
          <w:szCs w:val="22"/>
        </w:rPr>
        <w:t>Performans değerlendirmelerinin sistematik ve kalıcı olması sağlanmakta mıdır?</w:t>
      </w:r>
    </w:p>
    <w:p w:rsidR="00057DD3" w:rsidRDefault="00057DD3" w:rsidP="00057DD3">
      <w:pPr>
        <w:pStyle w:val="Default"/>
        <w:spacing w:line="360" w:lineRule="auto"/>
        <w:ind w:left="425"/>
        <w:jc w:val="both"/>
        <w:rPr>
          <w:bCs/>
          <w:sz w:val="22"/>
          <w:szCs w:val="22"/>
        </w:rPr>
      </w:pPr>
      <w:r w:rsidRPr="00057DD3">
        <w:rPr>
          <w:bCs/>
          <w:sz w:val="22"/>
          <w:szCs w:val="22"/>
        </w:rPr>
        <w:t>EVET</w:t>
      </w:r>
    </w:p>
    <w:p w:rsidR="007F1865" w:rsidRPr="009B6A86" w:rsidRDefault="007F1865" w:rsidP="0053451C">
      <w:pPr>
        <w:pStyle w:val="Default"/>
        <w:spacing w:line="360" w:lineRule="auto"/>
        <w:jc w:val="both"/>
        <w:rPr>
          <w:b/>
          <w:bCs/>
          <w:color w:val="000000" w:themeColor="text1"/>
          <w:sz w:val="22"/>
          <w:szCs w:val="22"/>
        </w:rPr>
      </w:pPr>
      <w:r w:rsidRPr="009B6A86">
        <w:rPr>
          <w:b/>
          <w:bCs/>
          <w:color w:val="000000" w:themeColor="text1"/>
          <w:sz w:val="22"/>
          <w:szCs w:val="22"/>
        </w:rPr>
        <w:t xml:space="preserve">C.4.3. Araştırma bütçe performansının </w:t>
      </w:r>
      <w:r w:rsidR="0053451C" w:rsidRPr="009B6A86">
        <w:rPr>
          <w:b/>
          <w:bCs/>
          <w:color w:val="000000" w:themeColor="text1"/>
          <w:sz w:val="22"/>
          <w:szCs w:val="22"/>
        </w:rPr>
        <w:t>değerlendirilmesi</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 xml:space="preserve">Araştırma bütçesinin birim bazında yıllar içinde değişimi, birim bazında araştırma bütçesinin toplam bütçe içindeki payı; birim akademik personelinin araştırma geliştirme faaliyetlerinden elde ettiği </w:t>
      </w:r>
      <w:proofErr w:type="spellStart"/>
      <w:r w:rsidRPr="00275D77">
        <w:rPr>
          <w:bCs/>
          <w:color w:val="auto"/>
          <w:sz w:val="22"/>
          <w:szCs w:val="22"/>
        </w:rPr>
        <w:t>hakedişler</w:t>
      </w:r>
      <w:proofErr w:type="spellEnd"/>
      <w:r w:rsidRPr="00275D77">
        <w:rPr>
          <w:bCs/>
          <w:color w:val="auto"/>
          <w:sz w:val="22"/>
          <w:szCs w:val="22"/>
        </w:rPr>
        <w:t xml:space="preserve"> izlenmekte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t>HAYIR</w:t>
      </w:r>
    </w:p>
    <w:p w:rsidR="007F1865" w:rsidRDefault="007F1865" w:rsidP="00275D77">
      <w:pPr>
        <w:pStyle w:val="Default"/>
        <w:numPr>
          <w:ilvl w:val="0"/>
          <w:numId w:val="15"/>
        </w:numPr>
        <w:spacing w:line="360" w:lineRule="auto"/>
        <w:ind w:left="426"/>
        <w:jc w:val="both"/>
        <w:rPr>
          <w:bCs/>
          <w:color w:val="auto"/>
          <w:sz w:val="22"/>
          <w:szCs w:val="22"/>
        </w:rPr>
      </w:pPr>
      <w:r w:rsidRPr="00275D77">
        <w:rPr>
          <w:bCs/>
          <w:color w:val="auto"/>
          <w:sz w:val="22"/>
          <w:szCs w:val="22"/>
        </w:rPr>
        <w:t>Kurum misyon ve hedefleriyle bu büyüklüklerin uyumu, başarılar/ başarısızlıklar değerlendirilmekte midir?</w:t>
      </w:r>
    </w:p>
    <w:p w:rsidR="00057DD3" w:rsidRPr="00275D77" w:rsidRDefault="00057DD3" w:rsidP="00057DD3">
      <w:pPr>
        <w:pStyle w:val="Default"/>
        <w:spacing w:line="360" w:lineRule="auto"/>
        <w:ind w:left="426"/>
        <w:jc w:val="both"/>
        <w:rPr>
          <w:bCs/>
          <w:color w:val="auto"/>
          <w:sz w:val="22"/>
          <w:szCs w:val="22"/>
        </w:rPr>
      </w:pPr>
      <w:r w:rsidRPr="00057DD3">
        <w:rPr>
          <w:bCs/>
          <w:color w:val="auto"/>
          <w:sz w:val="22"/>
          <w:szCs w:val="22"/>
        </w:rPr>
        <w:lastRenderedPageBreak/>
        <w:t>HAYIR</w:t>
      </w:r>
    </w:p>
    <w:p w:rsidR="007F1865" w:rsidRPr="007D6030" w:rsidRDefault="007F1865" w:rsidP="007F1865">
      <w:pPr>
        <w:pStyle w:val="Default"/>
        <w:spacing w:line="360" w:lineRule="auto"/>
        <w:ind w:left="425"/>
        <w:jc w:val="both"/>
        <w:rPr>
          <w:bCs/>
          <w:sz w:val="22"/>
          <w:szCs w:val="22"/>
        </w:rPr>
      </w:pPr>
    </w:p>
    <w:p w:rsidR="00DC3C7E" w:rsidRPr="00594410" w:rsidRDefault="00DC3C7E" w:rsidP="00DC3C7E">
      <w:pPr>
        <w:pStyle w:val="Default"/>
        <w:spacing w:line="360" w:lineRule="auto"/>
        <w:jc w:val="both"/>
        <w:rPr>
          <w:b/>
          <w:bCs/>
          <w:iCs/>
          <w:color w:val="auto"/>
          <w:sz w:val="22"/>
          <w:szCs w:val="22"/>
        </w:rPr>
      </w:pPr>
      <w:r w:rsidRPr="00594410">
        <w:rPr>
          <w:b/>
          <w:color w:val="auto"/>
          <w:sz w:val="22"/>
          <w:szCs w:val="22"/>
        </w:rPr>
        <w:t>Öğretim elemanı performans değerlendirmesi</w:t>
      </w:r>
    </w:p>
    <w:p w:rsidR="00DC3C7E" w:rsidRPr="007D6030" w:rsidRDefault="00DC3C7E" w:rsidP="00DC3C7E">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DC3C7E" w:rsidRPr="007D6030" w:rsidTr="00594410">
        <w:tc>
          <w:tcPr>
            <w:tcW w:w="993" w:type="dxa"/>
          </w:tcPr>
          <w:p w:rsidR="00DC3C7E" w:rsidRPr="007D6030" w:rsidRDefault="00DC3C7E" w:rsidP="007C3BF1">
            <w:pPr>
              <w:rPr>
                <w:rFonts w:ascii="Times New Roman" w:hAnsi="Times New Roman" w:cs="Times New Roman"/>
                <w:b/>
              </w:rPr>
            </w:pPr>
          </w:p>
        </w:tc>
        <w:tc>
          <w:tcPr>
            <w:tcW w:w="1985"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1</w:t>
            </w:r>
          </w:p>
        </w:tc>
        <w:tc>
          <w:tcPr>
            <w:tcW w:w="1842"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2</w:t>
            </w:r>
          </w:p>
        </w:tc>
        <w:tc>
          <w:tcPr>
            <w:tcW w:w="1843"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3</w:t>
            </w:r>
          </w:p>
        </w:tc>
        <w:tc>
          <w:tcPr>
            <w:tcW w:w="1985"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4</w:t>
            </w:r>
          </w:p>
        </w:tc>
        <w:tc>
          <w:tcPr>
            <w:tcW w:w="1701"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5</w:t>
            </w:r>
          </w:p>
        </w:tc>
      </w:tr>
      <w:tr w:rsidR="00DC3C7E" w:rsidRPr="007D6030" w:rsidTr="00594410">
        <w:trPr>
          <w:trHeight w:val="2629"/>
        </w:trPr>
        <w:tc>
          <w:tcPr>
            <w:tcW w:w="993" w:type="dxa"/>
          </w:tcPr>
          <w:p w:rsidR="00DC3C7E" w:rsidRPr="007D6030" w:rsidRDefault="00DC3C7E" w:rsidP="007C3BF1">
            <w:pPr>
              <w:rPr>
                <w:rFonts w:ascii="Times New Roman" w:hAnsi="Times New Roman" w:cs="Times New Roman"/>
                <w:b/>
              </w:rPr>
            </w:pPr>
          </w:p>
        </w:tc>
        <w:tc>
          <w:tcPr>
            <w:tcW w:w="1985" w:type="dxa"/>
          </w:tcPr>
          <w:p w:rsidR="00DC3C7E" w:rsidRPr="007D6030" w:rsidRDefault="008D5242" w:rsidP="007C3BF1">
            <w:pPr>
              <w:rPr>
                <w:rFonts w:ascii="Times New Roman" w:hAnsi="Times New Roman" w:cs="Times New Roman"/>
              </w:rPr>
            </w:pPr>
            <w:r>
              <w:rPr>
                <w:rFonts w:ascii="Times New Roman" w:hAnsi="Times New Roman" w:cs="Times New Roman"/>
              </w:rPr>
              <w:t>Birimde</w:t>
            </w:r>
            <w:r w:rsidR="00DC3C7E" w:rsidRPr="007D6030">
              <w:rPr>
                <w:rFonts w:ascii="Times New Roman" w:hAnsi="Times New Roman" w:cs="Times New Roman"/>
              </w:rPr>
              <w:t xml:space="preserve"> öğretim elemanlarının araştırma performansının izlenmesine ve değerlendirmesine yönelik mekanizmalar </w:t>
            </w:r>
            <w:r w:rsidR="00506A45">
              <w:rPr>
                <w:rFonts w:ascii="Times New Roman" w:hAnsi="Times New Roman" w:cs="Times New Roman"/>
                <w:b/>
              </w:rPr>
              <w:t>bulunmamaktadır</w:t>
            </w:r>
          </w:p>
        </w:tc>
        <w:tc>
          <w:tcPr>
            <w:tcW w:w="1842" w:type="dxa"/>
          </w:tcPr>
          <w:p w:rsidR="00DC3C7E" w:rsidRPr="007D6030" w:rsidRDefault="008D5242" w:rsidP="007C3BF1">
            <w:pPr>
              <w:rPr>
                <w:rFonts w:ascii="Times New Roman" w:hAnsi="Times New Roman" w:cs="Times New Roman"/>
              </w:rPr>
            </w:pPr>
            <w:r>
              <w:rPr>
                <w:rFonts w:ascii="Times New Roman" w:hAnsi="Times New Roman" w:cs="Times New Roman"/>
              </w:rPr>
              <w:t>Birimde</w:t>
            </w:r>
            <w:r w:rsidR="00DC3C7E" w:rsidRPr="007D6030">
              <w:rPr>
                <w:rFonts w:ascii="Times New Roman" w:hAnsi="Times New Roman" w:cs="Times New Roman"/>
              </w:rPr>
              <w:t xml:space="preserve"> öğretim elemanlarının araştırma performansının izlenmesine ve değerlendirmesine </w:t>
            </w:r>
            <w:r w:rsidR="00DC3C7E" w:rsidRPr="00506A45">
              <w:rPr>
                <w:rFonts w:ascii="Times New Roman" w:hAnsi="Times New Roman" w:cs="Times New Roman"/>
                <w:b/>
              </w:rPr>
              <w:t>yönelik ilke, kur</w:t>
            </w:r>
            <w:r w:rsidR="00506A45">
              <w:rPr>
                <w:rFonts w:ascii="Times New Roman" w:hAnsi="Times New Roman" w:cs="Times New Roman"/>
                <w:b/>
              </w:rPr>
              <w:t>al ve göstergeler bulunmaktadır</w:t>
            </w:r>
          </w:p>
        </w:tc>
        <w:tc>
          <w:tcPr>
            <w:tcW w:w="1843" w:type="dxa"/>
          </w:tcPr>
          <w:p w:rsidR="00DC3C7E" w:rsidRPr="007D6030" w:rsidRDefault="008D5242" w:rsidP="008D5242">
            <w:pPr>
              <w:rPr>
                <w:rFonts w:ascii="Times New Roman" w:hAnsi="Times New Roman" w:cs="Times New Roman"/>
              </w:rPr>
            </w:pPr>
            <w:r>
              <w:rPr>
                <w:rFonts w:ascii="Times New Roman" w:hAnsi="Times New Roman" w:cs="Times New Roman"/>
              </w:rPr>
              <w:t>Birimin</w:t>
            </w:r>
            <w:r w:rsidR="00DC3C7E" w:rsidRPr="007D6030">
              <w:rPr>
                <w:rFonts w:ascii="Times New Roman" w:hAnsi="Times New Roman" w:cs="Times New Roman"/>
              </w:rPr>
              <w:t xml:space="preserve"> genelinde öğretim elemanlarının araştırma-geliştirme performansını izlemek ve değerlendirmek üzere oluşturulan mekanizmalar </w:t>
            </w:r>
            <w:r w:rsidR="00506A45">
              <w:rPr>
                <w:rFonts w:ascii="Times New Roman" w:hAnsi="Times New Roman" w:cs="Times New Roman"/>
                <w:b/>
              </w:rPr>
              <w:t>kullanılmaktadır</w:t>
            </w:r>
          </w:p>
        </w:tc>
        <w:tc>
          <w:tcPr>
            <w:tcW w:w="1985" w:type="dxa"/>
          </w:tcPr>
          <w:p w:rsidR="00DC3C7E" w:rsidRPr="007D6030" w:rsidRDefault="00DC3C7E" w:rsidP="007C3BF1">
            <w:pPr>
              <w:spacing w:line="276" w:lineRule="auto"/>
              <w:rPr>
                <w:rFonts w:ascii="Times New Roman" w:hAnsi="Times New Roman" w:cs="Times New Roman"/>
              </w:rPr>
            </w:pPr>
            <w:r w:rsidRPr="007D6030">
              <w:rPr>
                <w:rFonts w:ascii="Times New Roman" w:hAnsi="Times New Roman" w:cs="Times New Roman"/>
              </w:rPr>
              <w:t xml:space="preserve">Öğretim elemanlarının araştırma-geliştirme performansı </w:t>
            </w:r>
            <w:r w:rsidRPr="00506A45">
              <w:rPr>
                <w:rFonts w:ascii="Times New Roman" w:hAnsi="Times New Roman" w:cs="Times New Roman"/>
                <w:b/>
              </w:rPr>
              <w:t>izlenmekte</w:t>
            </w:r>
            <w:r w:rsidRPr="007D6030">
              <w:rPr>
                <w:rFonts w:ascii="Times New Roman" w:hAnsi="Times New Roman" w:cs="Times New Roman"/>
              </w:rPr>
              <w:t xml:space="preserve"> ve öğretim elemanları ile birlikte değerlendirilerek </w:t>
            </w:r>
            <w:r w:rsidRPr="00506A45">
              <w:rPr>
                <w:rFonts w:ascii="Times New Roman" w:hAnsi="Times New Roman" w:cs="Times New Roman"/>
                <w:b/>
              </w:rPr>
              <w:t>iyileştirilmekte</w:t>
            </w:r>
            <w:r w:rsidR="00506A45">
              <w:rPr>
                <w:rFonts w:ascii="Times New Roman" w:hAnsi="Times New Roman" w:cs="Times New Roman"/>
                <w:b/>
              </w:rPr>
              <w:t>dir</w:t>
            </w:r>
          </w:p>
        </w:tc>
        <w:tc>
          <w:tcPr>
            <w:tcW w:w="1701" w:type="dxa"/>
          </w:tcPr>
          <w:p w:rsidR="00DC3C7E" w:rsidRPr="007D6030" w:rsidRDefault="00DC3C7E"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DC3C7E" w:rsidRPr="007D6030" w:rsidTr="00594410">
        <w:trPr>
          <w:trHeight w:val="576"/>
        </w:trPr>
        <w:tc>
          <w:tcPr>
            <w:tcW w:w="993" w:type="dxa"/>
          </w:tcPr>
          <w:p w:rsidR="00DC3C7E" w:rsidRPr="007D6030" w:rsidRDefault="00DC3C7E"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DC3C7E"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42" w:type="dxa"/>
          </w:tcPr>
          <w:p w:rsidR="00DC3C7E" w:rsidRPr="007D6030" w:rsidRDefault="00DC3C7E" w:rsidP="007C3BF1">
            <w:pPr>
              <w:rPr>
                <w:rFonts w:ascii="Times New Roman" w:hAnsi="Times New Roman" w:cs="Times New Roman"/>
                <w:b/>
              </w:rPr>
            </w:pPr>
          </w:p>
        </w:tc>
        <w:tc>
          <w:tcPr>
            <w:tcW w:w="1843" w:type="dxa"/>
          </w:tcPr>
          <w:p w:rsidR="00DC3C7E" w:rsidRPr="007D6030" w:rsidRDefault="00DC3C7E" w:rsidP="007C3BF1">
            <w:pPr>
              <w:rPr>
                <w:rFonts w:ascii="Times New Roman" w:hAnsi="Times New Roman" w:cs="Times New Roman"/>
                <w:b/>
              </w:rPr>
            </w:pPr>
          </w:p>
        </w:tc>
        <w:tc>
          <w:tcPr>
            <w:tcW w:w="1985" w:type="dxa"/>
          </w:tcPr>
          <w:p w:rsidR="00DC3C7E" w:rsidRPr="007D6030" w:rsidRDefault="00DC3C7E" w:rsidP="007C3BF1">
            <w:pPr>
              <w:rPr>
                <w:rFonts w:ascii="Times New Roman" w:hAnsi="Times New Roman" w:cs="Times New Roman"/>
                <w:b/>
              </w:rPr>
            </w:pPr>
          </w:p>
        </w:tc>
        <w:tc>
          <w:tcPr>
            <w:tcW w:w="1701" w:type="dxa"/>
          </w:tcPr>
          <w:p w:rsidR="00DC3C7E" w:rsidRPr="007D6030" w:rsidRDefault="00DC3C7E" w:rsidP="007C3BF1">
            <w:pPr>
              <w:rPr>
                <w:rFonts w:ascii="Times New Roman" w:hAnsi="Times New Roman" w:cs="Times New Roman"/>
                <w:b/>
              </w:rPr>
            </w:pPr>
          </w:p>
        </w:tc>
      </w:tr>
    </w:tbl>
    <w:p w:rsidR="000E035A" w:rsidRDefault="000E035A" w:rsidP="00DC3C7E">
      <w:pPr>
        <w:pStyle w:val="Default"/>
        <w:spacing w:line="360" w:lineRule="auto"/>
        <w:jc w:val="both"/>
        <w:rPr>
          <w:b/>
          <w:bCs/>
          <w:iCs/>
          <w:sz w:val="22"/>
          <w:szCs w:val="22"/>
        </w:rPr>
      </w:pPr>
    </w:p>
    <w:p w:rsidR="00DC3C7E" w:rsidRPr="00594410" w:rsidRDefault="00DC3C7E" w:rsidP="00DC3C7E">
      <w:pPr>
        <w:pStyle w:val="Default"/>
        <w:spacing w:before="120" w:line="360" w:lineRule="auto"/>
        <w:jc w:val="both"/>
        <w:rPr>
          <w:b/>
          <w:bCs/>
          <w:i/>
          <w:color w:val="auto"/>
          <w:sz w:val="22"/>
          <w:szCs w:val="22"/>
        </w:rPr>
      </w:pPr>
      <w:r w:rsidRPr="00594410">
        <w:rPr>
          <w:b/>
          <w:bCs/>
          <w:color w:val="auto"/>
          <w:sz w:val="22"/>
          <w:szCs w:val="22"/>
        </w:rPr>
        <w:t>Araştırma performansının izlenmesi ve iyileştirilmesi</w:t>
      </w:r>
    </w:p>
    <w:p w:rsidR="00993520" w:rsidRPr="007D6030" w:rsidRDefault="00993520" w:rsidP="00594410">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2013"/>
        <w:gridCol w:w="1814"/>
        <w:gridCol w:w="1872"/>
        <w:gridCol w:w="1956"/>
        <w:gridCol w:w="1701"/>
      </w:tblGrid>
      <w:tr w:rsidR="00993520" w:rsidRPr="007D6030" w:rsidTr="00594410">
        <w:tc>
          <w:tcPr>
            <w:tcW w:w="993" w:type="dxa"/>
          </w:tcPr>
          <w:p w:rsidR="00993520" w:rsidRPr="007D6030" w:rsidRDefault="00993520" w:rsidP="0021661B">
            <w:pPr>
              <w:rPr>
                <w:rFonts w:ascii="Times New Roman" w:hAnsi="Times New Roman" w:cs="Times New Roman"/>
                <w:b/>
              </w:rPr>
            </w:pPr>
          </w:p>
        </w:tc>
        <w:tc>
          <w:tcPr>
            <w:tcW w:w="2013"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1</w:t>
            </w:r>
          </w:p>
        </w:tc>
        <w:tc>
          <w:tcPr>
            <w:tcW w:w="1814"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2</w:t>
            </w:r>
          </w:p>
        </w:tc>
        <w:tc>
          <w:tcPr>
            <w:tcW w:w="1872"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3</w:t>
            </w:r>
          </w:p>
        </w:tc>
        <w:tc>
          <w:tcPr>
            <w:tcW w:w="1956"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4</w:t>
            </w:r>
          </w:p>
        </w:tc>
        <w:tc>
          <w:tcPr>
            <w:tcW w:w="1701"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5</w:t>
            </w:r>
          </w:p>
        </w:tc>
      </w:tr>
      <w:tr w:rsidR="00993520" w:rsidRPr="007D6030" w:rsidTr="00594410">
        <w:trPr>
          <w:trHeight w:val="70"/>
        </w:trPr>
        <w:tc>
          <w:tcPr>
            <w:tcW w:w="993" w:type="dxa"/>
          </w:tcPr>
          <w:p w:rsidR="00993520" w:rsidRPr="007D6030" w:rsidRDefault="00993520" w:rsidP="0021661B">
            <w:pPr>
              <w:rPr>
                <w:rFonts w:ascii="Times New Roman" w:hAnsi="Times New Roman" w:cs="Times New Roman"/>
                <w:b/>
              </w:rPr>
            </w:pPr>
          </w:p>
        </w:tc>
        <w:tc>
          <w:tcPr>
            <w:tcW w:w="2013" w:type="dxa"/>
          </w:tcPr>
          <w:p w:rsidR="00993520" w:rsidRPr="007D6030" w:rsidRDefault="009215CD" w:rsidP="00993520">
            <w:pPr>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performansının izlenmesine ve değerlendirmesine yönelik mekanizmalar </w:t>
            </w:r>
            <w:r w:rsidR="00993520" w:rsidRPr="00506A45">
              <w:rPr>
                <w:rFonts w:ascii="Times New Roman" w:hAnsi="Times New Roman" w:cs="Times New Roman"/>
                <w:b/>
              </w:rPr>
              <w:t>bulunmamaktadır</w:t>
            </w:r>
            <w:r w:rsidRPr="007D6030">
              <w:rPr>
                <w:rFonts w:ascii="Times New Roman" w:hAnsi="Times New Roman" w:cs="Times New Roman"/>
              </w:rPr>
              <w:t>.</w:t>
            </w:r>
          </w:p>
        </w:tc>
        <w:tc>
          <w:tcPr>
            <w:tcW w:w="1814" w:type="dxa"/>
          </w:tcPr>
          <w:p w:rsidR="00993520" w:rsidRPr="007D6030" w:rsidRDefault="009215CD" w:rsidP="0021661B">
            <w:pPr>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performansının izlenmesine ve değerlendirmesine yönelik </w:t>
            </w:r>
            <w:r w:rsidR="00993520" w:rsidRPr="00506A45">
              <w:rPr>
                <w:rFonts w:ascii="Times New Roman" w:hAnsi="Times New Roman" w:cs="Times New Roman"/>
                <w:b/>
              </w:rPr>
              <w:t>ilke, kural ve göstergeler bulunmaktadır</w:t>
            </w:r>
            <w:r w:rsidR="00993520" w:rsidRPr="007D6030">
              <w:rPr>
                <w:rFonts w:ascii="Times New Roman" w:hAnsi="Times New Roman" w:cs="Times New Roman"/>
              </w:rPr>
              <w:t>.</w:t>
            </w:r>
          </w:p>
        </w:tc>
        <w:tc>
          <w:tcPr>
            <w:tcW w:w="1872" w:type="dxa"/>
          </w:tcPr>
          <w:p w:rsidR="00993520" w:rsidRPr="007D6030" w:rsidRDefault="009215CD" w:rsidP="0021661B">
            <w:pPr>
              <w:rPr>
                <w:rFonts w:ascii="Times New Roman" w:hAnsi="Times New Roman" w:cs="Times New Roman"/>
              </w:rPr>
            </w:pPr>
            <w:r w:rsidRPr="007D6030">
              <w:rPr>
                <w:rFonts w:ascii="Times New Roman" w:hAnsi="Times New Roman" w:cs="Times New Roman"/>
              </w:rPr>
              <w:t>Birim</w:t>
            </w:r>
            <w:r w:rsidR="00993520" w:rsidRPr="007D6030">
              <w:rPr>
                <w:rFonts w:ascii="Times New Roman" w:hAnsi="Times New Roman" w:cs="Times New Roman"/>
              </w:rPr>
              <w:t xml:space="preserve"> genelinde araştırma performansını izlenmek ve değerlendirmek üzere oluşturulan mekanizmalar </w:t>
            </w:r>
            <w:r w:rsidR="00993520" w:rsidRPr="00506A45">
              <w:rPr>
                <w:rFonts w:ascii="Times New Roman" w:hAnsi="Times New Roman" w:cs="Times New Roman"/>
                <w:b/>
              </w:rPr>
              <w:t>kullanılmaktadır.</w:t>
            </w:r>
          </w:p>
        </w:tc>
        <w:tc>
          <w:tcPr>
            <w:tcW w:w="1956" w:type="dxa"/>
          </w:tcPr>
          <w:p w:rsidR="00993520" w:rsidRPr="007D6030" w:rsidRDefault="009215CD" w:rsidP="0021661B">
            <w:pPr>
              <w:spacing w:line="276" w:lineRule="auto"/>
              <w:rPr>
                <w:rFonts w:ascii="Times New Roman" w:hAnsi="Times New Roman" w:cs="Times New Roman"/>
              </w:rPr>
            </w:pPr>
            <w:r w:rsidRPr="007D6030">
              <w:rPr>
                <w:rFonts w:ascii="Times New Roman" w:hAnsi="Times New Roman" w:cs="Times New Roman"/>
              </w:rPr>
              <w:t>Birimde</w:t>
            </w:r>
            <w:r w:rsidR="00993520" w:rsidRPr="007D6030">
              <w:rPr>
                <w:rFonts w:ascii="Times New Roman" w:hAnsi="Times New Roman" w:cs="Times New Roman"/>
              </w:rPr>
              <w:t xml:space="preserve"> araştırma performansı </w:t>
            </w:r>
            <w:r w:rsidR="00993520" w:rsidRPr="00506A45">
              <w:rPr>
                <w:rFonts w:ascii="Times New Roman" w:hAnsi="Times New Roman" w:cs="Times New Roman"/>
                <w:b/>
              </w:rPr>
              <w:t>izlenmekte</w:t>
            </w:r>
            <w:r w:rsidR="00993520" w:rsidRPr="007D6030">
              <w:rPr>
                <w:rFonts w:ascii="Times New Roman" w:hAnsi="Times New Roman" w:cs="Times New Roman"/>
              </w:rPr>
              <w:t xml:space="preserve"> ve ilgili paydaşlarla değerlendirilerek </w:t>
            </w:r>
            <w:r w:rsidR="00993520" w:rsidRPr="00506A45">
              <w:rPr>
                <w:rFonts w:ascii="Times New Roman" w:hAnsi="Times New Roman" w:cs="Times New Roman"/>
                <w:b/>
              </w:rPr>
              <w:t>iyileştirilmektedir</w:t>
            </w:r>
            <w:r w:rsidR="00DC3C7E" w:rsidRPr="00506A45">
              <w:rPr>
                <w:rFonts w:ascii="Times New Roman" w:hAnsi="Times New Roman" w:cs="Times New Roman"/>
                <w:b/>
              </w:rPr>
              <w:t>.</w:t>
            </w:r>
          </w:p>
        </w:tc>
        <w:tc>
          <w:tcPr>
            <w:tcW w:w="1701" w:type="dxa"/>
          </w:tcPr>
          <w:p w:rsidR="00993520" w:rsidRPr="007D6030" w:rsidRDefault="00993520"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993520" w:rsidRPr="007D6030" w:rsidTr="00594410">
        <w:trPr>
          <w:trHeight w:val="576"/>
        </w:trPr>
        <w:tc>
          <w:tcPr>
            <w:tcW w:w="993" w:type="dxa"/>
          </w:tcPr>
          <w:p w:rsidR="00993520" w:rsidRPr="007D6030" w:rsidRDefault="00993520" w:rsidP="0021661B">
            <w:pPr>
              <w:rPr>
                <w:rFonts w:ascii="Times New Roman" w:hAnsi="Times New Roman" w:cs="Times New Roman"/>
                <w:b/>
              </w:rPr>
            </w:pPr>
            <w:r w:rsidRPr="007D6030">
              <w:rPr>
                <w:rFonts w:ascii="Times New Roman" w:hAnsi="Times New Roman" w:cs="Times New Roman"/>
                <w:b/>
              </w:rPr>
              <w:t>(X) ile işaretleyiniz.</w:t>
            </w:r>
          </w:p>
        </w:tc>
        <w:tc>
          <w:tcPr>
            <w:tcW w:w="2013" w:type="dxa"/>
          </w:tcPr>
          <w:p w:rsidR="00993520"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14" w:type="dxa"/>
          </w:tcPr>
          <w:p w:rsidR="00993520" w:rsidRPr="007D6030" w:rsidRDefault="00993520" w:rsidP="0021661B">
            <w:pPr>
              <w:rPr>
                <w:rFonts w:ascii="Times New Roman" w:hAnsi="Times New Roman" w:cs="Times New Roman"/>
                <w:b/>
              </w:rPr>
            </w:pPr>
          </w:p>
        </w:tc>
        <w:tc>
          <w:tcPr>
            <w:tcW w:w="1872" w:type="dxa"/>
          </w:tcPr>
          <w:p w:rsidR="00993520" w:rsidRPr="007D6030" w:rsidRDefault="00993520" w:rsidP="0021661B">
            <w:pPr>
              <w:rPr>
                <w:rFonts w:ascii="Times New Roman" w:hAnsi="Times New Roman" w:cs="Times New Roman"/>
                <w:b/>
              </w:rPr>
            </w:pPr>
          </w:p>
        </w:tc>
        <w:tc>
          <w:tcPr>
            <w:tcW w:w="1956" w:type="dxa"/>
          </w:tcPr>
          <w:p w:rsidR="00993520" w:rsidRPr="007D6030" w:rsidRDefault="00993520" w:rsidP="0021661B">
            <w:pPr>
              <w:rPr>
                <w:rFonts w:ascii="Times New Roman" w:hAnsi="Times New Roman" w:cs="Times New Roman"/>
                <w:b/>
              </w:rPr>
            </w:pPr>
          </w:p>
        </w:tc>
        <w:tc>
          <w:tcPr>
            <w:tcW w:w="1701" w:type="dxa"/>
          </w:tcPr>
          <w:p w:rsidR="00993520" w:rsidRPr="007D6030" w:rsidRDefault="00993520" w:rsidP="0021661B">
            <w:pPr>
              <w:rPr>
                <w:rFonts w:ascii="Times New Roman" w:hAnsi="Times New Roman" w:cs="Times New Roman"/>
                <w:b/>
              </w:rPr>
            </w:pPr>
          </w:p>
        </w:tc>
      </w:tr>
    </w:tbl>
    <w:p w:rsidR="000E035A" w:rsidRDefault="000E035A" w:rsidP="007F1865">
      <w:pPr>
        <w:pStyle w:val="Default"/>
        <w:spacing w:line="360" w:lineRule="auto"/>
        <w:jc w:val="both"/>
        <w:rPr>
          <w:b/>
          <w:bCs/>
          <w:color w:val="auto"/>
          <w:sz w:val="22"/>
          <w:szCs w:val="22"/>
        </w:rPr>
      </w:pPr>
    </w:p>
    <w:p w:rsidR="007F1865" w:rsidRDefault="007F1865" w:rsidP="007F1865">
      <w:pPr>
        <w:pStyle w:val="Default"/>
        <w:spacing w:line="360" w:lineRule="auto"/>
        <w:jc w:val="both"/>
        <w:rPr>
          <w:b/>
          <w:bCs/>
          <w:color w:val="auto"/>
          <w:sz w:val="22"/>
          <w:szCs w:val="22"/>
        </w:rPr>
      </w:pPr>
      <w:r w:rsidRPr="007F1865">
        <w:rPr>
          <w:b/>
          <w:bCs/>
          <w:color w:val="auto"/>
          <w:sz w:val="22"/>
          <w:szCs w:val="22"/>
        </w:rPr>
        <w:t xml:space="preserve">Araştırma bütçe performansının değerlendirilmesi </w:t>
      </w:r>
    </w:p>
    <w:p w:rsidR="007F1865" w:rsidRPr="007D6030" w:rsidRDefault="007F1865" w:rsidP="007F1865">
      <w:pPr>
        <w:pStyle w:val="Default"/>
        <w:spacing w:line="360" w:lineRule="auto"/>
        <w:jc w:val="both"/>
        <w:rPr>
          <w:b/>
          <w:bCs/>
          <w:iCs/>
          <w:sz w:val="22"/>
          <w:szCs w:val="22"/>
        </w:rPr>
      </w:pPr>
      <w:r w:rsidRPr="007D6030">
        <w:rPr>
          <w:b/>
          <w:bCs/>
          <w:iCs/>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2013"/>
        <w:gridCol w:w="1814"/>
        <w:gridCol w:w="1872"/>
        <w:gridCol w:w="1956"/>
        <w:gridCol w:w="1701"/>
      </w:tblGrid>
      <w:tr w:rsidR="007F1865" w:rsidRPr="007D6030" w:rsidTr="004C3AB3">
        <w:tc>
          <w:tcPr>
            <w:tcW w:w="993" w:type="dxa"/>
          </w:tcPr>
          <w:p w:rsidR="007F1865" w:rsidRPr="007D6030" w:rsidRDefault="007F1865" w:rsidP="004C3AB3">
            <w:pPr>
              <w:rPr>
                <w:rFonts w:ascii="Times New Roman" w:hAnsi="Times New Roman" w:cs="Times New Roman"/>
                <w:b/>
              </w:rPr>
            </w:pPr>
          </w:p>
        </w:tc>
        <w:tc>
          <w:tcPr>
            <w:tcW w:w="2013"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1</w:t>
            </w:r>
          </w:p>
        </w:tc>
        <w:tc>
          <w:tcPr>
            <w:tcW w:w="1814"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2</w:t>
            </w:r>
          </w:p>
        </w:tc>
        <w:tc>
          <w:tcPr>
            <w:tcW w:w="1872"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3</w:t>
            </w:r>
          </w:p>
        </w:tc>
        <w:tc>
          <w:tcPr>
            <w:tcW w:w="1956"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4</w:t>
            </w:r>
          </w:p>
        </w:tc>
        <w:tc>
          <w:tcPr>
            <w:tcW w:w="1701"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t>5</w:t>
            </w:r>
          </w:p>
        </w:tc>
      </w:tr>
      <w:tr w:rsidR="007F1865" w:rsidRPr="007D6030" w:rsidTr="004C3AB3">
        <w:trPr>
          <w:trHeight w:val="70"/>
        </w:trPr>
        <w:tc>
          <w:tcPr>
            <w:tcW w:w="993" w:type="dxa"/>
          </w:tcPr>
          <w:p w:rsidR="007F1865" w:rsidRPr="007D6030" w:rsidRDefault="007F1865" w:rsidP="004C3AB3">
            <w:pPr>
              <w:rPr>
                <w:rFonts w:ascii="Times New Roman" w:hAnsi="Times New Roman" w:cs="Times New Roman"/>
                <w:b/>
              </w:rPr>
            </w:pPr>
          </w:p>
        </w:tc>
        <w:tc>
          <w:tcPr>
            <w:tcW w:w="2013" w:type="dxa"/>
          </w:tcPr>
          <w:p w:rsidR="007F1865" w:rsidRPr="007D6030" w:rsidRDefault="007F1865" w:rsidP="00506A45">
            <w:pPr>
              <w:rPr>
                <w:rFonts w:ascii="Times New Roman" w:hAnsi="Times New Roman" w:cs="Times New Roman"/>
              </w:rPr>
            </w:pPr>
            <w:r w:rsidRPr="007D6030">
              <w:rPr>
                <w:rFonts w:ascii="Times New Roman" w:hAnsi="Times New Roman" w:cs="Times New Roman"/>
              </w:rPr>
              <w:t>Birim</w:t>
            </w:r>
            <w:r w:rsidR="00506A45">
              <w:rPr>
                <w:rFonts w:ascii="Times New Roman" w:hAnsi="Times New Roman" w:cs="Times New Roman"/>
              </w:rPr>
              <w:t xml:space="preserve">in </w:t>
            </w:r>
            <w:r w:rsidR="00506A45" w:rsidRPr="00506A45">
              <w:rPr>
                <w:rFonts w:ascii="Times New Roman" w:hAnsi="Times New Roman" w:cs="Times New Roman"/>
              </w:rPr>
              <w:t xml:space="preserve">araştırma bütçe performansının değerlendirilmesine yönelik mekanizmalar </w:t>
            </w:r>
            <w:r w:rsidR="00506A45">
              <w:rPr>
                <w:rFonts w:ascii="Times New Roman" w:hAnsi="Times New Roman" w:cs="Times New Roman"/>
                <w:b/>
              </w:rPr>
              <w:t>bulunmamaktadır</w:t>
            </w:r>
          </w:p>
        </w:tc>
        <w:tc>
          <w:tcPr>
            <w:tcW w:w="1814" w:type="dxa"/>
          </w:tcPr>
          <w:p w:rsidR="007F1865" w:rsidRPr="007D6030" w:rsidRDefault="00506A45" w:rsidP="00506A45">
            <w:pPr>
              <w:rPr>
                <w:rFonts w:ascii="Times New Roman" w:hAnsi="Times New Roman" w:cs="Times New Roman"/>
              </w:rPr>
            </w:pPr>
            <w:r>
              <w:rPr>
                <w:rFonts w:ascii="Times New Roman" w:hAnsi="Times New Roman" w:cs="Times New Roman"/>
              </w:rPr>
              <w:t xml:space="preserve">Birimin </w:t>
            </w:r>
            <w:r w:rsidRPr="00506A45">
              <w:rPr>
                <w:rFonts w:ascii="Times New Roman" w:hAnsi="Times New Roman" w:cs="Times New Roman"/>
              </w:rPr>
              <w:t xml:space="preserve">araştırma bütçe performansını değerlendirmek üzere ilke, kural, yöntem ve göstergeler </w:t>
            </w:r>
            <w:r w:rsidRPr="00506A45">
              <w:rPr>
                <w:rFonts w:ascii="Times New Roman" w:hAnsi="Times New Roman" w:cs="Times New Roman"/>
                <w:b/>
              </w:rPr>
              <w:t>bulunmaktadır</w:t>
            </w:r>
          </w:p>
        </w:tc>
        <w:tc>
          <w:tcPr>
            <w:tcW w:w="1872" w:type="dxa"/>
          </w:tcPr>
          <w:p w:rsidR="007F1865" w:rsidRPr="007D6030" w:rsidRDefault="007F1865" w:rsidP="004C3AB3">
            <w:pPr>
              <w:rPr>
                <w:rFonts w:ascii="Times New Roman" w:hAnsi="Times New Roman" w:cs="Times New Roman"/>
              </w:rPr>
            </w:pPr>
            <w:r w:rsidRPr="007D6030">
              <w:rPr>
                <w:rFonts w:ascii="Times New Roman" w:hAnsi="Times New Roman" w:cs="Times New Roman"/>
              </w:rPr>
              <w:t>Birim</w:t>
            </w:r>
            <w:r w:rsidR="00506A45">
              <w:rPr>
                <w:rFonts w:ascii="Times New Roman" w:hAnsi="Times New Roman" w:cs="Times New Roman"/>
              </w:rPr>
              <w:t>in</w:t>
            </w:r>
            <w:r w:rsidRPr="007D6030">
              <w:rPr>
                <w:rFonts w:ascii="Times New Roman" w:hAnsi="Times New Roman" w:cs="Times New Roman"/>
              </w:rPr>
              <w:t xml:space="preserve"> </w:t>
            </w:r>
            <w:r w:rsidR="00506A45" w:rsidRPr="00506A45">
              <w:rPr>
                <w:rFonts w:ascii="Times New Roman" w:hAnsi="Times New Roman" w:cs="Times New Roman"/>
              </w:rPr>
              <w:t xml:space="preserve">genelinde araştırma bütçe performansının değerlendirilmesine ilişkin mekanizmalar </w:t>
            </w:r>
            <w:r w:rsidR="00506A45">
              <w:rPr>
                <w:rFonts w:ascii="Times New Roman" w:hAnsi="Times New Roman" w:cs="Times New Roman"/>
                <w:b/>
              </w:rPr>
              <w:t>kullanılmaktadır</w:t>
            </w:r>
          </w:p>
        </w:tc>
        <w:tc>
          <w:tcPr>
            <w:tcW w:w="1956" w:type="dxa"/>
          </w:tcPr>
          <w:p w:rsidR="007F1865" w:rsidRPr="007D6030" w:rsidRDefault="007F1865" w:rsidP="00506A45">
            <w:pPr>
              <w:spacing w:line="276" w:lineRule="auto"/>
              <w:rPr>
                <w:rFonts w:ascii="Times New Roman" w:hAnsi="Times New Roman" w:cs="Times New Roman"/>
              </w:rPr>
            </w:pPr>
            <w:r w:rsidRPr="007D6030">
              <w:rPr>
                <w:rFonts w:ascii="Times New Roman" w:hAnsi="Times New Roman" w:cs="Times New Roman"/>
              </w:rPr>
              <w:t xml:space="preserve">Birimde </w:t>
            </w:r>
            <w:r w:rsidR="00506A45" w:rsidRPr="00506A45">
              <w:rPr>
                <w:rFonts w:ascii="Times New Roman" w:hAnsi="Times New Roman" w:cs="Times New Roman"/>
              </w:rPr>
              <w:t xml:space="preserve">araştırma bütçe performansı </w:t>
            </w:r>
            <w:r w:rsidR="00506A45" w:rsidRPr="00506A45">
              <w:rPr>
                <w:rFonts w:ascii="Times New Roman" w:hAnsi="Times New Roman" w:cs="Times New Roman"/>
                <w:b/>
              </w:rPr>
              <w:t>izlenmekte</w:t>
            </w:r>
            <w:r w:rsidR="00506A45" w:rsidRPr="00506A45">
              <w:rPr>
                <w:rFonts w:ascii="Times New Roman" w:hAnsi="Times New Roman" w:cs="Times New Roman"/>
              </w:rPr>
              <w:t xml:space="preserve"> ve </w:t>
            </w:r>
            <w:r w:rsidR="00506A45" w:rsidRPr="00506A45">
              <w:rPr>
                <w:rFonts w:ascii="Times New Roman" w:hAnsi="Times New Roman" w:cs="Times New Roman"/>
                <w:b/>
              </w:rPr>
              <w:t>iyileştiri</w:t>
            </w:r>
            <w:r w:rsidR="00506A45">
              <w:rPr>
                <w:rFonts w:ascii="Times New Roman" w:hAnsi="Times New Roman" w:cs="Times New Roman"/>
                <w:b/>
              </w:rPr>
              <w:t>lmektedir</w:t>
            </w:r>
          </w:p>
        </w:tc>
        <w:tc>
          <w:tcPr>
            <w:tcW w:w="1701" w:type="dxa"/>
          </w:tcPr>
          <w:p w:rsidR="007F1865" w:rsidRPr="007D6030" w:rsidRDefault="007F1865" w:rsidP="004C3AB3">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506A45">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7F1865" w:rsidRPr="007D6030" w:rsidTr="004C3AB3">
        <w:trPr>
          <w:trHeight w:val="576"/>
        </w:trPr>
        <w:tc>
          <w:tcPr>
            <w:tcW w:w="993" w:type="dxa"/>
          </w:tcPr>
          <w:p w:rsidR="007F1865" w:rsidRPr="007D6030" w:rsidRDefault="007F1865" w:rsidP="004C3AB3">
            <w:pPr>
              <w:rPr>
                <w:rFonts w:ascii="Times New Roman" w:hAnsi="Times New Roman" w:cs="Times New Roman"/>
                <w:b/>
              </w:rPr>
            </w:pPr>
            <w:r w:rsidRPr="007D6030">
              <w:rPr>
                <w:rFonts w:ascii="Times New Roman" w:hAnsi="Times New Roman" w:cs="Times New Roman"/>
                <w:b/>
              </w:rPr>
              <w:lastRenderedPageBreak/>
              <w:t>(X) ile işaretleyiniz.</w:t>
            </w:r>
          </w:p>
        </w:tc>
        <w:tc>
          <w:tcPr>
            <w:tcW w:w="2013" w:type="dxa"/>
          </w:tcPr>
          <w:p w:rsidR="007F1865" w:rsidRPr="007D6030" w:rsidRDefault="00057DD3" w:rsidP="00057DD3">
            <w:pPr>
              <w:jc w:val="center"/>
              <w:rPr>
                <w:rFonts w:ascii="Times New Roman" w:hAnsi="Times New Roman" w:cs="Times New Roman"/>
                <w:b/>
              </w:rPr>
            </w:pPr>
            <w:r>
              <w:rPr>
                <w:rFonts w:ascii="Times New Roman" w:hAnsi="Times New Roman" w:cs="Times New Roman"/>
                <w:b/>
              </w:rPr>
              <w:t>X</w:t>
            </w:r>
          </w:p>
        </w:tc>
        <w:tc>
          <w:tcPr>
            <w:tcW w:w="1814" w:type="dxa"/>
          </w:tcPr>
          <w:p w:rsidR="007F1865" w:rsidRPr="007D6030" w:rsidRDefault="007F1865" w:rsidP="004C3AB3">
            <w:pPr>
              <w:rPr>
                <w:rFonts w:ascii="Times New Roman" w:hAnsi="Times New Roman" w:cs="Times New Roman"/>
                <w:b/>
              </w:rPr>
            </w:pPr>
          </w:p>
        </w:tc>
        <w:tc>
          <w:tcPr>
            <w:tcW w:w="1872" w:type="dxa"/>
          </w:tcPr>
          <w:p w:rsidR="007F1865" w:rsidRPr="007D6030" w:rsidRDefault="007F1865" w:rsidP="004C3AB3">
            <w:pPr>
              <w:rPr>
                <w:rFonts w:ascii="Times New Roman" w:hAnsi="Times New Roman" w:cs="Times New Roman"/>
                <w:b/>
              </w:rPr>
            </w:pPr>
          </w:p>
        </w:tc>
        <w:tc>
          <w:tcPr>
            <w:tcW w:w="1956" w:type="dxa"/>
          </w:tcPr>
          <w:p w:rsidR="007F1865" w:rsidRPr="007D6030" w:rsidRDefault="007F1865" w:rsidP="004C3AB3">
            <w:pPr>
              <w:rPr>
                <w:rFonts w:ascii="Times New Roman" w:hAnsi="Times New Roman" w:cs="Times New Roman"/>
                <w:b/>
              </w:rPr>
            </w:pPr>
          </w:p>
        </w:tc>
        <w:tc>
          <w:tcPr>
            <w:tcW w:w="1701" w:type="dxa"/>
          </w:tcPr>
          <w:p w:rsidR="007F1865" w:rsidRPr="007D6030" w:rsidRDefault="007F1865" w:rsidP="004C3AB3">
            <w:pPr>
              <w:rPr>
                <w:rFonts w:ascii="Times New Roman" w:hAnsi="Times New Roman" w:cs="Times New Roman"/>
                <w:b/>
              </w:rPr>
            </w:pPr>
          </w:p>
        </w:tc>
      </w:tr>
    </w:tbl>
    <w:p w:rsidR="00853644" w:rsidRDefault="00853644" w:rsidP="00853644">
      <w:pPr>
        <w:shd w:val="clear" w:color="auto" w:fill="FFFFFF"/>
        <w:spacing w:before="15" w:after="0" w:line="360" w:lineRule="auto"/>
        <w:jc w:val="both"/>
        <w:rPr>
          <w:rFonts w:ascii="Times New Roman" w:eastAsia="Times New Roman" w:hAnsi="Times New Roman" w:cs="Times New Roman"/>
          <w:lang w:eastAsia="tr-TR"/>
        </w:rPr>
      </w:pPr>
    </w:p>
    <w:p w:rsidR="00A173BA" w:rsidRPr="009B6A86" w:rsidRDefault="00A173BA" w:rsidP="001B3F3A">
      <w:pPr>
        <w:pStyle w:val="Default"/>
        <w:spacing w:line="360" w:lineRule="auto"/>
        <w:jc w:val="both"/>
        <w:rPr>
          <w:b/>
          <w:bCs/>
          <w:color w:val="000000" w:themeColor="text1"/>
          <w:sz w:val="22"/>
          <w:szCs w:val="22"/>
        </w:rPr>
      </w:pPr>
      <w:r w:rsidRPr="009B6A86">
        <w:rPr>
          <w:b/>
          <w:bCs/>
          <w:color w:val="000000" w:themeColor="text1"/>
          <w:sz w:val="22"/>
          <w:szCs w:val="22"/>
        </w:rPr>
        <w:t>D.</w:t>
      </w:r>
      <w:r w:rsidR="007F346A" w:rsidRPr="009B6A86">
        <w:rPr>
          <w:b/>
          <w:bCs/>
          <w:color w:val="000000" w:themeColor="text1"/>
          <w:sz w:val="22"/>
          <w:szCs w:val="22"/>
        </w:rPr>
        <w:t xml:space="preserve"> </w:t>
      </w:r>
      <w:r w:rsidRPr="009B6A86">
        <w:rPr>
          <w:b/>
          <w:bCs/>
          <w:color w:val="000000" w:themeColor="text1"/>
          <w:sz w:val="22"/>
          <w:szCs w:val="22"/>
        </w:rPr>
        <w:t>TOPLUMSAL KATKI</w:t>
      </w:r>
    </w:p>
    <w:p w:rsidR="00351E06" w:rsidRPr="007D6030" w:rsidRDefault="00A173BA" w:rsidP="001B3F3A">
      <w:pPr>
        <w:pStyle w:val="Default"/>
        <w:spacing w:line="360" w:lineRule="auto"/>
        <w:jc w:val="both"/>
        <w:rPr>
          <w:b/>
          <w:bCs/>
          <w:color w:val="auto"/>
          <w:sz w:val="22"/>
          <w:szCs w:val="22"/>
        </w:rPr>
      </w:pPr>
      <w:r w:rsidRPr="009B6A86">
        <w:rPr>
          <w:b/>
          <w:bCs/>
          <w:color w:val="000000" w:themeColor="text1"/>
          <w:sz w:val="22"/>
          <w:szCs w:val="22"/>
        </w:rPr>
        <w:t>D.1. Toplumsal Katkı Performansı</w:t>
      </w:r>
      <w:r w:rsidR="00B53F1E" w:rsidRPr="009B6A86">
        <w:rPr>
          <w:b/>
          <w:bCs/>
          <w:color w:val="000000" w:themeColor="text1"/>
          <w:sz w:val="22"/>
          <w:szCs w:val="22"/>
        </w:rPr>
        <w:t>:</w:t>
      </w:r>
      <w:r w:rsidR="00B53F1E" w:rsidRPr="009B6A86">
        <w:rPr>
          <w:color w:val="000000" w:themeColor="text1"/>
          <w:sz w:val="22"/>
          <w:szCs w:val="22"/>
          <w:shd w:val="clear" w:color="auto" w:fill="FFFFFF"/>
        </w:rPr>
        <w:t xml:space="preserve"> </w:t>
      </w:r>
      <w:r w:rsidR="00B53F1E" w:rsidRPr="007D6030">
        <w:rPr>
          <w:bCs/>
          <w:color w:val="auto"/>
          <w:sz w:val="22"/>
          <w:szCs w:val="22"/>
        </w:rPr>
        <w:t xml:space="preserve">Kurum, toplumsal katkı stratejisi ve hedefleri doğrultusunda yürüttüğü faaliyetleri periyodik olarak izlemeli ve sürekli iyileştirmelidir. </w:t>
      </w:r>
    </w:p>
    <w:p w:rsidR="00853644" w:rsidRPr="009B6A86" w:rsidRDefault="00A173BA" w:rsidP="001B3F3A">
      <w:pPr>
        <w:pStyle w:val="Default"/>
        <w:spacing w:line="360" w:lineRule="auto"/>
        <w:jc w:val="both"/>
        <w:rPr>
          <w:b/>
          <w:bCs/>
          <w:color w:val="000000" w:themeColor="text1"/>
          <w:sz w:val="22"/>
          <w:szCs w:val="22"/>
        </w:rPr>
      </w:pPr>
      <w:r w:rsidRPr="009B6A86">
        <w:rPr>
          <w:b/>
          <w:bCs/>
          <w:color w:val="000000" w:themeColor="text1"/>
          <w:sz w:val="22"/>
          <w:szCs w:val="22"/>
        </w:rPr>
        <w:t>D.1.1.</w:t>
      </w:r>
      <w:r w:rsidR="007F346A" w:rsidRPr="009B6A86">
        <w:rPr>
          <w:b/>
          <w:bCs/>
          <w:color w:val="000000" w:themeColor="text1"/>
          <w:sz w:val="22"/>
          <w:szCs w:val="22"/>
        </w:rPr>
        <w:t xml:space="preserve"> </w:t>
      </w:r>
      <w:r w:rsidRPr="009B6A86">
        <w:rPr>
          <w:b/>
          <w:bCs/>
          <w:color w:val="000000" w:themeColor="text1"/>
          <w:sz w:val="22"/>
          <w:szCs w:val="22"/>
        </w:rPr>
        <w:t>Toplumsal katkı performansının izlenmesi ve iyileştirilmesi</w:t>
      </w:r>
    </w:p>
    <w:p w:rsidR="00351E06" w:rsidRDefault="007F346A" w:rsidP="001B3F3A">
      <w:pPr>
        <w:pStyle w:val="Default"/>
        <w:numPr>
          <w:ilvl w:val="0"/>
          <w:numId w:val="67"/>
        </w:numPr>
        <w:spacing w:line="360" w:lineRule="auto"/>
        <w:ind w:left="426"/>
        <w:jc w:val="both"/>
        <w:rPr>
          <w:bCs/>
          <w:color w:val="auto"/>
          <w:sz w:val="22"/>
          <w:szCs w:val="22"/>
        </w:rPr>
      </w:pPr>
      <w:r w:rsidRPr="007D6030">
        <w:rPr>
          <w:bCs/>
          <w:color w:val="auto"/>
          <w:sz w:val="22"/>
          <w:szCs w:val="22"/>
        </w:rPr>
        <w:t>Birim</w:t>
      </w:r>
      <w:r w:rsidR="00356AD0" w:rsidRPr="007D6030">
        <w:rPr>
          <w:bCs/>
          <w:color w:val="auto"/>
          <w:sz w:val="22"/>
          <w:szCs w:val="22"/>
        </w:rPr>
        <w:t>de toplumsal katkı performansını</w:t>
      </w:r>
      <w:r w:rsidR="008854C2" w:rsidRPr="007D6030">
        <w:rPr>
          <w:bCs/>
          <w:color w:val="auto"/>
          <w:sz w:val="22"/>
          <w:szCs w:val="22"/>
        </w:rPr>
        <w:t>n izlenmesi ve iyileştirilmesi süreci</w:t>
      </w:r>
      <w:r w:rsidR="00356AD0" w:rsidRPr="007D6030">
        <w:rPr>
          <w:bCs/>
          <w:color w:val="auto"/>
          <w:sz w:val="22"/>
          <w:szCs w:val="22"/>
        </w:rPr>
        <w:t xml:space="preserve"> nasıl işlemektedir?</w:t>
      </w:r>
    </w:p>
    <w:p w:rsidR="00057DD3" w:rsidRPr="007D6030" w:rsidRDefault="00057DD3" w:rsidP="00057DD3">
      <w:pPr>
        <w:pStyle w:val="Default"/>
        <w:spacing w:line="360" w:lineRule="auto"/>
        <w:ind w:left="426"/>
        <w:jc w:val="both"/>
        <w:rPr>
          <w:bCs/>
          <w:color w:val="auto"/>
          <w:sz w:val="22"/>
          <w:szCs w:val="22"/>
        </w:rPr>
      </w:pPr>
      <w:r w:rsidRPr="00057DD3">
        <w:rPr>
          <w:bCs/>
          <w:color w:val="auto"/>
          <w:sz w:val="22"/>
          <w:szCs w:val="22"/>
        </w:rPr>
        <w:t>HAYIR</w:t>
      </w:r>
    </w:p>
    <w:p w:rsidR="006E0DD6" w:rsidRDefault="006E0DD6" w:rsidP="001B3F3A">
      <w:pPr>
        <w:pStyle w:val="Default"/>
        <w:numPr>
          <w:ilvl w:val="0"/>
          <w:numId w:val="67"/>
        </w:numPr>
        <w:spacing w:line="360" w:lineRule="auto"/>
        <w:ind w:left="426"/>
        <w:jc w:val="both"/>
        <w:rPr>
          <w:bCs/>
          <w:color w:val="auto"/>
          <w:sz w:val="22"/>
          <w:szCs w:val="22"/>
        </w:rPr>
      </w:pPr>
      <w:r w:rsidRPr="007D6030">
        <w:rPr>
          <w:bCs/>
          <w:color w:val="auto"/>
          <w:sz w:val="22"/>
          <w:szCs w:val="22"/>
        </w:rPr>
        <w:t>İyileştirme ile ilgili kanıtlar bulunmakta mıdır?</w:t>
      </w:r>
    </w:p>
    <w:p w:rsidR="00853644" w:rsidRDefault="00057DD3" w:rsidP="00373FAC">
      <w:pPr>
        <w:pStyle w:val="Default"/>
        <w:spacing w:line="360" w:lineRule="auto"/>
        <w:ind w:left="426"/>
        <w:jc w:val="both"/>
        <w:rPr>
          <w:bCs/>
          <w:color w:val="auto"/>
          <w:sz w:val="22"/>
          <w:szCs w:val="22"/>
        </w:rPr>
      </w:pPr>
      <w:r w:rsidRPr="00057DD3">
        <w:rPr>
          <w:bCs/>
          <w:color w:val="auto"/>
          <w:sz w:val="22"/>
          <w:szCs w:val="22"/>
        </w:rPr>
        <w:t>HAYIR</w:t>
      </w:r>
    </w:p>
    <w:p w:rsidR="008854C2" w:rsidRPr="007D6030" w:rsidRDefault="006D0688" w:rsidP="001B3F3A">
      <w:pPr>
        <w:pStyle w:val="Default"/>
        <w:spacing w:line="360" w:lineRule="auto"/>
        <w:jc w:val="both"/>
        <w:rPr>
          <w:b/>
          <w:bCs/>
          <w:iCs/>
          <w:color w:val="auto"/>
          <w:sz w:val="22"/>
          <w:szCs w:val="22"/>
        </w:rPr>
      </w:pPr>
      <w:r w:rsidRPr="007D6030">
        <w:rPr>
          <w:b/>
          <w:bCs/>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6D0688" w:rsidRPr="007D6030" w:rsidTr="001F2D43">
        <w:tc>
          <w:tcPr>
            <w:tcW w:w="993" w:type="dxa"/>
          </w:tcPr>
          <w:p w:rsidR="006D0688" w:rsidRPr="007D6030" w:rsidRDefault="006D0688" w:rsidP="0021661B">
            <w:pPr>
              <w:rPr>
                <w:rFonts w:ascii="Times New Roman" w:hAnsi="Times New Roman" w:cs="Times New Roman"/>
                <w:b/>
              </w:rPr>
            </w:pPr>
          </w:p>
        </w:tc>
        <w:tc>
          <w:tcPr>
            <w:tcW w:w="1985"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1</w:t>
            </w:r>
          </w:p>
        </w:tc>
        <w:tc>
          <w:tcPr>
            <w:tcW w:w="1842"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2</w:t>
            </w:r>
          </w:p>
        </w:tc>
        <w:tc>
          <w:tcPr>
            <w:tcW w:w="1843"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3</w:t>
            </w:r>
          </w:p>
        </w:tc>
        <w:tc>
          <w:tcPr>
            <w:tcW w:w="1985"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4</w:t>
            </w:r>
          </w:p>
        </w:tc>
        <w:tc>
          <w:tcPr>
            <w:tcW w:w="1701"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5</w:t>
            </w:r>
          </w:p>
        </w:tc>
      </w:tr>
      <w:tr w:rsidR="006D0688" w:rsidRPr="007D6030" w:rsidTr="001F2D43">
        <w:trPr>
          <w:trHeight w:val="283"/>
        </w:trPr>
        <w:tc>
          <w:tcPr>
            <w:tcW w:w="993" w:type="dxa"/>
          </w:tcPr>
          <w:p w:rsidR="006D0688" w:rsidRPr="007D6030" w:rsidRDefault="006D0688" w:rsidP="0021661B">
            <w:pPr>
              <w:rPr>
                <w:rFonts w:ascii="Times New Roman" w:hAnsi="Times New Roman" w:cs="Times New Roman"/>
                <w:b/>
              </w:rPr>
            </w:pPr>
          </w:p>
        </w:tc>
        <w:tc>
          <w:tcPr>
            <w:tcW w:w="1985"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 xml:space="preserve">Birimin </w:t>
            </w:r>
            <w:r w:rsidR="006D0688" w:rsidRPr="007D6030">
              <w:rPr>
                <w:rFonts w:ascii="Times New Roman" w:hAnsi="Times New Roman" w:cs="Times New Roman"/>
              </w:rPr>
              <w:t>toplumsal katkı performansının izlenmesine ve değerlendirmesine yönelik mekanizmalar bulunmamaktadır</w:t>
            </w:r>
          </w:p>
        </w:tc>
        <w:tc>
          <w:tcPr>
            <w:tcW w:w="1842"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Birim</w:t>
            </w:r>
            <w:r w:rsidR="006D0688" w:rsidRPr="007D6030">
              <w:rPr>
                <w:rFonts w:ascii="Times New Roman" w:hAnsi="Times New Roman" w:cs="Times New Roman"/>
              </w:rPr>
              <w:t>de toplumsal katkı performansının izlenmesine ve değerlendirmesine yönelik ilke, kural ve göstergeler bulunmaktadır.</w:t>
            </w:r>
          </w:p>
        </w:tc>
        <w:tc>
          <w:tcPr>
            <w:tcW w:w="1843" w:type="dxa"/>
          </w:tcPr>
          <w:p w:rsidR="006D0688" w:rsidRPr="007D6030" w:rsidRDefault="007F346A" w:rsidP="0021661B">
            <w:pPr>
              <w:rPr>
                <w:rFonts w:ascii="Times New Roman" w:hAnsi="Times New Roman" w:cs="Times New Roman"/>
              </w:rPr>
            </w:pPr>
            <w:r w:rsidRPr="007D6030">
              <w:rPr>
                <w:rFonts w:ascii="Times New Roman" w:hAnsi="Times New Roman" w:cs="Times New Roman"/>
              </w:rPr>
              <w:t>Birim</w:t>
            </w:r>
            <w:r w:rsidR="006D0688" w:rsidRPr="007D6030">
              <w:rPr>
                <w:rFonts w:ascii="Times New Roman" w:hAnsi="Times New Roman" w:cs="Times New Roman"/>
              </w:rPr>
              <w:t xml:space="preserve"> genelinde toplumsal katkı performansını izlenmek ve değerlendirmek üzere oluşturulan mekanizmalar kullanılmaktadır.</w:t>
            </w:r>
          </w:p>
        </w:tc>
        <w:tc>
          <w:tcPr>
            <w:tcW w:w="1985" w:type="dxa"/>
          </w:tcPr>
          <w:p w:rsidR="006D0688" w:rsidRPr="007D6030" w:rsidRDefault="007F346A" w:rsidP="0021661B">
            <w:pPr>
              <w:spacing w:line="276" w:lineRule="auto"/>
              <w:rPr>
                <w:rFonts w:ascii="Times New Roman" w:hAnsi="Times New Roman" w:cs="Times New Roman"/>
              </w:rPr>
            </w:pPr>
            <w:r w:rsidRPr="007D6030">
              <w:rPr>
                <w:rFonts w:ascii="Times New Roman" w:hAnsi="Times New Roman" w:cs="Times New Roman"/>
              </w:rPr>
              <w:t xml:space="preserve">Birim </w:t>
            </w:r>
            <w:r w:rsidR="006D0688" w:rsidRPr="007D6030">
              <w:rPr>
                <w:rFonts w:ascii="Times New Roman" w:hAnsi="Times New Roman" w:cs="Times New Roman"/>
              </w:rPr>
              <w:t>toplumsal katkı performansı izlenmekte ve ilgili paydaşlarla değerlendirilerek iyileştirilmektedir.</w:t>
            </w:r>
          </w:p>
        </w:tc>
        <w:tc>
          <w:tcPr>
            <w:tcW w:w="1701" w:type="dxa"/>
          </w:tcPr>
          <w:p w:rsidR="006D0688" w:rsidRPr="007D6030" w:rsidRDefault="006D0688" w:rsidP="0021661B">
            <w:pPr>
              <w:rPr>
                <w:rFonts w:ascii="Times New Roman" w:hAnsi="Times New Roman" w:cs="Times New Roman"/>
              </w:rPr>
            </w:pPr>
            <w:r w:rsidRPr="007D6030">
              <w:rPr>
                <w:rFonts w:ascii="Times New Roman" w:hAnsi="Times New Roman" w:cs="Times New Roman"/>
              </w:rPr>
              <w:t>İçselleştirilmiş, sistematik, sürdürülebilir ve örnek gösterilebilir uygulamalar bulunmaktadır.</w:t>
            </w:r>
          </w:p>
        </w:tc>
      </w:tr>
      <w:tr w:rsidR="006D0688" w:rsidRPr="007D6030" w:rsidTr="001F2D43">
        <w:trPr>
          <w:trHeight w:val="422"/>
        </w:trPr>
        <w:tc>
          <w:tcPr>
            <w:tcW w:w="993" w:type="dxa"/>
          </w:tcPr>
          <w:p w:rsidR="006D0688" w:rsidRPr="007D6030" w:rsidRDefault="006D0688" w:rsidP="0021661B">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6D0688" w:rsidRPr="007D6030" w:rsidRDefault="00373FAC" w:rsidP="00373FAC">
            <w:pPr>
              <w:jc w:val="center"/>
              <w:rPr>
                <w:rFonts w:ascii="Times New Roman" w:hAnsi="Times New Roman" w:cs="Times New Roman"/>
                <w:b/>
              </w:rPr>
            </w:pPr>
            <w:r>
              <w:rPr>
                <w:rFonts w:ascii="Times New Roman" w:hAnsi="Times New Roman" w:cs="Times New Roman"/>
                <w:b/>
              </w:rPr>
              <w:t>X</w:t>
            </w:r>
          </w:p>
        </w:tc>
        <w:tc>
          <w:tcPr>
            <w:tcW w:w="1842" w:type="dxa"/>
          </w:tcPr>
          <w:p w:rsidR="006D0688" w:rsidRPr="007D6030" w:rsidRDefault="006D0688" w:rsidP="0021661B">
            <w:pPr>
              <w:rPr>
                <w:rFonts w:ascii="Times New Roman" w:hAnsi="Times New Roman" w:cs="Times New Roman"/>
                <w:b/>
              </w:rPr>
            </w:pPr>
          </w:p>
        </w:tc>
        <w:tc>
          <w:tcPr>
            <w:tcW w:w="1843" w:type="dxa"/>
          </w:tcPr>
          <w:p w:rsidR="006D0688" w:rsidRPr="007D6030" w:rsidRDefault="006D0688" w:rsidP="0021661B">
            <w:pPr>
              <w:rPr>
                <w:rFonts w:ascii="Times New Roman" w:hAnsi="Times New Roman" w:cs="Times New Roman"/>
                <w:b/>
              </w:rPr>
            </w:pPr>
          </w:p>
        </w:tc>
        <w:tc>
          <w:tcPr>
            <w:tcW w:w="1985" w:type="dxa"/>
          </w:tcPr>
          <w:p w:rsidR="006D0688" w:rsidRPr="007D6030" w:rsidRDefault="006D0688" w:rsidP="0021661B">
            <w:pPr>
              <w:rPr>
                <w:rFonts w:ascii="Times New Roman" w:hAnsi="Times New Roman" w:cs="Times New Roman"/>
                <w:b/>
              </w:rPr>
            </w:pPr>
          </w:p>
        </w:tc>
        <w:tc>
          <w:tcPr>
            <w:tcW w:w="1701" w:type="dxa"/>
          </w:tcPr>
          <w:p w:rsidR="006D0688" w:rsidRPr="007D6030" w:rsidRDefault="006D0688" w:rsidP="0021661B">
            <w:pPr>
              <w:rPr>
                <w:rFonts w:ascii="Times New Roman" w:hAnsi="Times New Roman" w:cs="Times New Roman"/>
                <w:b/>
              </w:rPr>
            </w:pPr>
          </w:p>
        </w:tc>
      </w:tr>
    </w:tbl>
    <w:p w:rsidR="00373FAC" w:rsidRDefault="00373FAC" w:rsidP="002018A2">
      <w:pPr>
        <w:pStyle w:val="Default"/>
        <w:spacing w:line="360" w:lineRule="auto"/>
        <w:rPr>
          <w:b/>
          <w:bCs/>
          <w:color w:val="FF0000"/>
          <w:sz w:val="22"/>
          <w:szCs w:val="22"/>
        </w:rPr>
      </w:pPr>
    </w:p>
    <w:p w:rsidR="007F346A" w:rsidRPr="00373FAC" w:rsidRDefault="00D154CC" w:rsidP="002018A2">
      <w:pPr>
        <w:pStyle w:val="Default"/>
        <w:spacing w:line="360" w:lineRule="auto"/>
        <w:rPr>
          <w:b/>
          <w:bCs/>
          <w:color w:val="000000" w:themeColor="text1"/>
          <w:sz w:val="22"/>
          <w:szCs w:val="22"/>
        </w:rPr>
      </w:pPr>
      <w:r w:rsidRPr="00373FAC">
        <w:rPr>
          <w:b/>
          <w:bCs/>
          <w:color w:val="000000" w:themeColor="text1"/>
          <w:sz w:val="22"/>
          <w:szCs w:val="22"/>
        </w:rPr>
        <w:t>E.</w:t>
      </w:r>
      <w:r w:rsidR="00DF42C1" w:rsidRPr="00373FAC">
        <w:rPr>
          <w:b/>
          <w:bCs/>
          <w:color w:val="000000" w:themeColor="text1"/>
          <w:sz w:val="22"/>
          <w:szCs w:val="22"/>
        </w:rPr>
        <w:t xml:space="preserve"> </w:t>
      </w:r>
      <w:r w:rsidRPr="00373FAC">
        <w:rPr>
          <w:b/>
          <w:bCs/>
          <w:color w:val="000000" w:themeColor="text1"/>
          <w:sz w:val="22"/>
          <w:szCs w:val="22"/>
        </w:rPr>
        <w:t>YÖNETİM SİSTEMİ</w:t>
      </w:r>
    </w:p>
    <w:p w:rsidR="007F346A" w:rsidRDefault="00D154CC" w:rsidP="00DA70FD">
      <w:pPr>
        <w:pStyle w:val="Default"/>
        <w:spacing w:line="360" w:lineRule="auto"/>
        <w:jc w:val="both"/>
        <w:rPr>
          <w:color w:val="auto"/>
          <w:sz w:val="22"/>
          <w:szCs w:val="22"/>
        </w:rPr>
      </w:pPr>
      <w:r w:rsidRPr="00373FAC">
        <w:rPr>
          <w:b/>
          <w:color w:val="000000" w:themeColor="text1"/>
          <w:sz w:val="22"/>
          <w:szCs w:val="22"/>
        </w:rPr>
        <w:t>E.1. Yönetim ve İdari Birimlerin Yapısı</w:t>
      </w:r>
      <w:r w:rsidR="0068491F" w:rsidRPr="00373FAC">
        <w:rPr>
          <w:b/>
          <w:color w:val="000000" w:themeColor="text1"/>
          <w:sz w:val="22"/>
          <w:szCs w:val="22"/>
        </w:rPr>
        <w:t>:</w:t>
      </w:r>
      <w:r w:rsidR="0068491F" w:rsidRPr="007D6030">
        <w:rPr>
          <w:color w:val="FF0000"/>
          <w:sz w:val="22"/>
          <w:szCs w:val="22"/>
          <w:shd w:val="clear" w:color="auto" w:fill="FFFFFF"/>
        </w:rPr>
        <w:t xml:space="preserve"> </w:t>
      </w:r>
      <w:r w:rsidR="00297A7A">
        <w:rPr>
          <w:color w:val="auto"/>
          <w:sz w:val="22"/>
          <w:szCs w:val="22"/>
        </w:rPr>
        <w:t>Birim</w:t>
      </w:r>
      <w:r w:rsidR="0068491F" w:rsidRPr="007D6030">
        <w:rPr>
          <w:color w:val="auto"/>
          <w:sz w:val="22"/>
          <w:szCs w:val="22"/>
        </w:rPr>
        <w:t>, stratejik hedeflerine ulaşmayı nitelik ve nicelik olarak güvence altına alan yönetsel ve idari yapılanmaya sahip olmalıdır. Yönetim kadrosu gerekli yapıcı liderliği üstlenebilmeli, idari kadrolar gerekli yetkinlikte olmalıdır.</w:t>
      </w:r>
    </w:p>
    <w:p w:rsidR="00373FAC" w:rsidRPr="007D6030" w:rsidRDefault="00373FAC" w:rsidP="00DA70FD">
      <w:pPr>
        <w:pStyle w:val="Default"/>
        <w:spacing w:line="360" w:lineRule="auto"/>
        <w:jc w:val="both"/>
        <w:rPr>
          <w:color w:val="auto"/>
          <w:sz w:val="22"/>
          <w:szCs w:val="22"/>
        </w:rPr>
      </w:pPr>
      <w:r w:rsidRPr="00373FAC">
        <w:rPr>
          <w:color w:val="auto"/>
          <w:sz w:val="22"/>
          <w:szCs w:val="22"/>
        </w:rPr>
        <w:t>Her bir birimin bölüm başkanı, bağlı bulunan öğretim elemanları ve doğrudan karar verme yetkisi olan müdürlük birimi mevcuttur.</w:t>
      </w:r>
    </w:p>
    <w:p w:rsidR="00D154CC" w:rsidRPr="009B6A86" w:rsidRDefault="00D154CC" w:rsidP="00DA70FD">
      <w:pPr>
        <w:pStyle w:val="Default"/>
        <w:spacing w:line="360" w:lineRule="auto"/>
        <w:rPr>
          <w:b/>
          <w:bCs/>
          <w:color w:val="000000" w:themeColor="text1"/>
          <w:sz w:val="22"/>
          <w:szCs w:val="22"/>
        </w:rPr>
      </w:pPr>
      <w:r w:rsidRPr="009B6A86">
        <w:rPr>
          <w:b/>
          <w:color w:val="000000" w:themeColor="text1"/>
          <w:sz w:val="22"/>
          <w:szCs w:val="22"/>
        </w:rPr>
        <w:t>E.1.1. Yönetim modeli ve idari yapı</w:t>
      </w:r>
    </w:p>
    <w:p w:rsidR="00D154CC" w:rsidRDefault="00410FCC" w:rsidP="00DA70FD">
      <w:pPr>
        <w:pStyle w:val="Default"/>
        <w:numPr>
          <w:ilvl w:val="0"/>
          <w:numId w:val="21"/>
        </w:numPr>
        <w:spacing w:line="360" w:lineRule="auto"/>
        <w:ind w:left="426"/>
        <w:jc w:val="both"/>
        <w:rPr>
          <w:color w:val="auto"/>
          <w:sz w:val="22"/>
          <w:szCs w:val="22"/>
        </w:rPr>
      </w:pPr>
      <w:r w:rsidRPr="007D6030">
        <w:rPr>
          <w:color w:val="auto"/>
          <w:sz w:val="22"/>
          <w:szCs w:val="22"/>
        </w:rPr>
        <w:t>Birim</w:t>
      </w:r>
      <w:r w:rsidR="00615D0C" w:rsidRPr="007D6030">
        <w:rPr>
          <w:color w:val="auto"/>
          <w:sz w:val="22"/>
          <w:szCs w:val="22"/>
        </w:rPr>
        <w:t xml:space="preserve">deki yönetim modeli ve </w:t>
      </w:r>
      <w:r w:rsidR="00A3759E" w:rsidRPr="007D6030">
        <w:rPr>
          <w:color w:val="auto"/>
          <w:sz w:val="22"/>
          <w:szCs w:val="22"/>
        </w:rPr>
        <w:t xml:space="preserve">idari yapı nasıl </w:t>
      </w:r>
      <w:r w:rsidR="009D2D2C" w:rsidRPr="007D6030">
        <w:rPr>
          <w:color w:val="auto"/>
          <w:sz w:val="22"/>
          <w:szCs w:val="22"/>
        </w:rPr>
        <w:t>tanımlanmıştır</w:t>
      </w:r>
      <w:r w:rsidR="00615D0C" w:rsidRPr="007D6030">
        <w:rPr>
          <w:color w:val="auto"/>
          <w:sz w:val="22"/>
          <w:szCs w:val="22"/>
        </w:rPr>
        <w:t xml:space="preserve">? </w:t>
      </w:r>
      <w:r w:rsidR="00DB3B2C">
        <w:t>K</w:t>
      </w:r>
      <w:r w:rsidR="00DB3B2C" w:rsidRPr="00D224FF">
        <w:t>arar verme mekanizmaları, kontrol ve denge unsurları</w:t>
      </w:r>
      <w:r w:rsidR="00DB3B2C">
        <w:t>,</w:t>
      </w:r>
      <w:r w:rsidR="00DB3B2C">
        <w:rPr>
          <w:color w:val="auto"/>
          <w:sz w:val="22"/>
          <w:szCs w:val="22"/>
        </w:rPr>
        <w:t xml:space="preserve"> k</w:t>
      </w:r>
      <w:r w:rsidR="00297A7A">
        <w:rPr>
          <w:color w:val="auto"/>
          <w:sz w:val="22"/>
          <w:szCs w:val="22"/>
        </w:rPr>
        <w:t>uru</w:t>
      </w:r>
      <w:r w:rsidR="00E51C50" w:rsidRPr="007D6030">
        <w:rPr>
          <w:color w:val="auto"/>
          <w:sz w:val="22"/>
          <w:szCs w:val="22"/>
        </w:rPr>
        <w:t>l</w:t>
      </w:r>
      <w:r w:rsidR="00297A7A">
        <w:rPr>
          <w:color w:val="auto"/>
          <w:sz w:val="22"/>
          <w:szCs w:val="22"/>
        </w:rPr>
        <w:t xml:space="preserve"> ve komisyonların</w:t>
      </w:r>
      <w:r w:rsidR="00E51C50" w:rsidRPr="007D6030">
        <w:rPr>
          <w:color w:val="auto"/>
          <w:sz w:val="22"/>
          <w:szCs w:val="22"/>
        </w:rPr>
        <w:t xml:space="preserve"> çok sesliliği ve bağımsız hareket kabiliyeti mevcut mudur? </w:t>
      </w:r>
      <w:r w:rsidR="00615D0C" w:rsidRPr="007D6030">
        <w:rPr>
          <w:color w:val="auto"/>
          <w:sz w:val="22"/>
          <w:szCs w:val="22"/>
        </w:rPr>
        <w:t>Tüm paydaşlar temsil edilmekte midir?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DB3B2C" w:rsidRDefault="00DB3B2C" w:rsidP="00DB3B2C">
      <w:pPr>
        <w:pStyle w:val="Default"/>
        <w:numPr>
          <w:ilvl w:val="0"/>
          <w:numId w:val="21"/>
        </w:numPr>
        <w:spacing w:line="360" w:lineRule="auto"/>
        <w:ind w:left="426"/>
        <w:jc w:val="both"/>
      </w:pPr>
      <w:r w:rsidRPr="00DB3B2C">
        <w:t>İ</w:t>
      </w:r>
      <w:r>
        <w:t>dari yapının katılımcılığı, kapsayıcılığı, şeffaflığına ilişkin bir bakış açısı mevcut mudur?</w:t>
      </w:r>
    </w:p>
    <w:p w:rsidR="00373FAC" w:rsidRPr="00DB3B2C" w:rsidRDefault="00373FAC" w:rsidP="00373FAC">
      <w:pPr>
        <w:pStyle w:val="Default"/>
        <w:spacing w:line="360" w:lineRule="auto"/>
        <w:ind w:left="426"/>
        <w:jc w:val="both"/>
      </w:pPr>
      <w:r w:rsidRPr="00373FAC">
        <w:t>EVET</w:t>
      </w:r>
    </w:p>
    <w:p w:rsidR="00615D0C" w:rsidRDefault="00410FCC" w:rsidP="00DA70FD">
      <w:pPr>
        <w:pStyle w:val="Default"/>
        <w:numPr>
          <w:ilvl w:val="0"/>
          <w:numId w:val="21"/>
        </w:numPr>
        <w:spacing w:line="360" w:lineRule="auto"/>
        <w:ind w:left="426"/>
        <w:jc w:val="both"/>
        <w:rPr>
          <w:color w:val="auto"/>
          <w:sz w:val="22"/>
          <w:szCs w:val="22"/>
        </w:rPr>
      </w:pPr>
      <w:r w:rsidRPr="007D6030">
        <w:rPr>
          <w:color w:val="auto"/>
          <w:sz w:val="22"/>
          <w:szCs w:val="22"/>
        </w:rPr>
        <w:t>Birim</w:t>
      </w:r>
      <w:r w:rsidR="00615D0C" w:rsidRPr="007D6030">
        <w:rPr>
          <w:color w:val="auto"/>
          <w:sz w:val="22"/>
          <w:szCs w:val="22"/>
        </w:rPr>
        <w:t xml:space="preserve">de </w:t>
      </w:r>
      <w:r w:rsidR="003848BD" w:rsidRPr="007D6030">
        <w:rPr>
          <w:color w:val="auto"/>
          <w:sz w:val="22"/>
          <w:szCs w:val="22"/>
        </w:rPr>
        <w:t>o</w:t>
      </w:r>
      <w:r w:rsidR="00615D0C" w:rsidRPr="007D6030">
        <w:rPr>
          <w:color w:val="auto"/>
          <w:sz w:val="22"/>
          <w:szCs w:val="22"/>
        </w:rPr>
        <w:t xml:space="preserve">rganizasyon şeması ve bağlı olma/rapor verme ilişkileri, görev tanımları ve iş akış süreçleri var mıdır? </w:t>
      </w:r>
      <w:r w:rsidRPr="007D6030">
        <w:rPr>
          <w:color w:val="auto"/>
          <w:sz w:val="22"/>
          <w:szCs w:val="22"/>
        </w:rPr>
        <w:t>Ta</w:t>
      </w:r>
      <w:r w:rsidR="00615D0C" w:rsidRPr="007D6030">
        <w:rPr>
          <w:color w:val="auto"/>
          <w:sz w:val="22"/>
          <w:szCs w:val="22"/>
        </w:rPr>
        <w:t>nımlandığı şekilde uygulanmakta mıdır?</w:t>
      </w:r>
    </w:p>
    <w:p w:rsidR="00373FAC" w:rsidRPr="007D6030" w:rsidRDefault="00373FAC" w:rsidP="00373FAC">
      <w:pPr>
        <w:pStyle w:val="Default"/>
        <w:spacing w:line="360" w:lineRule="auto"/>
        <w:ind w:left="426"/>
        <w:jc w:val="both"/>
        <w:rPr>
          <w:color w:val="auto"/>
          <w:sz w:val="22"/>
          <w:szCs w:val="22"/>
        </w:rPr>
      </w:pPr>
      <w:r w:rsidRPr="00373FAC">
        <w:rPr>
          <w:color w:val="auto"/>
          <w:sz w:val="22"/>
          <w:szCs w:val="22"/>
        </w:rPr>
        <w:lastRenderedPageBreak/>
        <w:t>EVET</w:t>
      </w:r>
    </w:p>
    <w:p w:rsidR="00410FCC" w:rsidRDefault="00845C9D" w:rsidP="00DA70FD">
      <w:pPr>
        <w:pStyle w:val="Default"/>
        <w:numPr>
          <w:ilvl w:val="0"/>
          <w:numId w:val="21"/>
        </w:numPr>
        <w:spacing w:line="360" w:lineRule="auto"/>
        <w:ind w:left="426"/>
        <w:jc w:val="both"/>
        <w:rPr>
          <w:color w:val="auto"/>
          <w:sz w:val="22"/>
          <w:szCs w:val="22"/>
        </w:rPr>
      </w:pPr>
      <w:r w:rsidRPr="007D6030">
        <w:rPr>
          <w:color w:val="auto"/>
          <w:sz w:val="22"/>
          <w:szCs w:val="22"/>
        </w:rPr>
        <w:t>Bu</w:t>
      </w:r>
      <w:r w:rsidR="00E51C50" w:rsidRPr="007D6030">
        <w:rPr>
          <w:color w:val="auto"/>
          <w:sz w:val="22"/>
          <w:szCs w:val="22"/>
        </w:rPr>
        <w:t xml:space="preserve"> dokümanlar yayımlanmış ve işleyişin</w:t>
      </w:r>
      <w:r w:rsidRPr="007D6030">
        <w:rPr>
          <w:color w:val="auto"/>
          <w:sz w:val="22"/>
          <w:szCs w:val="22"/>
        </w:rPr>
        <w:t xml:space="preserve"> paydaşlar tarafından bilin</w:t>
      </w:r>
      <w:r w:rsidR="00E51C50" w:rsidRPr="007D6030">
        <w:rPr>
          <w:color w:val="auto"/>
          <w:sz w:val="22"/>
          <w:szCs w:val="22"/>
        </w:rPr>
        <w:t>irliği sağlanmış</w:t>
      </w:r>
      <w:r w:rsidRPr="007D6030">
        <w:rPr>
          <w:color w:val="auto"/>
          <w:sz w:val="22"/>
          <w:szCs w:val="22"/>
        </w:rPr>
        <w:t xml:space="preserve"> m</w:t>
      </w:r>
      <w:r w:rsidR="00E51C50" w:rsidRPr="007D6030">
        <w:rPr>
          <w:color w:val="auto"/>
          <w:sz w:val="22"/>
          <w:szCs w:val="22"/>
        </w:rPr>
        <w:t>ıdı</w:t>
      </w:r>
      <w:r w:rsidRPr="007D6030">
        <w:rPr>
          <w:color w:val="auto"/>
          <w:sz w:val="22"/>
          <w:szCs w:val="22"/>
        </w:rPr>
        <w:t>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297A7A" w:rsidRDefault="00297A7A" w:rsidP="00DA70FD">
      <w:pPr>
        <w:pStyle w:val="Default"/>
        <w:numPr>
          <w:ilvl w:val="0"/>
          <w:numId w:val="21"/>
        </w:numPr>
        <w:spacing w:line="360" w:lineRule="auto"/>
        <w:ind w:left="426"/>
        <w:jc w:val="both"/>
        <w:rPr>
          <w:color w:val="auto"/>
          <w:sz w:val="22"/>
          <w:szCs w:val="22"/>
        </w:rPr>
      </w:pPr>
      <w:r>
        <w:rPr>
          <w:color w:val="auto"/>
          <w:sz w:val="22"/>
          <w:szCs w:val="22"/>
        </w:rPr>
        <w:t>Birimde kalite kültürü tüm kademelerde sahiplenilmiş midir?</w:t>
      </w:r>
    </w:p>
    <w:p w:rsidR="00373FAC" w:rsidRDefault="00373FAC" w:rsidP="00373FAC">
      <w:pPr>
        <w:pStyle w:val="Default"/>
        <w:spacing w:line="360" w:lineRule="auto"/>
        <w:ind w:left="426"/>
        <w:jc w:val="both"/>
        <w:rPr>
          <w:color w:val="auto"/>
          <w:sz w:val="22"/>
          <w:szCs w:val="22"/>
        </w:rPr>
      </w:pPr>
      <w:r w:rsidRPr="00373FAC">
        <w:rPr>
          <w:color w:val="auto"/>
          <w:sz w:val="22"/>
          <w:szCs w:val="22"/>
        </w:rPr>
        <w:t>EVET</w:t>
      </w:r>
    </w:p>
    <w:p w:rsidR="008646B1" w:rsidRPr="009B6A86" w:rsidRDefault="00045592" w:rsidP="00DA70FD">
      <w:pPr>
        <w:pStyle w:val="Default"/>
        <w:spacing w:line="360" w:lineRule="auto"/>
        <w:rPr>
          <w:b/>
          <w:color w:val="000000" w:themeColor="text1"/>
          <w:sz w:val="22"/>
          <w:szCs w:val="22"/>
        </w:rPr>
      </w:pPr>
      <w:r w:rsidRPr="009B6A86">
        <w:rPr>
          <w:b/>
          <w:color w:val="000000" w:themeColor="text1"/>
          <w:sz w:val="22"/>
          <w:szCs w:val="22"/>
        </w:rPr>
        <w:t xml:space="preserve">E.1.2. Süreç </w:t>
      </w:r>
      <w:r w:rsidR="001F2D43" w:rsidRPr="009B6A86">
        <w:rPr>
          <w:b/>
          <w:color w:val="000000" w:themeColor="text1"/>
          <w:sz w:val="22"/>
          <w:szCs w:val="22"/>
        </w:rPr>
        <w:t>y</w:t>
      </w:r>
      <w:r w:rsidRPr="009B6A86">
        <w:rPr>
          <w:b/>
          <w:color w:val="000000" w:themeColor="text1"/>
          <w:sz w:val="22"/>
          <w:szCs w:val="22"/>
        </w:rPr>
        <w:t>önetimi</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 xml:space="preserve">Tüm etkinliklere ait süreçler </w:t>
      </w:r>
      <w:r w:rsidR="00F01BAC" w:rsidRPr="00F01BAC">
        <w:rPr>
          <w:rFonts w:ascii="Times New Roman" w:eastAsia="Times New Roman" w:hAnsi="Times New Roman" w:cs="Times New Roman"/>
          <w:lang w:eastAsia="tr-TR"/>
        </w:rPr>
        <w:t xml:space="preserve">(uzaktan eğitim dahil) </w:t>
      </w:r>
      <w:r w:rsidRPr="00F01BAC">
        <w:rPr>
          <w:rFonts w:ascii="Times New Roman" w:eastAsia="Times New Roman" w:hAnsi="Times New Roman" w:cs="Times New Roman"/>
          <w:lang w:eastAsia="tr-TR"/>
        </w:rPr>
        <w:t>tanımlı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 xml:space="preserve">Süreçlerdeki sorumlular, iş akışı, yönetim, sahiplenme yazılı olup, </w:t>
      </w:r>
      <w:r w:rsidR="001B0CCA" w:rsidRPr="00F01BAC">
        <w:rPr>
          <w:rFonts w:ascii="Times New Roman" w:eastAsia="Times New Roman" w:hAnsi="Times New Roman" w:cs="Times New Roman"/>
          <w:lang w:eastAsia="tr-TR"/>
        </w:rPr>
        <w:t>birim</w:t>
      </w:r>
      <w:r w:rsidRPr="00F01BAC">
        <w:rPr>
          <w:rFonts w:ascii="Times New Roman" w:eastAsia="Times New Roman" w:hAnsi="Times New Roman" w:cs="Times New Roman"/>
          <w:lang w:eastAsia="tr-TR"/>
        </w:rPr>
        <w:t xml:space="preserve"> tarafından içselleştirilmiş midir?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045592" w:rsidRDefault="00045592"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Süreç yönetiminin başarılı olduğuna dair kanıt bulunmakta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EVET</w:t>
      </w:r>
    </w:p>
    <w:p w:rsidR="00643E17" w:rsidRDefault="00643E17"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Sürekli süreç iyileştirme döngüsü kurulmuş mudur?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sidRPr="00373FAC">
        <w:rPr>
          <w:rFonts w:ascii="Times New Roman" w:eastAsia="Times New Roman" w:hAnsi="Times New Roman" w:cs="Times New Roman"/>
          <w:lang w:eastAsia="tr-TR"/>
        </w:rPr>
        <w:t>HAYIR</w:t>
      </w:r>
    </w:p>
    <w:p w:rsidR="008F154A" w:rsidRDefault="008F154A"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Personelin süreç yönetimi konusunda bilinçlendirilmesi için gerekli bilgilendirme çalışmaları yapılmakta mıdır?</w:t>
      </w:r>
    </w:p>
    <w:p w:rsidR="00373FAC" w:rsidRPr="00F01BAC" w:rsidRDefault="00373FAC" w:rsidP="00373FAC">
      <w:pPr>
        <w:pStyle w:val="ListeParagraf"/>
        <w:shd w:val="clear" w:color="auto" w:fill="FFFFFF"/>
        <w:spacing w:before="15" w:after="0" w:line="360" w:lineRule="auto"/>
        <w:ind w:left="426"/>
        <w:rPr>
          <w:rFonts w:ascii="Times New Roman" w:eastAsia="Times New Roman" w:hAnsi="Times New Roman" w:cs="Times New Roman"/>
          <w:lang w:eastAsia="tr-TR"/>
        </w:rPr>
      </w:pPr>
      <w:r>
        <w:rPr>
          <w:rFonts w:ascii="Times New Roman" w:eastAsia="Times New Roman" w:hAnsi="Times New Roman" w:cs="Times New Roman"/>
          <w:lang w:eastAsia="tr-TR"/>
        </w:rPr>
        <w:t>EVET</w:t>
      </w:r>
    </w:p>
    <w:p w:rsidR="008F154A" w:rsidRDefault="008F154A" w:rsidP="00F01BAC">
      <w:pPr>
        <w:pStyle w:val="ListeParagraf"/>
        <w:numPr>
          <w:ilvl w:val="0"/>
          <w:numId w:val="20"/>
        </w:numPr>
        <w:shd w:val="clear" w:color="auto" w:fill="FFFFFF"/>
        <w:spacing w:before="15" w:after="0" w:line="360" w:lineRule="auto"/>
        <w:ind w:left="426"/>
        <w:rPr>
          <w:rFonts w:ascii="Times New Roman" w:eastAsia="Times New Roman" w:hAnsi="Times New Roman" w:cs="Times New Roman"/>
          <w:lang w:eastAsia="tr-TR"/>
        </w:rPr>
      </w:pPr>
      <w:r w:rsidRPr="00F01BAC">
        <w:rPr>
          <w:rFonts w:ascii="Times New Roman" w:eastAsia="Times New Roman" w:hAnsi="Times New Roman" w:cs="Times New Roman"/>
          <w:lang w:eastAsia="tr-TR"/>
        </w:rPr>
        <w:t>Süreç yönetimi ögelerinin sürekliliği ve güncelliği sağlanmakta mıdır? (</w:t>
      </w:r>
      <w:proofErr w:type="gramStart"/>
      <w:r w:rsidRPr="00F01BAC">
        <w:rPr>
          <w:rFonts w:ascii="Times New Roman" w:eastAsia="Times New Roman" w:hAnsi="Times New Roman" w:cs="Times New Roman"/>
          <w:lang w:eastAsia="tr-TR"/>
        </w:rPr>
        <w:t>örneğin</w:t>
      </w:r>
      <w:proofErr w:type="gramEnd"/>
      <w:r w:rsidRPr="00F01BAC">
        <w:rPr>
          <w:rFonts w:ascii="Times New Roman" w:eastAsia="Times New Roman" w:hAnsi="Times New Roman" w:cs="Times New Roman"/>
          <w:lang w:eastAsia="tr-TR"/>
        </w:rPr>
        <w:t xml:space="preserve"> iş akış şemalarının eksiksiz ve güncel olması, süreçlerde iş akış şemalarına bağlı kalınması gibi)</w:t>
      </w:r>
    </w:p>
    <w:p w:rsidR="008F154A" w:rsidRPr="009B6A86" w:rsidRDefault="00373FAC" w:rsidP="009B6A86">
      <w:pPr>
        <w:pStyle w:val="ListeParagraf"/>
        <w:shd w:val="clear" w:color="auto" w:fill="FFFFFF"/>
        <w:spacing w:before="15" w:after="0" w:line="360" w:lineRule="auto"/>
        <w:ind w:left="426"/>
        <w:rPr>
          <w:rFonts w:ascii="Times New Roman" w:eastAsia="Times New Roman" w:hAnsi="Times New Roman" w:cs="Times New Roman"/>
          <w:lang w:eastAsia="tr-TR"/>
        </w:rPr>
      </w:pPr>
      <w:r>
        <w:rPr>
          <w:rFonts w:ascii="Times New Roman" w:eastAsia="Times New Roman" w:hAnsi="Times New Roman" w:cs="Times New Roman"/>
          <w:lang w:eastAsia="tr-TR"/>
        </w:rPr>
        <w:t>EVET</w:t>
      </w:r>
    </w:p>
    <w:p w:rsidR="00DA70FD" w:rsidRPr="001F2D43" w:rsidRDefault="00DA70FD" w:rsidP="00DA70FD">
      <w:pPr>
        <w:pStyle w:val="Default"/>
        <w:spacing w:line="360" w:lineRule="auto"/>
        <w:ind w:left="-76"/>
        <w:jc w:val="both"/>
        <w:rPr>
          <w:b/>
          <w:iCs/>
          <w:color w:val="auto"/>
          <w:sz w:val="22"/>
          <w:szCs w:val="22"/>
        </w:rPr>
      </w:pPr>
      <w:r w:rsidRPr="001F2D43">
        <w:rPr>
          <w:b/>
          <w:color w:val="auto"/>
          <w:sz w:val="22"/>
          <w:szCs w:val="22"/>
        </w:rPr>
        <w:t>Yönetim modeli ve idari yapı</w:t>
      </w:r>
    </w:p>
    <w:p w:rsidR="00DA70FD" w:rsidRPr="007D6030" w:rsidRDefault="00DA70FD" w:rsidP="00DA70FD">
      <w:pPr>
        <w:pStyle w:val="Default"/>
        <w:spacing w:line="360" w:lineRule="auto"/>
        <w:ind w:left="-76"/>
        <w:jc w:val="both"/>
        <w:rPr>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2125"/>
        <w:gridCol w:w="1701"/>
        <w:gridCol w:w="2014"/>
        <w:gridCol w:w="1531"/>
      </w:tblGrid>
      <w:tr w:rsidR="00DA70FD" w:rsidRPr="007D6030" w:rsidTr="00300A01">
        <w:tc>
          <w:tcPr>
            <w:tcW w:w="993" w:type="dxa"/>
          </w:tcPr>
          <w:p w:rsidR="00DA70FD" w:rsidRPr="007D6030" w:rsidRDefault="00DA70FD" w:rsidP="007C3BF1">
            <w:pPr>
              <w:rPr>
                <w:rFonts w:ascii="Times New Roman" w:hAnsi="Times New Roman" w:cs="Times New Roman"/>
                <w:b/>
              </w:rPr>
            </w:pPr>
          </w:p>
        </w:tc>
        <w:tc>
          <w:tcPr>
            <w:tcW w:w="1985"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1</w:t>
            </w:r>
          </w:p>
        </w:tc>
        <w:tc>
          <w:tcPr>
            <w:tcW w:w="2125"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2</w:t>
            </w:r>
          </w:p>
        </w:tc>
        <w:tc>
          <w:tcPr>
            <w:tcW w:w="1701"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3</w:t>
            </w:r>
          </w:p>
        </w:tc>
        <w:tc>
          <w:tcPr>
            <w:tcW w:w="2014"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4</w:t>
            </w:r>
          </w:p>
        </w:tc>
        <w:tc>
          <w:tcPr>
            <w:tcW w:w="1531"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5</w:t>
            </w:r>
          </w:p>
        </w:tc>
      </w:tr>
      <w:tr w:rsidR="00DA70FD" w:rsidRPr="007D6030" w:rsidTr="00300A01">
        <w:trPr>
          <w:trHeight w:val="2596"/>
        </w:trPr>
        <w:tc>
          <w:tcPr>
            <w:tcW w:w="993" w:type="dxa"/>
          </w:tcPr>
          <w:p w:rsidR="00DA70FD" w:rsidRPr="007D6030" w:rsidRDefault="00DA70FD" w:rsidP="007C3BF1">
            <w:pPr>
              <w:rPr>
                <w:rFonts w:ascii="Times New Roman" w:hAnsi="Times New Roman" w:cs="Times New Roman"/>
                <w:b/>
              </w:rPr>
            </w:pPr>
          </w:p>
        </w:tc>
        <w:tc>
          <w:tcPr>
            <w:tcW w:w="1985"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kurumun misyonuyla uyumlu ve stratejik hedeflerini gerçekleştirmeyi sağlayacak bir yönetim modeli ve </w:t>
            </w:r>
            <w:proofErr w:type="spellStart"/>
            <w:r w:rsidRPr="007D6030">
              <w:rPr>
                <w:rFonts w:ascii="Times New Roman" w:hAnsi="Times New Roman" w:cs="Times New Roman"/>
              </w:rPr>
              <w:t>organizasyonel</w:t>
            </w:r>
            <w:proofErr w:type="spellEnd"/>
            <w:r w:rsidRPr="007D6030">
              <w:rPr>
                <w:rFonts w:ascii="Times New Roman" w:hAnsi="Times New Roman" w:cs="Times New Roman"/>
              </w:rPr>
              <w:t xml:space="preserve"> yapılanması </w:t>
            </w:r>
            <w:r w:rsidR="00300A01">
              <w:rPr>
                <w:rFonts w:ascii="Times New Roman" w:hAnsi="Times New Roman" w:cs="Times New Roman"/>
                <w:b/>
              </w:rPr>
              <w:t>bulunmamaktadır</w:t>
            </w:r>
          </w:p>
        </w:tc>
        <w:tc>
          <w:tcPr>
            <w:tcW w:w="2125"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stratejik hedeflerine ulaşmasını güvence altına alan yönetim modeli ve idari yapılanması; tüm süreçler tanımlanarak, süreçlerle uyumlu yetki, görev ve sorumluluklar </w:t>
            </w:r>
            <w:r w:rsidR="00300A01">
              <w:rPr>
                <w:rFonts w:ascii="Times New Roman" w:hAnsi="Times New Roman" w:cs="Times New Roman"/>
                <w:b/>
              </w:rPr>
              <w:t>belirlenmiştir</w:t>
            </w:r>
          </w:p>
        </w:tc>
        <w:tc>
          <w:tcPr>
            <w:tcW w:w="1701"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Birimin yönetim modeli ve </w:t>
            </w:r>
            <w:proofErr w:type="spellStart"/>
            <w:r w:rsidRPr="007D6030">
              <w:rPr>
                <w:rFonts w:ascii="Times New Roman" w:hAnsi="Times New Roman" w:cs="Times New Roman"/>
              </w:rPr>
              <w:t>organizasyonel</w:t>
            </w:r>
            <w:proofErr w:type="spellEnd"/>
            <w:r w:rsidRPr="007D6030">
              <w:rPr>
                <w:rFonts w:ascii="Times New Roman" w:hAnsi="Times New Roman" w:cs="Times New Roman"/>
              </w:rPr>
              <w:t xml:space="preserve"> yapılanması birim ve alanların genelini kapsayacak şekilde </w:t>
            </w:r>
            <w:r w:rsidRPr="00300A01">
              <w:rPr>
                <w:rFonts w:ascii="Times New Roman" w:hAnsi="Times New Roman" w:cs="Times New Roman"/>
                <w:b/>
              </w:rPr>
              <w:t>faaliyet göstermektedir</w:t>
            </w:r>
          </w:p>
        </w:tc>
        <w:tc>
          <w:tcPr>
            <w:tcW w:w="2014" w:type="dxa"/>
          </w:tcPr>
          <w:p w:rsidR="00DA70FD" w:rsidRPr="007D6030" w:rsidRDefault="00DA70FD" w:rsidP="007C3BF1">
            <w:pPr>
              <w:spacing w:line="276" w:lineRule="auto"/>
              <w:rPr>
                <w:rFonts w:ascii="Times New Roman" w:hAnsi="Times New Roman" w:cs="Times New Roman"/>
              </w:rPr>
            </w:pPr>
            <w:r w:rsidRPr="007D6030">
              <w:rPr>
                <w:rFonts w:ascii="Times New Roman" w:hAnsi="Times New Roman" w:cs="Times New Roman"/>
              </w:rPr>
              <w:t xml:space="preserve">Birimin yönetim ve </w:t>
            </w:r>
            <w:proofErr w:type="spellStart"/>
            <w:r w:rsidRPr="007D6030">
              <w:rPr>
                <w:rFonts w:ascii="Times New Roman" w:hAnsi="Times New Roman" w:cs="Times New Roman"/>
              </w:rPr>
              <w:t>organizasyonel</w:t>
            </w:r>
            <w:proofErr w:type="spellEnd"/>
            <w:r w:rsidRPr="007D6030">
              <w:rPr>
                <w:rFonts w:ascii="Times New Roman" w:hAnsi="Times New Roman" w:cs="Times New Roman"/>
              </w:rPr>
              <w:t xml:space="preserve"> yapılanmasına ilişkin uygulamaları </w:t>
            </w:r>
            <w:r w:rsidRPr="00300A01">
              <w:rPr>
                <w:rFonts w:ascii="Times New Roman" w:hAnsi="Times New Roman" w:cs="Times New Roman"/>
                <w:b/>
              </w:rPr>
              <w:t>izlenmekte</w:t>
            </w:r>
            <w:r w:rsidRPr="007D6030">
              <w:rPr>
                <w:rFonts w:ascii="Times New Roman" w:hAnsi="Times New Roman" w:cs="Times New Roman"/>
              </w:rPr>
              <w:t xml:space="preserve"> ve </w:t>
            </w:r>
            <w:r w:rsidRPr="00300A01">
              <w:rPr>
                <w:rFonts w:ascii="Times New Roman" w:hAnsi="Times New Roman" w:cs="Times New Roman"/>
                <w:b/>
              </w:rPr>
              <w:t>iyileştirilmektedir</w:t>
            </w:r>
          </w:p>
        </w:tc>
        <w:tc>
          <w:tcPr>
            <w:tcW w:w="1531" w:type="dxa"/>
          </w:tcPr>
          <w:p w:rsidR="00DA70FD" w:rsidRPr="007D6030" w:rsidRDefault="00DA70FD" w:rsidP="007C3BF1">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300A01">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DA70FD" w:rsidRPr="007D6030" w:rsidTr="00300A01">
        <w:trPr>
          <w:trHeight w:val="576"/>
        </w:trPr>
        <w:tc>
          <w:tcPr>
            <w:tcW w:w="993" w:type="dxa"/>
          </w:tcPr>
          <w:p w:rsidR="00DA70FD" w:rsidRPr="007D6030" w:rsidRDefault="00DA70FD" w:rsidP="007C3BF1">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DA70FD" w:rsidRPr="007D6030" w:rsidRDefault="00DA70FD" w:rsidP="007C3BF1">
            <w:pPr>
              <w:rPr>
                <w:rFonts w:ascii="Times New Roman" w:hAnsi="Times New Roman" w:cs="Times New Roman"/>
                <w:b/>
              </w:rPr>
            </w:pPr>
          </w:p>
        </w:tc>
        <w:tc>
          <w:tcPr>
            <w:tcW w:w="2125" w:type="dxa"/>
          </w:tcPr>
          <w:p w:rsidR="00DA70FD" w:rsidRPr="007D6030" w:rsidRDefault="00DA70FD" w:rsidP="00373FAC">
            <w:pPr>
              <w:jc w:val="center"/>
              <w:rPr>
                <w:rFonts w:ascii="Times New Roman" w:hAnsi="Times New Roman" w:cs="Times New Roman"/>
                <w:b/>
              </w:rPr>
            </w:pPr>
          </w:p>
        </w:tc>
        <w:tc>
          <w:tcPr>
            <w:tcW w:w="1701" w:type="dxa"/>
          </w:tcPr>
          <w:p w:rsidR="00DA70FD" w:rsidRPr="007D6030" w:rsidRDefault="00373FAC" w:rsidP="00373FAC">
            <w:pPr>
              <w:jc w:val="center"/>
              <w:rPr>
                <w:rFonts w:ascii="Times New Roman" w:hAnsi="Times New Roman" w:cs="Times New Roman"/>
                <w:b/>
              </w:rPr>
            </w:pPr>
            <w:r>
              <w:rPr>
                <w:rFonts w:ascii="Times New Roman" w:hAnsi="Times New Roman" w:cs="Times New Roman"/>
                <w:b/>
              </w:rPr>
              <w:t>X</w:t>
            </w:r>
          </w:p>
        </w:tc>
        <w:tc>
          <w:tcPr>
            <w:tcW w:w="2014" w:type="dxa"/>
          </w:tcPr>
          <w:p w:rsidR="00DA70FD" w:rsidRPr="007D6030" w:rsidRDefault="00DA70FD" w:rsidP="00373FAC">
            <w:pPr>
              <w:jc w:val="center"/>
              <w:rPr>
                <w:rFonts w:ascii="Times New Roman" w:hAnsi="Times New Roman" w:cs="Times New Roman"/>
                <w:b/>
              </w:rPr>
            </w:pPr>
          </w:p>
        </w:tc>
        <w:tc>
          <w:tcPr>
            <w:tcW w:w="1531" w:type="dxa"/>
          </w:tcPr>
          <w:p w:rsidR="00DA70FD" w:rsidRPr="007D6030" w:rsidRDefault="00DA70FD" w:rsidP="007C3BF1">
            <w:pPr>
              <w:rPr>
                <w:rFonts w:ascii="Times New Roman" w:hAnsi="Times New Roman" w:cs="Times New Roman"/>
                <w:b/>
              </w:rPr>
            </w:pPr>
          </w:p>
        </w:tc>
      </w:tr>
    </w:tbl>
    <w:p w:rsidR="00DA70FD" w:rsidRPr="007D6030" w:rsidRDefault="00DA70FD" w:rsidP="00DA70FD">
      <w:pPr>
        <w:pStyle w:val="Default"/>
        <w:spacing w:before="160" w:line="360" w:lineRule="auto"/>
        <w:rPr>
          <w:b/>
          <w:iCs/>
          <w:color w:val="auto"/>
          <w:sz w:val="22"/>
          <w:szCs w:val="22"/>
        </w:rPr>
      </w:pPr>
      <w:r w:rsidRPr="007D6030">
        <w:rPr>
          <w:b/>
          <w:iCs/>
          <w:color w:val="auto"/>
          <w:sz w:val="22"/>
          <w:szCs w:val="22"/>
        </w:rPr>
        <w:t xml:space="preserve">Örnek Kanıtlar </w:t>
      </w:r>
    </w:p>
    <w:p w:rsidR="00DA70FD" w:rsidRDefault="00DA70FD" w:rsidP="00DA70FD">
      <w:pPr>
        <w:pStyle w:val="Default"/>
        <w:numPr>
          <w:ilvl w:val="0"/>
          <w:numId w:val="68"/>
        </w:numPr>
        <w:spacing w:line="360" w:lineRule="auto"/>
        <w:ind w:left="426"/>
        <w:jc w:val="both"/>
        <w:rPr>
          <w:color w:val="auto"/>
          <w:sz w:val="22"/>
          <w:szCs w:val="22"/>
        </w:rPr>
      </w:pPr>
      <w:r w:rsidRPr="007D6030">
        <w:rPr>
          <w:color w:val="auto"/>
          <w:sz w:val="22"/>
          <w:szCs w:val="22"/>
        </w:rPr>
        <w:t>Yönetişim modeli ve organizasyon şeması</w:t>
      </w:r>
    </w:p>
    <w:p w:rsidR="007D361B" w:rsidRDefault="009B096B" w:rsidP="007D361B">
      <w:pPr>
        <w:pStyle w:val="Default"/>
        <w:spacing w:line="360" w:lineRule="auto"/>
        <w:ind w:left="426"/>
        <w:jc w:val="both"/>
        <w:rPr>
          <w:color w:val="auto"/>
          <w:sz w:val="22"/>
          <w:szCs w:val="22"/>
        </w:rPr>
      </w:pPr>
      <w:hyperlink r:id="rId13" w:history="1">
        <w:r w:rsidR="007D361B" w:rsidRPr="00343B8D">
          <w:rPr>
            <w:rStyle w:val="Kpr"/>
            <w:sz w:val="22"/>
            <w:szCs w:val="22"/>
          </w:rPr>
          <w:t>https://yesilovamyo.mehmetakif.edu.tr/idari-personel/236/</w:t>
        </w:r>
      </w:hyperlink>
    </w:p>
    <w:p w:rsidR="007D361B" w:rsidRDefault="009B096B" w:rsidP="007D361B">
      <w:pPr>
        <w:pStyle w:val="Default"/>
        <w:spacing w:line="360" w:lineRule="auto"/>
        <w:ind w:left="426"/>
        <w:jc w:val="both"/>
        <w:rPr>
          <w:color w:val="auto"/>
          <w:sz w:val="22"/>
          <w:szCs w:val="22"/>
        </w:rPr>
      </w:pPr>
      <w:hyperlink r:id="rId14" w:history="1">
        <w:r w:rsidR="007D361B" w:rsidRPr="00343B8D">
          <w:rPr>
            <w:rStyle w:val="Kpr"/>
            <w:sz w:val="22"/>
            <w:szCs w:val="22"/>
          </w:rPr>
          <w:t>https://yesilovamyo.mehmetakif.edu.tr/yonetim/217/</w:t>
        </w:r>
      </w:hyperlink>
    </w:p>
    <w:p w:rsidR="007D361B" w:rsidRDefault="007D361B" w:rsidP="007D361B">
      <w:pPr>
        <w:pStyle w:val="Default"/>
        <w:spacing w:line="360" w:lineRule="auto"/>
        <w:ind w:left="426"/>
        <w:jc w:val="both"/>
        <w:rPr>
          <w:color w:val="auto"/>
          <w:sz w:val="22"/>
          <w:szCs w:val="22"/>
        </w:rPr>
      </w:pPr>
    </w:p>
    <w:tbl>
      <w:tblPr>
        <w:tblStyle w:val="TabloKlavuzu"/>
        <w:tblW w:w="0" w:type="auto"/>
        <w:tblLook w:val="04A0" w:firstRow="1" w:lastRow="0" w:firstColumn="1" w:lastColumn="0" w:noHBand="0" w:noVBand="1"/>
      </w:tblPr>
      <w:tblGrid>
        <w:gridCol w:w="4531"/>
        <w:gridCol w:w="4531"/>
      </w:tblGrid>
      <w:tr w:rsidR="00E91029" w:rsidTr="00E36B10">
        <w:trPr>
          <w:trHeight w:val="318"/>
        </w:trPr>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Müdürü</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İletişim Bilgileri</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Doç. Dr. Mert GÜRLEK</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0 554 396 6466</w:t>
            </w:r>
          </w:p>
        </w:tc>
      </w:tr>
      <w:tr w:rsidR="00E91029" w:rsidTr="00E36B10">
        <w:trPr>
          <w:trHeight w:val="468"/>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Yüksekokul Müdür Yardımcıları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472"/>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r>
              <w:rPr>
                <w:rFonts w:ascii="Times New Roman" w:eastAsia="Times New Roman" w:hAnsi="Times New Roman" w:cs="Times New Roman"/>
                <w:iCs/>
                <w:noProof/>
                <w:color w:val="000000"/>
              </w:rPr>
              <w:t xml:space="preserve"> (Komisyon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0 546 950 3451</w:t>
            </w:r>
          </w:p>
        </w:tc>
      </w:tr>
      <w:tr w:rsidR="00E91029" w:rsidTr="00E36B10">
        <w:trPr>
          <w:trHeight w:val="354"/>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r>
              <w:rPr>
                <w:rFonts w:ascii="Times New Roman" w:eastAsia="Times New Roman" w:hAnsi="Times New Roman" w:cs="Times New Roman"/>
                <w:iCs/>
                <w:noProof/>
                <w:color w:val="000000"/>
              </w:rPr>
              <w:t xml:space="preserve"> </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0 555 874 7329</w:t>
            </w:r>
          </w:p>
        </w:tc>
      </w:tr>
      <w:tr w:rsidR="00E91029" w:rsidTr="00E36B10">
        <w:trPr>
          <w:trHeight w:val="31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Seyahat Turizm ve Eğlence Hizmetleri Bölümü</w:t>
            </w:r>
          </w:p>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Turist Rehberliği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Dr. Öğr. Üyesi Özcan ÖZDEMİR</w:t>
            </w:r>
            <w:r>
              <w:rPr>
                <w:rFonts w:ascii="Times New Roman" w:eastAsia="Times New Roman" w:hAnsi="Times New Roman" w:cs="Times New Roman"/>
                <w:iCs/>
                <w:noProof/>
                <w:color w:val="000000"/>
              </w:rPr>
              <w:t xml:space="preserve"> </w:t>
            </w:r>
            <w:r w:rsidRPr="000B64B3">
              <w:rPr>
                <w:rFonts w:ascii="Times New Roman" w:eastAsia="Times New Roman" w:hAnsi="Times New Roman" w:cs="Times New Roman"/>
                <w:iCs/>
                <w:noProof/>
                <w:color w:val="000000"/>
              </w:rPr>
              <w:t>(Bölüm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0 546 251 0011</w:t>
            </w:r>
          </w:p>
        </w:tc>
      </w:tr>
      <w:tr w:rsidR="00E91029" w:rsidTr="00E36B10">
        <w:trPr>
          <w:trHeight w:val="30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Uğur TOZKOPARAN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0 555 874 7329</w:t>
            </w:r>
          </w:p>
        </w:tc>
      </w:tr>
      <w:tr w:rsidR="00E91029" w:rsidTr="00E36B10">
        <w:trPr>
          <w:trHeight w:val="27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Dr. Ali ELİBOL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7C52B8">
              <w:rPr>
                <w:rFonts w:ascii="Times New Roman" w:eastAsia="Times New Roman" w:hAnsi="Times New Roman" w:cs="Times New Roman"/>
                <w:iCs/>
                <w:noProof/>
                <w:color w:val="000000"/>
              </w:rPr>
              <w:t>0 546 950 3451</w:t>
            </w:r>
          </w:p>
        </w:tc>
      </w:tr>
      <w:tr w:rsidR="00E91029" w:rsidTr="00E36B10">
        <w:trPr>
          <w:trHeight w:val="302"/>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0B64B3">
              <w:rPr>
                <w:rFonts w:ascii="Times New Roman" w:eastAsia="Times New Roman" w:hAnsi="Times New Roman" w:cs="Times New Roman"/>
                <w:iCs/>
                <w:noProof/>
                <w:color w:val="000000"/>
              </w:rPr>
              <w:t>Öğr. Gör. Faruk GÖKÇE</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0 506 349 4609</w:t>
            </w:r>
          </w:p>
        </w:tc>
      </w:tr>
      <w:tr w:rsidR="00E91029" w:rsidTr="00E36B10">
        <w:trPr>
          <w:trHeight w:val="33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Otel Lokanta ve İkram Hizmetleri Bölümü</w:t>
            </w:r>
          </w:p>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Turizm ve Otel İşletmeciliği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Dr. Öğr. Üyesi Utku ONGUN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0 544 746 8490 </w:t>
            </w:r>
          </w:p>
        </w:tc>
      </w:tr>
      <w:tr w:rsidR="00E91029" w:rsidTr="00E36B10">
        <w:trPr>
          <w:trHeight w:val="28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Ramazan ARSLAN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0 545 508 0232</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Selman BAŞARAN</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0 552 236 1072</w:t>
            </w:r>
          </w:p>
        </w:tc>
      </w:tr>
      <w:tr w:rsidR="00E91029" w:rsidTr="00E36B10">
        <w:trPr>
          <w:trHeight w:val="345"/>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Öğr. Gör. Bilal KARASAKAL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0 543 831 2345</w:t>
            </w:r>
          </w:p>
        </w:tc>
      </w:tr>
      <w:tr w:rsidR="00E91029" w:rsidTr="00E36B10">
        <w:trPr>
          <w:trHeight w:val="33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Aşçılık Programı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rPr>
          <w:trHeight w:val="420"/>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Anıl ÖRNEK (Bölüm Başkanı)</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0 533 034 1175</w:t>
            </w:r>
          </w:p>
        </w:tc>
      </w:tr>
      <w:tr w:rsidR="00E91029" w:rsidTr="00E36B10">
        <w:trPr>
          <w:trHeight w:val="376"/>
        </w:trPr>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Engin PULLUK</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0 541 619 0385</w:t>
            </w:r>
          </w:p>
        </w:tc>
      </w:tr>
      <w:tr w:rsidR="00E91029" w:rsidTr="00E36B10">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sidRPr="006241E2">
              <w:rPr>
                <w:rFonts w:ascii="Times New Roman" w:eastAsia="Times New Roman" w:hAnsi="Times New Roman" w:cs="Times New Roman"/>
                <w:iCs/>
                <w:noProof/>
                <w:color w:val="000000"/>
              </w:rPr>
              <w:t>Öğr. Gör. Enver SERBEST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0 537 408 5600</w:t>
            </w:r>
          </w:p>
        </w:tc>
      </w:tr>
      <w:tr w:rsidR="00E91029" w:rsidTr="00E36B10">
        <w:tc>
          <w:tcPr>
            <w:tcW w:w="4531" w:type="dxa"/>
          </w:tcPr>
          <w:p w:rsidR="00E91029" w:rsidRPr="006241E2"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Yüksekokul Sekreteri ve İdari Personel</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Mustafa GÖKKARA (Yüksekokul Sekreteri)</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0 506265 1025</w:t>
            </w: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Rıza Kürşat KAYA (</w:t>
            </w:r>
            <w:r w:rsidRPr="00E91029">
              <w:rPr>
                <w:rFonts w:ascii="Times New Roman" w:eastAsia="Times New Roman" w:hAnsi="Times New Roman" w:cs="Times New Roman"/>
                <w:iCs/>
                <w:noProof/>
                <w:color w:val="000000"/>
              </w:rPr>
              <w:t>Öğrenci İşleri-Bölüm Sekreterliği-Santral İletişim</w:t>
            </w:r>
            <w:r>
              <w:rPr>
                <w:rFonts w:ascii="Times New Roman" w:eastAsia="Times New Roman" w:hAnsi="Times New Roman" w:cs="Times New Roman"/>
                <w:iCs/>
                <w:noProof/>
                <w:color w:val="000000"/>
              </w:rPr>
              <w: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0 506 402 5605</w:t>
            </w:r>
          </w:p>
        </w:tc>
      </w:tr>
      <w:tr w:rsidR="00E91029" w:rsidTr="00E36B10">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Hatice EMEKSİZ (</w:t>
            </w:r>
            <w:r w:rsidRPr="00E91029">
              <w:rPr>
                <w:rFonts w:ascii="Times New Roman" w:eastAsia="Times New Roman" w:hAnsi="Times New Roman" w:cs="Times New Roman"/>
                <w:iCs/>
                <w:noProof/>
                <w:color w:val="000000"/>
              </w:rPr>
              <w:t>Yazı İşleri- Mali İşler-Taşınır</w:t>
            </w:r>
            <w:r>
              <w:rPr>
                <w:rFonts w:ascii="Times New Roman" w:eastAsia="Times New Roman" w:hAnsi="Times New Roman" w:cs="Times New Roman"/>
                <w:iCs/>
                <w:noProof/>
                <w:color w:val="000000"/>
              </w:rPr>
              <w:t>)</w:t>
            </w:r>
          </w:p>
        </w:tc>
        <w:tc>
          <w:tcPr>
            <w:tcW w:w="4531" w:type="dxa"/>
          </w:tcPr>
          <w:p w:rsidR="00E91029" w:rsidRDefault="00E9102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0 530 170 0773</w:t>
            </w:r>
          </w:p>
        </w:tc>
      </w:tr>
      <w:tr w:rsidR="00DE5709" w:rsidTr="00E36B10">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Tucay ELVAN (Sürekli İşçi)</w:t>
            </w:r>
          </w:p>
        </w:tc>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0 544 246 8632</w:t>
            </w:r>
          </w:p>
        </w:tc>
      </w:tr>
      <w:tr w:rsidR="00DE5709" w:rsidTr="00E36B10">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Nuri ERSOY (Sürekli İşçi)</w:t>
            </w:r>
          </w:p>
        </w:tc>
        <w:tc>
          <w:tcPr>
            <w:tcW w:w="4531" w:type="dxa"/>
          </w:tcPr>
          <w:p w:rsidR="00DE5709" w:rsidRDefault="00DE5709" w:rsidP="00E36B10">
            <w:pPr>
              <w:widowControl w:val="0"/>
              <w:tabs>
                <w:tab w:val="left" w:pos="142"/>
                <w:tab w:val="center" w:pos="4652"/>
              </w:tabs>
              <w:spacing w:line="360" w:lineRule="auto"/>
              <w:jc w:val="both"/>
              <w:rPr>
                <w:rFonts w:ascii="Times New Roman" w:eastAsia="Times New Roman" w:hAnsi="Times New Roman" w:cs="Times New Roman"/>
                <w:iCs/>
                <w:noProof/>
                <w:color w:val="000000"/>
              </w:rPr>
            </w:pPr>
            <w:r>
              <w:rPr>
                <w:rFonts w:ascii="Times New Roman" w:eastAsia="Times New Roman" w:hAnsi="Times New Roman" w:cs="Times New Roman"/>
                <w:iCs/>
                <w:noProof/>
                <w:color w:val="000000"/>
              </w:rPr>
              <w:t xml:space="preserve">0 531 880 </w:t>
            </w:r>
            <w:r w:rsidR="003158FA">
              <w:rPr>
                <w:rFonts w:ascii="Times New Roman" w:eastAsia="Times New Roman" w:hAnsi="Times New Roman" w:cs="Times New Roman"/>
                <w:iCs/>
                <w:noProof/>
                <w:color w:val="000000"/>
              </w:rPr>
              <w:t>2867</w:t>
            </w:r>
          </w:p>
        </w:tc>
      </w:tr>
    </w:tbl>
    <w:p w:rsidR="009B6A86" w:rsidRDefault="009B6A86" w:rsidP="007D361B">
      <w:pPr>
        <w:pStyle w:val="Default"/>
        <w:spacing w:line="360" w:lineRule="auto"/>
        <w:jc w:val="both"/>
        <w:rPr>
          <w:color w:val="auto"/>
          <w:sz w:val="22"/>
          <w:szCs w:val="22"/>
        </w:rPr>
      </w:pPr>
    </w:p>
    <w:p w:rsidR="009B6A86" w:rsidRPr="007D6030" w:rsidRDefault="009B6A86" w:rsidP="00373FAC">
      <w:pPr>
        <w:pStyle w:val="Default"/>
        <w:spacing w:line="360" w:lineRule="auto"/>
        <w:ind w:left="426"/>
        <w:jc w:val="both"/>
        <w:rPr>
          <w:color w:val="auto"/>
          <w:sz w:val="22"/>
          <w:szCs w:val="22"/>
        </w:rPr>
      </w:pPr>
    </w:p>
    <w:p w:rsidR="00DA70FD" w:rsidRPr="001F2D43" w:rsidRDefault="00DA70FD" w:rsidP="002018A2">
      <w:pPr>
        <w:pStyle w:val="Default"/>
        <w:spacing w:line="360" w:lineRule="auto"/>
        <w:rPr>
          <w:b/>
          <w:iCs/>
          <w:color w:val="auto"/>
          <w:sz w:val="22"/>
          <w:szCs w:val="22"/>
        </w:rPr>
      </w:pPr>
      <w:r w:rsidRPr="001F2D43">
        <w:rPr>
          <w:b/>
          <w:color w:val="auto"/>
          <w:sz w:val="22"/>
          <w:szCs w:val="22"/>
        </w:rPr>
        <w:lastRenderedPageBreak/>
        <w:t xml:space="preserve">Süreç </w:t>
      </w:r>
      <w:r w:rsidR="001F2D43" w:rsidRPr="001F2D43">
        <w:rPr>
          <w:b/>
          <w:color w:val="auto"/>
          <w:sz w:val="22"/>
          <w:szCs w:val="22"/>
        </w:rPr>
        <w:t>y</w:t>
      </w:r>
      <w:r w:rsidRPr="001F2D43">
        <w:rPr>
          <w:b/>
          <w:color w:val="auto"/>
          <w:sz w:val="22"/>
          <w:szCs w:val="22"/>
        </w:rPr>
        <w:t>önetimi</w:t>
      </w:r>
    </w:p>
    <w:p w:rsidR="00D154CC" w:rsidRPr="007D6030" w:rsidRDefault="00045592" w:rsidP="002018A2">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5"/>
        <w:gridCol w:w="1842"/>
        <w:gridCol w:w="1843"/>
        <w:gridCol w:w="1985"/>
        <w:gridCol w:w="1701"/>
      </w:tblGrid>
      <w:tr w:rsidR="00045592" w:rsidRPr="007D6030" w:rsidTr="001F2D43">
        <w:tc>
          <w:tcPr>
            <w:tcW w:w="993" w:type="dxa"/>
          </w:tcPr>
          <w:p w:rsidR="00045592" w:rsidRPr="007D6030" w:rsidRDefault="00045592" w:rsidP="0021661B">
            <w:pPr>
              <w:rPr>
                <w:rFonts w:ascii="Times New Roman" w:hAnsi="Times New Roman" w:cs="Times New Roman"/>
                <w:b/>
              </w:rPr>
            </w:pPr>
          </w:p>
        </w:tc>
        <w:tc>
          <w:tcPr>
            <w:tcW w:w="1985"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1</w:t>
            </w:r>
          </w:p>
        </w:tc>
        <w:tc>
          <w:tcPr>
            <w:tcW w:w="1842"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2</w:t>
            </w:r>
          </w:p>
        </w:tc>
        <w:tc>
          <w:tcPr>
            <w:tcW w:w="1843"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3</w:t>
            </w:r>
          </w:p>
        </w:tc>
        <w:tc>
          <w:tcPr>
            <w:tcW w:w="1985"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4</w:t>
            </w:r>
          </w:p>
        </w:tc>
        <w:tc>
          <w:tcPr>
            <w:tcW w:w="1701"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5</w:t>
            </w:r>
          </w:p>
        </w:tc>
      </w:tr>
      <w:tr w:rsidR="00045592" w:rsidRPr="007D6030" w:rsidTr="001F2D43">
        <w:trPr>
          <w:trHeight w:val="1701"/>
        </w:trPr>
        <w:tc>
          <w:tcPr>
            <w:tcW w:w="993" w:type="dxa"/>
          </w:tcPr>
          <w:p w:rsidR="00045592" w:rsidRPr="007D6030" w:rsidRDefault="00045592" w:rsidP="0021661B">
            <w:pPr>
              <w:rPr>
                <w:rFonts w:ascii="Times New Roman" w:hAnsi="Times New Roman" w:cs="Times New Roman"/>
                <w:b/>
              </w:rPr>
            </w:pPr>
          </w:p>
        </w:tc>
        <w:tc>
          <w:tcPr>
            <w:tcW w:w="1985"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de eğitim ve öğretim, araştırma ve geliştirme, toplumsal katkı ve yönetim sistemine ilişkin süreçler </w:t>
            </w:r>
            <w:r w:rsidR="00045592" w:rsidRPr="00300A01">
              <w:rPr>
                <w:rFonts w:ascii="Times New Roman" w:hAnsi="Times New Roman" w:cs="Times New Roman"/>
                <w:b/>
              </w:rPr>
              <w:t>tanımlanmamıştır</w:t>
            </w:r>
            <w:r w:rsidRPr="00300A01">
              <w:rPr>
                <w:rFonts w:ascii="Times New Roman" w:hAnsi="Times New Roman" w:cs="Times New Roman"/>
                <w:b/>
              </w:rPr>
              <w:t>.</w:t>
            </w:r>
          </w:p>
        </w:tc>
        <w:tc>
          <w:tcPr>
            <w:tcW w:w="1842"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de eğitim ve öğretim, araştırma ve geliştirme, toplumsal katkı ve yönetim sistemi süreç ve alt süreçleri </w:t>
            </w:r>
            <w:r w:rsidR="00045592" w:rsidRPr="00300A01">
              <w:rPr>
                <w:rFonts w:ascii="Times New Roman" w:hAnsi="Times New Roman" w:cs="Times New Roman"/>
                <w:b/>
              </w:rPr>
              <w:t>tanımlanmıştır.</w:t>
            </w:r>
          </w:p>
        </w:tc>
        <w:tc>
          <w:tcPr>
            <w:tcW w:w="1843" w:type="dxa"/>
          </w:tcPr>
          <w:p w:rsidR="00045592" w:rsidRPr="007D6030" w:rsidRDefault="001B0CCA" w:rsidP="0021661B">
            <w:pPr>
              <w:rPr>
                <w:rFonts w:ascii="Times New Roman" w:hAnsi="Times New Roman" w:cs="Times New Roman"/>
              </w:rPr>
            </w:pPr>
            <w:r w:rsidRPr="007D6030">
              <w:rPr>
                <w:rFonts w:ascii="Times New Roman" w:hAnsi="Times New Roman" w:cs="Times New Roman"/>
              </w:rPr>
              <w:t>Birim</w:t>
            </w:r>
            <w:r w:rsidR="00045592" w:rsidRPr="007D6030">
              <w:rPr>
                <w:rFonts w:ascii="Times New Roman" w:hAnsi="Times New Roman" w:cs="Times New Roman"/>
              </w:rPr>
              <w:t xml:space="preserve"> genelinde tanımlı süreçler </w:t>
            </w:r>
            <w:r w:rsidR="00045592" w:rsidRPr="00300A01">
              <w:rPr>
                <w:rFonts w:ascii="Times New Roman" w:hAnsi="Times New Roman" w:cs="Times New Roman"/>
                <w:b/>
              </w:rPr>
              <w:t>yönetilmektedir.</w:t>
            </w:r>
          </w:p>
        </w:tc>
        <w:tc>
          <w:tcPr>
            <w:tcW w:w="1985" w:type="dxa"/>
          </w:tcPr>
          <w:p w:rsidR="00045592" w:rsidRPr="007D6030" w:rsidRDefault="001B0CCA" w:rsidP="0021661B">
            <w:pPr>
              <w:spacing w:line="276" w:lineRule="auto"/>
              <w:rPr>
                <w:rFonts w:ascii="Times New Roman" w:hAnsi="Times New Roman" w:cs="Times New Roman"/>
              </w:rPr>
            </w:pPr>
            <w:r w:rsidRPr="007D6030">
              <w:rPr>
                <w:rFonts w:ascii="Times New Roman" w:hAnsi="Times New Roman" w:cs="Times New Roman"/>
              </w:rPr>
              <w:t>Birim</w:t>
            </w:r>
            <w:r w:rsidR="006F49A1" w:rsidRPr="007D6030">
              <w:rPr>
                <w:rFonts w:ascii="Times New Roman" w:hAnsi="Times New Roman" w:cs="Times New Roman"/>
              </w:rPr>
              <w:t xml:space="preserve">de süreç yönetimi mekanizmaları </w:t>
            </w:r>
            <w:r w:rsidR="006F49A1" w:rsidRPr="00300A01">
              <w:rPr>
                <w:rFonts w:ascii="Times New Roman" w:hAnsi="Times New Roman" w:cs="Times New Roman"/>
                <w:b/>
              </w:rPr>
              <w:t>izlenmekte</w:t>
            </w:r>
            <w:r w:rsidR="006F49A1" w:rsidRPr="007D6030">
              <w:rPr>
                <w:rFonts w:ascii="Times New Roman" w:hAnsi="Times New Roman" w:cs="Times New Roman"/>
              </w:rPr>
              <w:t xml:space="preserve"> ve ilgili paydaşlarla değerlendirilerek </w:t>
            </w:r>
            <w:r w:rsidR="006F49A1" w:rsidRPr="00300A01">
              <w:rPr>
                <w:rFonts w:ascii="Times New Roman" w:hAnsi="Times New Roman" w:cs="Times New Roman"/>
                <w:b/>
              </w:rPr>
              <w:t>iyileştirilmektedir</w:t>
            </w:r>
            <w:r w:rsidRPr="00300A01">
              <w:rPr>
                <w:rFonts w:ascii="Times New Roman" w:hAnsi="Times New Roman" w:cs="Times New Roman"/>
                <w:b/>
              </w:rPr>
              <w:t>.</w:t>
            </w:r>
          </w:p>
        </w:tc>
        <w:tc>
          <w:tcPr>
            <w:tcW w:w="1701" w:type="dxa"/>
          </w:tcPr>
          <w:p w:rsidR="00045592" w:rsidRPr="007D6030" w:rsidRDefault="00045592"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300A01">
              <w:rPr>
                <w:rFonts w:ascii="Times New Roman" w:hAnsi="Times New Roman" w:cs="Times New Roman"/>
                <w:b/>
              </w:rPr>
              <w:t>örnek gösterilebilir uygulamalar</w:t>
            </w:r>
            <w:r w:rsidRPr="007D6030">
              <w:rPr>
                <w:rFonts w:ascii="Times New Roman" w:hAnsi="Times New Roman" w:cs="Times New Roman"/>
              </w:rPr>
              <w:t xml:space="preserve"> bulunmaktadır.</w:t>
            </w:r>
          </w:p>
        </w:tc>
      </w:tr>
      <w:tr w:rsidR="00045592" w:rsidRPr="007D6030" w:rsidTr="001F2D43">
        <w:trPr>
          <w:trHeight w:val="576"/>
        </w:trPr>
        <w:tc>
          <w:tcPr>
            <w:tcW w:w="993" w:type="dxa"/>
          </w:tcPr>
          <w:p w:rsidR="00045592" w:rsidRPr="007D6030" w:rsidRDefault="00045592" w:rsidP="0021661B">
            <w:pPr>
              <w:rPr>
                <w:rFonts w:ascii="Times New Roman" w:hAnsi="Times New Roman" w:cs="Times New Roman"/>
                <w:b/>
              </w:rPr>
            </w:pPr>
            <w:r w:rsidRPr="007D6030">
              <w:rPr>
                <w:rFonts w:ascii="Times New Roman" w:hAnsi="Times New Roman" w:cs="Times New Roman"/>
                <w:b/>
              </w:rPr>
              <w:t>(X) ile işaretleyiniz.</w:t>
            </w:r>
          </w:p>
        </w:tc>
        <w:tc>
          <w:tcPr>
            <w:tcW w:w="1985" w:type="dxa"/>
          </w:tcPr>
          <w:p w:rsidR="0004559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842" w:type="dxa"/>
          </w:tcPr>
          <w:p w:rsidR="00045592" w:rsidRPr="007D6030" w:rsidRDefault="00045592" w:rsidP="0021661B">
            <w:pPr>
              <w:rPr>
                <w:rFonts w:ascii="Times New Roman" w:hAnsi="Times New Roman" w:cs="Times New Roman"/>
                <w:b/>
              </w:rPr>
            </w:pPr>
          </w:p>
        </w:tc>
        <w:tc>
          <w:tcPr>
            <w:tcW w:w="1843" w:type="dxa"/>
          </w:tcPr>
          <w:p w:rsidR="00045592" w:rsidRPr="007D6030" w:rsidRDefault="00045592" w:rsidP="0021661B">
            <w:pPr>
              <w:rPr>
                <w:rFonts w:ascii="Times New Roman" w:hAnsi="Times New Roman" w:cs="Times New Roman"/>
                <w:b/>
              </w:rPr>
            </w:pPr>
          </w:p>
        </w:tc>
        <w:tc>
          <w:tcPr>
            <w:tcW w:w="1985" w:type="dxa"/>
          </w:tcPr>
          <w:p w:rsidR="00045592" w:rsidRPr="007D6030" w:rsidRDefault="00045592" w:rsidP="0021661B">
            <w:pPr>
              <w:rPr>
                <w:rFonts w:ascii="Times New Roman" w:hAnsi="Times New Roman" w:cs="Times New Roman"/>
                <w:b/>
              </w:rPr>
            </w:pPr>
          </w:p>
        </w:tc>
        <w:tc>
          <w:tcPr>
            <w:tcW w:w="1701" w:type="dxa"/>
          </w:tcPr>
          <w:p w:rsidR="00045592" w:rsidRPr="007D6030" w:rsidRDefault="00045592" w:rsidP="0021661B">
            <w:pPr>
              <w:rPr>
                <w:rFonts w:ascii="Times New Roman" w:hAnsi="Times New Roman" w:cs="Times New Roman"/>
                <w:b/>
              </w:rPr>
            </w:pPr>
          </w:p>
        </w:tc>
      </w:tr>
    </w:tbl>
    <w:p w:rsidR="0062458C" w:rsidRPr="0062458C" w:rsidRDefault="0062458C" w:rsidP="0062458C">
      <w:pPr>
        <w:pStyle w:val="Balk1"/>
        <w:rPr>
          <w:rFonts w:ascii="Times New Roman" w:hAnsi="Times New Roman" w:cs="Times New Roman"/>
          <w:b w:val="0"/>
        </w:rPr>
      </w:pPr>
      <w:r w:rsidRPr="00D11FF9">
        <w:rPr>
          <w:rFonts w:ascii="Times New Roman" w:eastAsiaTheme="minorHAnsi" w:hAnsi="Times New Roman" w:cs="Times New Roman"/>
          <w:bCs w:val="0"/>
          <w:color w:val="000000" w:themeColor="text1"/>
          <w:sz w:val="22"/>
          <w:szCs w:val="22"/>
        </w:rPr>
        <w:t xml:space="preserve">E.2. Kaynakların </w:t>
      </w:r>
      <w:proofErr w:type="gramStart"/>
      <w:r w:rsidRPr="00D11FF9">
        <w:rPr>
          <w:rFonts w:ascii="Times New Roman" w:eastAsiaTheme="minorHAnsi" w:hAnsi="Times New Roman" w:cs="Times New Roman"/>
          <w:bCs w:val="0"/>
          <w:color w:val="000000" w:themeColor="text1"/>
          <w:sz w:val="22"/>
          <w:szCs w:val="22"/>
        </w:rPr>
        <w:t>Yönetimi :</w:t>
      </w:r>
      <w:proofErr w:type="gramEnd"/>
      <w:r w:rsidRPr="00D11FF9">
        <w:rPr>
          <w:rFonts w:ascii="Times New Roman" w:hAnsi="Times New Roman" w:cs="Times New Roman"/>
          <w:color w:val="000000" w:themeColor="text1"/>
          <w:sz w:val="24"/>
          <w:szCs w:val="22"/>
        </w:rPr>
        <w:t xml:space="preserve"> </w:t>
      </w:r>
      <w:r w:rsidR="007D31C6" w:rsidRPr="007D31C6">
        <w:rPr>
          <w:rFonts w:ascii="Times New Roman" w:hAnsi="Times New Roman" w:cs="Times New Roman"/>
          <w:b w:val="0"/>
          <w:color w:val="auto"/>
          <w:sz w:val="22"/>
          <w:szCs w:val="22"/>
        </w:rPr>
        <w:t>B</w:t>
      </w:r>
      <w:r w:rsidR="007D31C6">
        <w:rPr>
          <w:rFonts w:ascii="Times New Roman" w:hAnsi="Times New Roman" w:cs="Times New Roman"/>
          <w:b w:val="0"/>
          <w:color w:val="auto"/>
          <w:sz w:val="22"/>
          <w:szCs w:val="22"/>
        </w:rPr>
        <w:t xml:space="preserve">irim, </w:t>
      </w:r>
      <w:r w:rsidRPr="0062458C">
        <w:rPr>
          <w:rFonts w:ascii="Times New Roman" w:hAnsi="Times New Roman" w:cs="Times New Roman"/>
          <w:b w:val="0"/>
          <w:color w:val="auto"/>
          <w:sz w:val="22"/>
          <w:szCs w:val="22"/>
        </w:rPr>
        <w:t>insan kaynakları, mali kaynakları ile taşınır ve taşınmaz kaynaklarının tümünü etkin ve verimli kullandığını güvence altına almak üzere bir yönetim sistemine sahip olmalıdır.</w:t>
      </w:r>
    </w:p>
    <w:p w:rsidR="0062458C" w:rsidRPr="003177F2" w:rsidRDefault="0062458C" w:rsidP="0062458C">
      <w:pPr>
        <w:widowControl w:val="0"/>
        <w:spacing w:after="0" w:line="240" w:lineRule="auto"/>
        <w:jc w:val="both"/>
        <w:rPr>
          <w:rFonts w:ascii="Times New Roman" w:hAnsi="Times New Roman" w:cs="Times New Roman"/>
        </w:rPr>
      </w:pPr>
    </w:p>
    <w:p w:rsidR="0062458C" w:rsidRPr="009B6A86" w:rsidRDefault="0062458C" w:rsidP="0062458C">
      <w:pPr>
        <w:pStyle w:val="Balk2"/>
        <w:rPr>
          <w:rFonts w:ascii="Times New Roman" w:eastAsiaTheme="minorHAnsi" w:hAnsi="Times New Roman" w:cs="Times New Roman"/>
          <w:b/>
          <w:color w:val="000000" w:themeColor="text1"/>
          <w:sz w:val="22"/>
          <w:szCs w:val="22"/>
        </w:rPr>
      </w:pPr>
      <w:r w:rsidRPr="009B6A86">
        <w:rPr>
          <w:rFonts w:ascii="Times New Roman" w:eastAsiaTheme="minorHAnsi" w:hAnsi="Times New Roman" w:cs="Times New Roman"/>
          <w:b/>
          <w:color w:val="000000" w:themeColor="text1"/>
          <w:sz w:val="22"/>
          <w:szCs w:val="22"/>
        </w:rPr>
        <w:t>E.2.1. İnsan kaynakları yönetimi</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Akademik ve idari personel ile ilgili kurallar, süreçler mevcut mudur?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4C3AB3"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Kurum bazında süreç ve uygulamalar birim tarafından </w:t>
      </w:r>
      <w:r w:rsidR="0062458C" w:rsidRPr="0062458C">
        <w:rPr>
          <w:rFonts w:ascii="Times New Roman" w:eastAsia="Times New Roman" w:hAnsi="Times New Roman" w:cs="Times New Roman"/>
          <w:lang w:eastAsia="tr-TR"/>
        </w:rPr>
        <w:t xml:space="preserve">bilinmekte midir?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Uygulamalar şeffaf mıdır? </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Eğitim ve liyakat öncelikli kriter olarak benimsenmiş midir, yetkinliklerin arttırılması temel hedef midir? Bu kapsamda ne tür faaliyetler ve standart uygulamalar vardır?</w:t>
      </w:r>
    </w:p>
    <w:p w:rsidR="00D11FF9" w:rsidRPr="0062458C" w:rsidRDefault="00D11FF9" w:rsidP="00D11FF9">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 Alanında uzman eğitimcilere kendilerini geliştirme fırsatı sunulmaktadır</w:t>
      </w:r>
    </w:p>
    <w:p w:rsidR="0062458C" w:rsidRDefault="0062458C" w:rsidP="0062458C">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sidRPr="0062458C">
        <w:rPr>
          <w:rFonts w:ascii="Times New Roman" w:eastAsia="Times New Roman" w:hAnsi="Times New Roman" w:cs="Times New Roman"/>
          <w:lang w:eastAsia="tr-TR"/>
        </w:rPr>
        <w:t xml:space="preserve">Çalışan (akademik-idari) memnuniyetini/şikayetini/önerilerini belirlemek ve izlemek amacıyla yöntem ve mekanizmalar geliştirilmiş, uygulamalar gerçekleştirilmekte ve bunların sonuçları değerlendirilmekte midir? </w:t>
      </w:r>
    </w:p>
    <w:p w:rsidR="0062458C" w:rsidRPr="009B6A86" w:rsidRDefault="00D11FF9" w:rsidP="009B6A86">
      <w:pPr>
        <w:pStyle w:val="ListeParagraf"/>
        <w:shd w:val="clear" w:color="auto" w:fill="FFFFFF"/>
        <w:spacing w:before="15" w:after="0" w:line="360" w:lineRule="auto"/>
        <w:ind w:left="425"/>
        <w:rPr>
          <w:rFonts w:ascii="Times New Roman" w:eastAsia="Times New Roman" w:hAnsi="Times New Roman" w:cs="Times New Roman"/>
          <w:lang w:eastAsia="tr-TR"/>
        </w:rPr>
      </w:pPr>
      <w:r w:rsidRPr="00D11FF9">
        <w:rPr>
          <w:rFonts w:ascii="Times New Roman" w:eastAsia="Times New Roman" w:hAnsi="Times New Roman" w:cs="Times New Roman"/>
          <w:lang w:eastAsia="tr-TR"/>
        </w:rPr>
        <w:t>EVET</w:t>
      </w:r>
    </w:p>
    <w:p w:rsidR="0062458C" w:rsidRPr="009B6A86" w:rsidRDefault="0062458C" w:rsidP="0062458C">
      <w:pPr>
        <w:pStyle w:val="Balk2"/>
        <w:rPr>
          <w:rFonts w:ascii="Times New Roman" w:eastAsiaTheme="minorHAnsi" w:hAnsi="Times New Roman" w:cs="Times New Roman"/>
          <w:b/>
          <w:color w:val="000000" w:themeColor="text1"/>
          <w:sz w:val="22"/>
          <w:szCs w:val="22"/>
        </w:rPr>
      </w:pPr>
      <w:r w:rsidRPr="009B6A86">
        <w:rPr>
          <w:rFonts w:ascii="Times New Roman" w:eastAsiaTheme="minorHAnsi" w:hAnsi="Times New Roman" w:cs="Times New Roman"/>
          <w:b/>
          <w:color w:val="000000" w:themeColor="text1"/>
          <w:sz w:val="22"/>
          <w:szCs w:val="22"/>
        </w:rPr>
        <w:t>E.2.2. Finansal kaynakların yönetimi</w:t>
      </w:r>
    </w:p>
    <w:p w:rsidR="0062458C" w:rsidRPr="003177F2" w:rsidRDefault="0062458C" w:rsidP="0062458C">
      <w:pPr>
        <w:widowControl w:val="0"/>
        <w:spacing w:after="0" w:line="240" w:lineRule="auto"/>
        <w:jc w:val="both"/>
        <w:rPr>
          <w:rFonts w:ascii="Times New Roman" w:hAnsi="Times New Roman" w:cs="Times New Roman"/>
        </w:rPr>
      </w:pPr>
    </w:p>
    <w:p w:rsidR="009B6A86" w:rsidRPr="009B6A86" w:rsidRDefault="004C3AB3" w:rsidP="009B6A86">
      <w:pPr>
        <w:pStyle w:val="ListeParagraf"/>
        <w:numPr>
          <w:ilvl w:val="0"/>
          <w:numId w:val="69"/>
        </w:numPr>
        <w:shd w:val="clear" w:color="auto" w:fill="FFFFFF"/>
        <w:spacing w:before="15" w:after="0" w:line="360" w:lineRule="auto"/>
        <w:ind w:left="425" w:hanging="357"/>
        <w:rPr>
          <w:rFonts w:ascii="Times New Roman" w:eastAsia="Times New Roman" w:hAnsi="Times New Roman" w:cs="Times New Roman"/>
          <w:lang w:eastAsia="tr-TR"/>
        </w:rPr>
      </w:pPr>
      <w:r>
        <w:rPr>
          <w:rFonts w:ascii="Times New Roman" w:eastAsia="Times New Roman" w:hAnsi="Times New Roman" w:cs="Times New Roman"/>
          <w:lang w:eastAsia="tr-TR"/>
        </w:rPr>
        <w:t>Birim bazında t</w:t>
      </w:r>
      <w:r w:rsidR="0062458C" w:rsidRPr="0062458C">
        <w:rPr>
          <w:rFonts w:ascii="Times New Roman" w:eastAsia="Times New Roman" w:hAnsi="Times New Roman" w:cs="Times New Roman"/>
          <w:lang w:eastAsia="tr-TR"/>
        </w:rPr>
        <w:t xml:space="preserve">emel gelir ve gider kalemleri tanımlanmış ve yıllar içinde izlenmekte midir? </w:t>
      </w: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7D361B" w:rsidRDefault="007D361B" w:rsidP="00CD5BB2">
      <w:pPr>
        <w:pStyle w:val="Default"/>
        <w:spacing w:line="360" w:lineRule="auto"/>
        <w:ind w:left="66"/>
        <w:rPr>
          <w:b/>
          <w:iCs/>
          <w:color w:val="auto"/>
          <w:sz w:val="22"/>
          <w:szCs w:val="22"/>
        </w:rPr>
      </w:pPr>
    </w:p>
    <w:p w:rsidR="00CD5BB2" w:rsidRPr="00CD5BB2" w:rsidRDefault="00CD5BB2" w:rsidP="00CD5BB2">
      <w:pPr>
        <w:pStyle w:val="Default"/>
        <w:spacing w:line="360" w:lineRule="auto"/>
        <w:ind w:left="66"/>
        <w:rPr>
          <w:b/>
          <w:iCs/>
          <w:color w:val="auto"/>
          <w:sz w:val="22"/>
          <w:szCs w:val="22"/>
        </w:rPr>
      </w:pPr>
      <w:r w:rsidRPr="00CD5BB2">
        <w:rPr>
          <w:b/>
          <w:iCs/>
          <w:color w:val="auto"/>
          <w:sz w:val="22"/>
          <w:szCs w:val="22"/>
        </w:rPr>
        <w:lastRenderedPageBreak/>
        <w:t>İnsan kaynakları yönetimi</w:t>
      </w:r>
    </w:p>
    <w:p w:rsidR="00CD5BB2" w:rsidRPr="007D6030" w:rsidRDefault="00CD5BB2" w:rsidP="00CD5BB2">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843"/>
        <w:gridCol w:w="2127"/>
        <w:gridCol w:w="1701"/>
      </w:tblGrid>
      <w:tr w:rsidR="00CD5BB2" w:rsidRPr="007D6030" w:rsidTr="00A505C6">
        <w:trPr>
          <w:trHeight w:val="201"/>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1</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2</w:t>
            </w:r>
          </w:p>
        </w:tc>
        <w:tc>
          <w:tcPr>
            <w:tcW w:w="184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3</w:t>
            </w:r>
          </w:p>
        </w:tc>
        <w:tc>
          <w:tcPr>
            <w:tcW w:w="2127"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4</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5</w:t>
            </w:r>
          </w:p>
        </w:tc>
      </w:tr>
      <w:tr w:rsidR="00CD5BB2" w:rsidRPr="007D6030" w:rsidTr="00A505C6">
        <w:trPr>
          <w:trHeight w:val="1842"/>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A505C6" w:rsidRDefault="007D31C6" w:rsidP="00A505C6">
            <w:pPr>
              <w:rPr>
                <w:rFonts w:ascii="Times New Roman" w:hAnsi="Times New Roman" w:cs="Times New Roman"/>
                <w:b/>
              </w:rPr>
            </w:pPr>
            <w:r>
              <w:rPr>
                <w:rFonts w:ascii="Times New Roman" w:hAnsi="Times New Roman" w:cs="Times New Roman"/>
              </w:rPr>
              <w:t>Birimde</w:t>
            </w:r>
            <w:r w:rsidRPr="007D31C6">
              <w:rPr>
                <w:rFonts w:ascii="Times New Roman" w:hAnsi="Times New Roman" w:cs="Times New Roman"/>
              </w:rPr>
              <w:t xml:space="preserve"> insan</w:t>
            </w:r>
            <w:r w:rsidR="00A505C6">
              <w:rPr>
                <w:rFonts w:ascii="Times New Roman" w:hAnsi="Times New Roman" w:cs="Times New Roman"/>
              </w:rPr>
              <w:t xml:space="preserve"> </w:t>
            </w:r>
            <w:r w:rsidRPr="007D31C6">
              <w:rPr>
                <w:rFonts w:ascii="Times New Roman" w:hAnsi="Times New Roman" w:cs="Times New Roman"/>
              </w:rPr>
              <w:t>kaynakları</w:t>
            </w:r>
            <w:r w:rsidR="00A505C6">
              <w:rPr>
                <w:rFonts w:ascii="Times New Roman" w:hAnsi="Times New Roman" w:cs="Times New Roman"/>
              </w:rPr>
              <w:t xml:space="preserve"> </w:t>
            </w:r>
            <w:r w:rsidRPr="007D31C6">
              <w:rPr>
                <w:rFonts w:ascii="Times New Roman" w:hAnsi="Times New Roman" w:cs="Times New Roman"/>
              </w:rPr>
              <w:t>yönetimine ilişkin</w:t>
            </w:r>
            <w:r w:rsidR="00A505C6">
              <w:rPr>
                <w:rFonts w:ascii="Times New Roman" w:hAnsi="Times New Roman" w:cs="Times New Roman"/>
              </w:rPr>
              <w:t xml:space="preserve"> </w:t>
            </w:r>
            <w:r w:rsidRPr="007D31C6">
              <w:rPr>
                <w:rFonts w:ascii="Times New Roman" w:hAnsi="Times New Roman" w:cs="Times New Roman"/>
              </w:rPr>
              <w:t>tanımlı süreçler</w:t>
            </w:r>
            <w:r w:rsidR="00A505C6">
              <w:rPr>
                <w:rFonts w:ascii="Times New Roman" w:hAnsi="Times New Roman" w:cs="Times New Roman"/>
              </w:rPr>
              <w:t xml:space="preserve"> </w:t>
            </w:r>
            <w:r w:rsidRPr="00A505C6">
              <w:rPr>
                <w:rFonts w:ascii="Times New Roman" w:hAnsi="Times New Roman" w:cs="Times New Roman"/>
                <w:b/>
              </w:rPr>
              <w:t>bulunmamaktadır</w:t>
            </w:r>
          </w:p>
        </w:tc>
        <w:tc>
          <w:tcPr>
            <w:tcW w:w="1701" w:type="dxa"/>
          </w:tcPr>
          <w:p w:rsidR="00CD5BB2" w:rsidRPr="00A505C6" w:rsidRDefault="007D31C6" w:rsidP="00A505C6">
            <w:pPr>
              <w:rPr>
                <w:rFonts w:ascii="Times New Roman" w:hAnsi="Times New Roman" w:cs="Times New Roman"/>
                <w:b/>
              </w:rPr>
            </w:pPr>
            <w:r>
              <w:rPr>
                <w:rFonts w:ascii="Times New Roman" w:hAnsi="Times New Roman" w:cs="Times New Roman"/>
              </w:rPr>
              <w:t>Birimde</w:t>
            </w:r>
            <w:r w:rsidRPr="007D31C6">
              <w:rPr>
                <w:rFonts w:ascii="Times New Roman" w:hAnsi="Times New Roman" w:cs="Times New Roman"/>
              </w:rPr>
              <w:t xml:space="preserve"> stratejik</w:t>
            </w:r>
            <w:r w:rsidR="00A505C6">
              <w:rPr>
                <w:rFonts w:ascii="Times New Roman" w:hAnsi="Times New Roman" w:cs="Times New Roman"/>
              </w:rPr>
              <w:t xml:space="preserve"> </w:t>
            </w:r>
            <w:r w:rsidRPr="007D31C6">
              <w:rPr>
                <w:rFonts w:ascii="Times New Roman" w:hAnsi="Times New Roman" w:cs="Times New Roman"/>
              </w:rPr>
              <w:t>hedefleriyle uyumlu</w:t>
            </w:r>
            <w:r w:rsidR="00A505C6">
              <w:rPr>
                <w:rFonts w:ascii="Times New Roman" w:hAnsi="Times New Roman" w:cs="Times New Roman"/>
              </w:rPr>
              <w:t xml:space="preserve"> </w:t>
            </w:r>
            <w:r w:rsidRPr="007D31C6">
              <w:rPr>
                <w:rFonts w:ascii="Times New Roman" w:hAnsi="Times New Roman" w:cs="Times New Roman"/>
              </w:rPr>
              <w:t>insan kaynakları</w:t>
            </w:r>
            <w:r w:rsidR="00A505C6">
              <w:rPr>
                <w:rFonts w:ascii="Times New Roman" w:hAnsi="Times New Roman" w:cs="Times New Roman"/>
              </w:rPr>
              <w:t xml:space="preserve"> </w:t>
            </w:r>
            <w:r w:rsidRPr="007D31C6">
              <w:rPr>
                <w:rFonts w:ascii="Times New Roman" w:hAnsi="Times New Roman" w:cs="Times New Roman"/>
              </w:rPr>
              <w:t>yönetimine</w:t>
            </w:r>
            <w:r w:rsidR="00A505C6">
              <w:rPr>
                <w:rFonts w:ascii="Times New Roman" w:hAnsi="Times New Roman" w:cs="Times New Roman"/>
              </w:rPr>
              <w:t xml:space="preserve"> i</w:t>
            </w:r>
            <w:r w:rsidRPr="007D31C6">
              <w:rPr>
                <w:rFonts w:ascii="Times New Roman" w:hAnsi="Times New Roman" w:cs="Times New Roman"/>
              </w:rPr>
              <w:t>lişkin</w:t>
            </w:r>
            <w:r w:rsidR="00A505C6">
              <w:rPr>
                <w:rFonts w:ascii="Times New Roman" w:hAnsi="Times New Roman" w:cs="Times New Roman"/>
              </w:rPr>
              <w:t xml:space="preserve"> </w:t>
            </w:r>
            <w:r w:rsidRPr="007D31C6">
              <w:rPr>
                <w:rFonts w:ascii="Times New Roman" w:hAnsi="Times New Roman" w:cs="Times New Roman"/>
              </w:rPr>
              <w:t>tanımlı süreçler</w:t>
            </w:r>
            <w:r w:rsidR="00A505C6">
              <w:rPr>
                <w:rFonts w:ascii="Times New Roman" w:hAnsi="Times New Roman" w:cs="Times New Roman"/>
              </w:rPr>
              <w:t xml:space="preserve"> </w:t>
            </w:r>
            <w:r w:rsidR="00A505C6">
              <w:rPr>
                <w:rFonts w:ascii="Times New Roman" w:hAnsi="Times New Roman" w:cs="Times New Roman"/>
                <w:b/>
              </w:rPr>
              <w:t>bulunmaktadır</w:t>
            </w:r>
          </w:p>
        </w:tc>
        <w:tc>
          <w:tcPr>
            <w:tcW w:w="1843" w:type="dxa"/>
          </w:tcPr>
          <w:p w:rsidR="007D31C6" w:rsidRPr="007D31C6" w:rsidRDefault="007D31C6" w:rsidP="007D31C6">
            <w:pPr>
              <w:rPr>
                <w:rFonts w:ascii="Times New Roman" w:hAnsi="Times New Roman" w:cs="Times New Roman"/>
              </w:rPr>
            </w:pPr>
            <w:r>
              <w:rPr>
                <w:rFonts w:ascii="Times New Roman" w:hAnsi="Times New Roman" w:cs="Times New Roman"/>
              </w:rPr>
              <w:t xml:space="preserve">Birimin </w:t>
            </w:r>
            <w:r w:rsidRPr="007D31C6">
              <w:rPr>
                <w:rFonts w:ascii="Times New Roman" w:hAnsi="Times New Roman" w:cs="Times New Roman"/>
              </w:rPr>
              <w:t>genelinde insan</w:t>
            </w:r>
            <w:r w:rsidR="00A505C6">
              <w:rPr>
                <w:rFonts w:ascii="Times New Roman" w:hAnsi="Times New Roman" w:cs="Times New Roman"/>
              </w:rPr>
              <w:t xml:space="preserve"> </w:t>
            </w:r>
            <w:r w:rsidRPr="007D31C6">
              <w:rPr>
                <w:rFonts w:ascii="Times New Roman" w:hAnsi="Times New Roman" w:cs="Times New Roman"/>
              </w:rPr>
              <w:t>kaynakları</w:t>
            </w:r>
          </w:p>
          <w:p w:rsidR="00CD5BB2" w:rsidRPr="00A505C6" w:rsidRDefault="00A505C6" w:rsidP="00A505C6">
            <w:pPr>
              <w:rPr>
                <w:rFonts w:ascii="Times New Roman" w:hAnsi="Times New Roman" w:cs="Times New Roman"/>
                <w:b/>
              </w:rPr>
            </w:pPr>
            <w:r w:rsidRPr="007D31C6">
              <w:rPr>
                <w:rFonts w:ascii="Times New Roman" w:hAnsi="Times New Roman" w:cs="Times New Roman"/>
              </w:rPr>
              <w:t>Y</w:t>
            </w:r>
            <w:r w:rsidR="007D31C6" w:rsidRPr="007D31C6">
              <w:rPr>
                <w:rFonts w:ascii="Times New Roman" w:hAnsi="Times New Roman" w:cs="Times New Roman"/>
              </w:rPr>
              <w:t>önetimi</w:t>
            </w:r>
            <w:r>
              <w:rPr>
                <w:rFonts w:ascii="Times New Roman" w:hAnsi="Times New Roman" w:cs="Times New Roman"/>
              </w:rPr>
              <w:t xml:space="preserve"> </w:t>
            </w:r>
            <w:r w:rsidR="007D31C6" w:rsidRPr="007D31C6">
              <w:rPr>
                <w:rFonts w:ascii="Times New Roman" w:hAnsi="Times New Roman" w:cs="Times New Roman"/>
              </w:rPr>
              <w:t>doğrultusunda</w:t>
            </w:r>
            <w:r>
              <w:rPr>
                <w:rFonts w:ascii="Times New Roman" w:hAnsi="Times New Roman" w:cs="Times New Roman"/>
              </w:rPr>
              <w:t xml:space="preserve"> </w:t>
            </w:r>
            <w:r w:rsidR="007D31C6" w:rsidRPr="007D31C6">
              <w:rPr>
                <w:rFonts w:ascii="Times New Roman" w:hAnsi="Times New Roman" w:cs="Times New Roman"/>
              </w:rPr>
              <w:t>uygulamalar</w:t>
            </w:r>
            <w:r>
              <w:rPr>
                <w:rFonts w:ascii="Times New Roman" w:hAnsi="Times New Roman" w:cs="Times New Roman"/>
              </w:rPr>
              <w:t xml:space="preserve"> </w:t>
            </w:r>
            <w:r w:rsidR="007D31C6" w:rsidRPr="007D31C6">
              <w:rPr>
                <w:rFonts w:ascii="Times New Roman" w:hAnsi="Times New Roman" w:cs="Times New Roman"/>
              </w:rPr>
              <w:t>tanımlı süreçlere</w:t>
            </w:r>
            <w:r>
              <w:rPr>
                <w:rFonts w:ascii="Times New Roman" w:hAnsi="Times New Roman" w:cs="Times New Roman"/>
              </w:rPr>
              <w:t xml:space="preserve"> </w:t>
            </w:r>
            <w:r w:rsidR="007D31C6" w:rsidRPr="007D31C6">
              <w:rPr>
                <w:rFonts w:ascii="Times New Roman" w:hAnsi="Times New Roman" w:cs="Times New Roman"/>
              </w:rPr>
              <w:t>uygun bir</w:t>
            </w:r>
            <w:r>
              <w:rPr>
                <w:rFonts w:ascii="Times New Roman" w:hAnsi="Times New Roman" w:cs="Times New Roman"/>
              </w:rPr>
              <w:t xml:space="preserve"> </w:t>
            </w:r>
            <w:r w:rsidR="007D31C6" w:rsidRPr="007D31C6">
              <w:rPr>
                <w:rFonts w:ascii="Times New Roman" w:hAnsi="Times New Roman" w:cs="Times New Roman"/>
              </w:rPr>
              <w:t>biçimde</w:t>
            </w:r>
            <w:r>
              <w:rPr>
                <w:rFonts w:ascii="Times New Roman" w:hAnsi="Times New Roman" w:cs="Times New Roman"/>
              </w:rPr>
              <w:t xml:space="preserve"> </w:t>
            </w:r>
            <w:r w:rsidR="007D31C6" w:rsidRPr="00A505C6">
              <w:rPr>
                <w:rFonts w:ascii="Times New Roman" w:hAnsi="Times New Roman" w:cs="Times New Roman"/>
                <w:b/>
              </w:rPr>
              <w:t>yürütülmektedir</w:t>
            </w:r>
          </w:p>
        </w:tc>
        <w:tc>
          <w:tcPr>
            <w:tcW w:w="2127" w:type="dxa"/>
          </w:tcPr>
          <w:p w:rsidR="00CD5BB2" w:rsidRPr="007D6030" w:rsidRDefault="007D31C6" w:rsidP="00A505C6">
            <w:pPr>
              <w:spacing w:line="276" w:lineRule="auto"/>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insan</w:t>
            </w:r>
            <w:r w:rsidR="00A505C6">
              <w:rPr>
                <w:rFonts w:ascii="Times New Roman" w:hAnsi="Times New Roman" w:cs="Times New Roman"/>
              </w:rPr>
              <w:t xml:space="preserve"> </w:t>
            </w:r>
            <w:r w:rsidRPr="007D31C6">
              <w:rPr>
                <w:rFonts w:ascii="Times New Roman" w:hAnsi="Times New Roman" w:cs="Times New Roman"/>
              </w:rPr>
              <w:t>kaynakları yönetimi</w:t>
            </w:r>
            <w:r w:rsidR="00A505C6">
              <w:rPr>
                <w:rFonts w:ascii="Times New Roman" w:hAnsi="Times New Roman" w:cs="Times New Roman"/>
              </w:rPr>
              <w:t xml:space="preserve"> </w:t>
            </w:r>
            <w:r w:rsidRPr="007D31C6">
              <w:rPr>
                <w:rFonts w:ascii="Times New Roman" w:hAnsi="Times New Roman" w:cs="Times New Roman"/>
              </w:rPr>
              <w:t>uygulamaları</w:t>
            </w:r>
            <w:r w:rsidR="00A505C6">
              <w:rPr>
                <w:rFonts w:ascii="Times New Roman" w:hAnsi="Times New Roman" w:cs="Times New Roman"/>
              </w:rPr>
              <w:t xml:space="preserve"> </w:t>
            </w:r>
            <w:r w:rsidRPr="00A505C6">
              <w:rPr>
                <w:rFonts w:ascii="Times New Roman" w:hAnsi="Times New Roman" w:cs="Times New Roman"/>
                <w:b/>
              </w:rPr>
              <w:t>izlenmekte</w:t>
            </w:r>
            <w:r w:rsidRPr="007D31C6">
              <w:rPr>
                <w:rFonts w:ascii="Times New Roman" w:hAnsi="Times New Roman" w:cs="Times New Roman"/>
              </w:rPr>
              <w:t xml:space="preserve"> ve ilgili iç</w:t>
            </w:r>
            <w:r w:rsidR="00A505C6">
              <w:rPr>
                <w:rFonts w:ascii="Times New Roman" w:hAnsi="Times New Roman" w:cs="Times New Roman"/>
              </w:rPr>
              <w:t xml:space="preserve"> </w:t>
            </w:r>
            <w:r w:rsidRPr="007D31C6">
              <w:rPr>
                <w:rFonts w:ascii="Times New Roman" w:hAnsi="Times New Roman" w:cs="Times New Roman"/>
              </w:rPr>
              <w:t>paydaşlarla</w:t>
            </w:r>
            <w:r w:rsidR="00A505C6">
              <w:rPr>
                <w:rFonts w:ascii="Times New Roman" w:hAnsi="Times New Roman" w:cs="Times New Roman"/>
              </w:rPr>
              <w:t xml:space="preserve"> </w:t>
            </w:r>
            <w:r w:rsidRPr="007D31C6">
              <w:rPr>
                <w:rFonts w:ascii="Times New Roman" w:hAnsi="Times New Roman" w:cs="Times New Roman"/>
              </w:rPr>
              <w:t>değerlendirilerek</w:t>
            </w:r>
            <w:r w:rsidR="00A505C6">
              <w:rPr>
                <w:rFonts w:ascii="Times New Roman" w:hAnsi="Times New Roman" w:cs="Times New Roman"/>
              </w:rPr>
              <w:t xml:space="preserve"> </w:t>
            </w:r>
            <w:r w:rsidRPr="00A505C6">
              <w:rPr>
                <w:rFonts w:ascii="Times New Roman" w:hAnsi="Times New Roman" w:cs="Times New Roman"/>
                <w:b/>
              </w:rPr>
              <w:t>iyileştirilmektedir</w:t>
            </w:r>
          </w:p>
        </w:tc>
        <w:tc>
          <w:tcPr>
            <w:tcW w:w="1701" w:type="dxa"/>
          </w:tcPr>
          <w:p w:rsidR="00CD5BB2" w:rsidRPr="007D6030" w:rsidRDefault="007D31C6" w:rsidP="00A505C6">
            <w:pPr>
              <w:rPr>
                <w:rFonts w:ascii="Times New Roman" w:hAnsi="Times New Roman" w:cs="Times New Roman"/>
              </w:rPr>
            </w:pPr>
            <w:r w:rsidRPr="007D31C6">
              <w:rPr>
                <w:rFonts w:ascii="Times New Roman" w:hAnsi="Times New Roman" w:cs="Times New Roman"/>
              </w:rPr>
              <w:t>İçselleştirilmiş,</w:t>
            </w:r>
            <w:r w:rsidR="00A505C6">
              <w:rPr>
                <w:rFonts w:ascii="Times New Roman" w:hAnsi="Times New Roman" w:cs="Times New Roman"/>
              </w:rPr>
              <w:t xml:space="preserve"> </w:t>
            </w:r>
            <w:r w:rsidRPr="007D31C6">
              <w:rPr>
                <w:rFonts w:ascii="Times New Roman" w:hAnsi="Times New Roman" w:cs="Times New Roman"/>
              </w:rPr>
              <w:t>sistematik,</w:t>
            </w:r>
            <w:r w:rsidR="00A505C6">
              <w:rPr>
                <w:rFonts w:ascii="Times New Roman" w:hAnsi="Times New Roman" w:cs="Times New Roman"/>
              </w:rPr>
              <w:t xml:space="preserve"> </w:t>
            </w:r>
            <w:r w:rsidRPr="007D31C6">
              <w:rPr>
                <w:rFonts w:ascii="Times New Roman" w:hAnsi="Times New Roman" w:cs="Times New Roman"/>
              </w:rPr>
              <w:t>sürdürülebilir ve</w:t>
            </w:r>
            <w:r w:rsidR="00A505C6">
              <w:rPr>
                <w:rFonts w:ascii="Times New Roman" w:hAnsi="Times New Roman" w:cs="Times New Roman"/>
              </w:rPr>
              <w:t xml:space="preserve"> </w:t>
            </w:r>
            <w:r w:rsidRPr="00A505C6">
              <w:rPr>
                <w:rFonts w:ascii="Times New Roman" w:hAnsi="Times New Roman" w:cs="Times New Roman"/>
                <w:b/>
              </w:rPr>
              <w:t>örnek</w:t>
            </w:r>
            <w:r w:rsidR="00A505C6">
              <w:rPr>
                <w:rFonts w:ascii="Times New Roman" w:hAnsi="Times New Roman" w:cs="Times New Roman"/>
                <w:b/>
              </w:rPr>
              <w:t xml:space="preserve"> </w:t>
            </w:r>
            <w:r w:rsidRPr="00A505C6">
              <w:rPr>
                <w:rFonts w:ascii="Times New Roman" w:hAnsi="Times New Roman" w:cs="Times New Roman"/>
                <w:b/>
              </w:rPr>
              <w:t>gösterilebilir</w:t>
            </w:r>
            <w:r w:rsidR="00A505C6">
              <w:rPr>
                <w:rFonts w:ascii="Times New Roman" w:hAnsi="Times New Roman" w:cs="Times New Roman"/>
                <w:b/>
              </w:rPr>
              <w:t xml:space="preserve"> </w:t>
            </w:r>
            <w:r w:rsidRPr="00A505C6">
              <w:rPr>
                <w:rFonts w:ascii="Times New Roman" w:hAnsi="Times New Roman" w:cs="Times New Roman"/>
                <w:b/>
              </w:rPr>
              <w:t>uygulamalar</w:t>
            </w:r>
            <w:r w:rsidR="00A505C6">
              <w:rPr>
                <w:rFonts w:ascii="Times New Roman" w:hAnsi="Times New Roman" w:cs="Times New Roman"/>
                <w:b/>
              </w:rPr>
              <w:t xml:space="preserve"> </w:t>
            </w:r>
            <w:r w:rsidRPr="007D31C6">
              <w:rPr>
                <w:rFonts w:ascii="Times New Roman" w:hAnsi="Times New Roman" w:cs="Times New Roman"/>
              </w:rPr>
              <w:t>bulunmaktadır.</w:t>
            </w:r>
          </w:p>
        </w:tc>
      </w:tr>
      <w:tr w:rsidR="00CD5BB2" w:rsidRPr="007D6030" w:rsidTr="00A505C6">
        <w:trPr>
          <w:trHeight w:val="576"/>
        </w:trPr>
        <w:tc>
          <w:tcPr>
            <w:tcW w:w="99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CD5BB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701" w:type="dxa"/>
          </w:tcPr>
          <w:p w:rsidR="00CD5BB2" w:rsidRPr="007D6030" w:rsidRDefault="00CD5BB2" w:rsidP="005834E0">
            <w:pPr>
              <w:rPr>
                <w:rFonts w:ascii="Times New Roman" w:hAnsi="Times New Roman" w:cs="Times New Roman"/>
                <w:b/>
              </w:rPr>
            </w:pPr>
          </w:p>
        </w:tc>
        <w:tc>
          <w:tcPr>
            <w:tcW w:w="1843" w:type="dxa"/>
          </w:tcPr>
          <w:p w:rsidR="00CD5BB2" w:rsidRPr="007D6030" w:rsidRDefault="00CD5BB2" w:rsidP="005834E0">
            <w:pPr>
              <w:rPr>
                <w:rFonts w:ascii="Times New Roman" w:hAnsi="Times New Roman" w:cs="Times New Roman"/>
                <w:b/>
              </w:rPr>
            </w:pPr>
          </w:p>
        </w:tc>
        <w:tc>
          <w:tcPr>
            <w:tcW w:w="2127" w:type="dxa"/>
          </w:tcPr>
          <w:p w:rsidR="00CD5BB2" w:rsidRPr="007D6030" w:rsidRDefault="00CD5BB2" w:rsidP="005834E0">
            <w:pPr>
              <w:rPr>
                <w:rFonts w:ascii="Times New Roman" w:hAnsi="Times New Roman" w:cs="Times New Roman"/>
                <w:b/>
              </w:rPr>
            </w:pPr>
          </w:p>
        </w:tc>
        <w:tc>
          <w:tcPr>
            <w:tcW w:w="1701" w:type="dxa"/>
          </w:tcPr>
          <w:p w:rsidR="00CD5BB2" w:rsidRPr="007D6030" w:rsidRDefault="00CD5BB2" w:rsidP="005834E0">
            <w:pPr>
              <w:rPr>
                <w:rFonts w:ascii="Times New Roman" w:hAnsi="Times New Roman" w:cs="Times New Roman"/>
                <w:b/>
              </w:rPr>
            </w:pPr>
          </w:p>
        </w:tc>
      </w:tr>
    </w:tbl>
    <w:p w:rsidR="00D11FF9" w:rsidRDefault="00D11FF9" w:rsidP="00CD5BB2">
      <w:pPr>
        <w:pStyle w:val="Default"/>
        <w:spacing w:line="360" w:lineRule="auto"/>
        <w:ind w:left="66"/>
        <w:rPr>
          <w:b/>
          <w:iCs/>
          <w:color w:val="auto"/>
          <w:sz w:val="22"/>
          <w:szCs w:val="22"/>
        </w:rPr>
      </w:pPr>
    </w:p>
    <w:p w:rsidR="00CD5BB2" w:rsidRDefault="00CD5BB2" w:rsidP="00CD5BB2">
      <w:pPr>
        <w:pStyle w:val="Default"/>
        <w:spacing w:line="360" w:lineRule="auto"/>
        <w:ind w:left="66"/>
        <w:rPr>
          <w:b/>
          <w:iCs/>
          <w:color w:val="auto"/>
          <w:sz w:val="22"/>
          <w:szCs w:val="22"/>
        </w:rPr>
      </w:pPr>
      <w:r w:rsidRPr="00CD5BB2">
        <w:rPr>
          <w:b/>
          <w:iCs/>
          <w:color w:val="auto"/>
          <w:sz w:val="22"/>
          <w:szCs w:val="22"/>
        </w:rPr>
        <w:t>Finansal kaynakların yönetimi</w:t>
      </w:r>
    </w:p>
    <w:p w:rsidR="00CD5BB2" w:rsidRPr="007D6030" w:rsidRDefault="00CD5BB2" w:rsidP="00CD5BB2">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701"/>
        <w:gridCol w:w="1985"/>
        <w:gridCol w:w="1985"/>
        <w:gridCol w:w="1701"/>
      </w:tblGrid>
      <w:tr w:rsidR="00CD5BB2" w:rsidRPr="007D6030" w:rsidTr="00283C7E">
        <w:trPr>
          <w:trHeight w:val="201"/>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1</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2</w:t>
            </w:r>
          </w:p>
        </w:tc>
        <w:tc>
          <w:tcPr>
            <w:tcW w:w="1985"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3</w:t>
            </w:r>
          </w:p>
        </w:tc>
        <w:tc>
          <w:tcPr>
            <w:tcW w:w="1985"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4</w:t>
            </w:r>
          </w:p>
        </w:tc>
        <w:tc>
          <w:tcPr>
            <w:tcW w:w="1701"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5</w:t>
            </w:r>
          </w:p>
        </w:tc>
      </w:tr>
      <w:tr w:rsidR="00CD5BB2" w:rsidRPr="007D6030" w:rsidTr="00283C7E">
        <w:trPr>
          <w:trHeight w:val="1842"/>
        </w:trPr>
        <w:tc>
          <w:tcPr>
            <w:tcW w:w="993" w:type="dxa"/>
          </w:tcPr>
          <w:p w:rsidR="00CD5BB2" w:rsidRPr="007D6030" w:rsidRDefault="00CD5BB2" w:rsidP="005834E0">
            <w:pPr>
              <w:rPr>
                <w:rFonts w:ascii="Times New Roman" w:hAnsi="Times New Roman" w:cs="Times New Roman"/>
                <w:b/>
              </w:rPr>
            </w:pPr>
          </w:p>
        </w:tc>
        <w:tc>
          <w:tcPr>
            <w:tcW w:w="1984" w:type="dxa"/>
          </w:tcPr>
          <w:p w:rsidR="00CD5BB2" w:rsidRPr="007D6030" w:rsidRDefault="007D31C6" w:rsidP="00283C7E">
            <w:pPr>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w:t>
            </w:r>
            <w:r w:rsidR="00283C7E">
              <w:rPr>
                <w:rFonts w:ascii="Times New Roman" w:hAnsi="Times New Roman" w:cs="Times New Roman"/>
              </w:rPr>
              <w:t xml:space="preserve"> </w:t>
            </w:r>
            <w:r w:rsidRPr="007D31C6">
              <w:rPr>
                <w:rFonts w:ascii="Times New Roman" w:hAnsi="Times New Roman" w:cs="Times New Roman"/>
              </w:rPr>
              <w:t>kaynakların</w:t>
            </w:r>
            <w:r w:rsidR="00283C7E">
              <w:rPr>
                <w:rFonts w:ascii="Times New Roman" w:hAnsi="Times New Roman" w:cs="Times New Roman"/>
              </w:rPr>
              <w:t xml:space="preserve"> </w:t>
            </w:r>
            <w:r w:rsidRPr="007D31C6">
              <w:rPr>
                <w:rFonts w:ascii="Times New Roman" w:hAnsi="Times New Roman" w:cs="Times New Roman"/>
              </w:rPr>
              <w:t>yönetimine ilişkin</w:t>
            </w:r>
            <w:r w:rsidR="00283C7E">
              <w:rPr>
                <w:rFonts w:ascii="Times New Roman" w:hAnsi="Times New Roman" w:cs="Times New Roman"/>
              </w:rPr>
              <w:t xml:space="preserve"> </w:t>
            </w:r>
            <w:r w:rsidRPr="007D31C6">
              <w:rPr>
                <w:rFonts w:ascii="Times New Roman" w:hAnsi="Times New Roman" w:cs="Times New Roman"/>
              </w:rPr>
              <w:t>tanımlı süreçler</w:t>
            </w:r>
            <w:r w:rsidR="00283C7E">
              <w:rPr>
                <w:rFonts w:ascii="Times New Roman" w:hAnsi="Times New Roman" w:cs="Times New Roman"/>
              </w:rPr>
              <w:t xml:space="preserve"> </w:t>
            </w:r>
            <w:r w:rsidR="00283C7E">
              <w:rPr>
                <w:rFonts w:ascii="Times New Roman" w:hAnsi="Times New Roman" w:cs="Times New Roman"/>
                <w:b/>
              </w:rPr>
              <w:t>bulunmamaktadır</w:t>
            </w:r>
          </w:p>
        </w:tc>
        <w:tc>
          <w:tcPr>
            <w:tcW w:w="1701" w:type="dxa"/>
          </w:tcPr>
          <w:p w:rsidR="00CD5BB2" w:rsidRPr="007D6030" w:rsidRDefault="007D31C6" w:rsidP="005834E0">
            <w:pPr>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 kaynakların yönetimine ilişkin olarak stratejik hedefler ile uyumlu tanımlı süreçler </w:t>
            </w:r>
            <w:r w:rsidRPr="00283C7E">
              <w:rPr>
                <w:rFonts w:ascii="Times New Roman" w:hAnsi="Times New Roman" w:cs="Times New Roman"/>
                <w:b/>
              </w:rPr>
              <w:t>bulunmaktadı</w:t>
            </w:r>
            <w:r w:rsidR="00283C7E">
              <w:rPr>
                <w:rFonts w:ascii="Times New Roman" w:hAnsi="Times New Roman" w:cs="Times New Roman"/>
                <w:b/>
              </w:rPr>
              <w:t>r</w:t>
            </w:r>
          </w:p>
        </w:tc>
        <w:tc>
          <w:tcPr>
            <w:tcW w:w="1985" w:type="dxa"/>
          </w:tcPr>
          <w:p w:rsidR="00CD5BB2" w:rsidRPr="007D6030" w:rsidRDefault="007D31C6" w:rsidP="005834E0">
            <w:pPr>
              <w:rPr>
                <w:rFonts w:ascii="Times New Roman" w:hAnsi="Times New Roman" w:cs="Times New Roman"/>
              </w:rPr>
            </w:pPr>
            <w:r>
              <w:rPr>
                <w:rFonts w:ascii="Times New Roman" w:hAnsi="Times New Roman" w:cs="Times New Roman"/>
              </w:rPr>
              <w:t>Birimin</w:t>
            </w:r>
            <w:r w:rsidRPr="007D31C6">
              <w:rPr>
                <w:rFonts w:ascii="Times New Roman" w:hAnsi="Times New Roman" w:cs="Times New Roman"/>
              </w:rPr>
              <w:t xml:space="preserve"> genelinde finansal kaynakların yönetime ilişkin uygulamalar tanımlı süreçlere uygun biçimde </w:t>
            </w:r>
            <w:r w:rsidR="00283C7E">
              <w:rPr>
                <w:rFonts w:ascii="Times New Roman" w:hAnsi="Times New Roman" w:cs="Times New Roman"/>
                <w:b/>
              </w:rPr>
              <w:t>yürütülmektedir</w:t>
            </w:r>
          </w:p>
        </w:tc>
        <w:tc>
          <w:tcPr>
            <w:tcW w:w="1985" w:type="dxa"/>
          </w:tcPr>
          <w:p w:rsidR="00CD5BB2" w:rsidRPr="007D6030" w:rsidRDefault="007D31C6" w:rsidP="005834E0">
            <w:pPr>
              <w:spacing w:line="276" w:lineRule="auto"/>
              <w:rPr>
                <w:rFonts w:ascii="Times New Roman" w:hAnsi="Times New Roman" w:cs="Times New Roman"/>
              </w:rPr>
            </w:pPr>
            <w:r>
              <w:rPr>
                <w:rFonts w:ascii="Times New Roman" w:hAnsi="Times New Roman" w:cs="Times New Roman"/>
              </w:rPr>
              <w:t>Birimde</w:t>
            </w:r>
            <w:r w:rsidRPr="007D31C6">
              <w:rPr>
                <w:rFonts w:ascii="Times New Roman" w:hAnsi="Times New Roman" w:cs="Times New Roman"/>
              </w:rPr>
              <w:t xml:space="preserve"> finansal kaynakların yönetim süreçleri </w:t>
            </w:r>
            <w:r w:rsidRPr="00283C7E">
              <w:rPr>
                <w:rFonts w:ascii="Times New Roman" w:hAnsi="Times New Roman" w:cs="Times New Roman"/>
                <w:b/>
              </w:rPr>
              <w:t>izlenmekte</w:t>
            </w:r>
            <w:r w:rsidRPr="007D31C6">
              <w:rPr>
                <w:rFonts w:ascii="Times New Roman" w:hAnsi="Times New Roman" w:cs="Times New Roman"/>
              </w:rPr>
              <w:t xml:space="preserve"> ve </w:t>
            </w:r>
            <w:r w:rsidR="00283C7E">
              <w:rPr>
                <w:rFonts w:ascii="Times New Roman" w:hAnsi="Times New Roman" w:cs="Times New Roman"/>
                <w:b/>
              </w:rPr>
              <w:t>iyileştirilmektedir</w:t>
            </w:r>
          </w:p>
        </w:tc>
        <w:tc>
          <w:tcPr>
            <w:tcW w:w="1701" w:type="dxa"/>
          </w:tcPr>
          <w:p w:rsidR="00CD5BB2" w:rsidRPr="007D6030" w:rsidRDefault="007D31C6" w:rsidP="005834E0">
            <w:pPr>
              <w:rPr>
                <w:rFonts w:ascii="Times New Roman" w:hAnsi="Times New Roman" w:cs="Times New Roman"/>
              </w:rPr>
            </w:pPr>
            <w:r w:rsidRPr="007D31C6">
              <w:rPr>
                <w:rFonts w:ascii="Times New Roman" w:hAnsi="Times New Roman" w:cs="Times New Roman"/>
              </w:rPr>
              <w:t xml:space="preserve">İçselleştirilmiş, sistematik, sürdürülebilir ve </w:t>
            </w:r>
            <w:r w:rsidRPr="00283C7E">
              <w:rPr>
                <w:rFonts w:ascii="Times New Roman" w:hAnsi="Times New Roman" w:cs="Times New Roman"/>
                <w:b/>
              </w:rPr>
              <w:t>örnek gösterilebilir uygulamalar</w:t>
            </w:r>
            <w:r w:rsidRPr="007D31C6">
              <w:rPr>
                <w:rFonts w:ascii="Times New Roman" w:hAnsi="Times New Roman" w:cs="Times New Roman"/>
              </w:rPr>
              <w:t xml:space="preserve"> bulunmaktadır.</w:t>
            </w:r>
          </w:p>
        </w:tc>
      </w:tr>
      <w:tr w:rsidR="00CD5BB2" w:rsidRPr="007D6030" w:rsidTr="00283C7E">
        <w:trPr>
          <w:trHeight w:val="576"/>
        </w:trPr>
        <w:tc>
          <w:tcPr>
            <w:tcW w:w="993" w:type="dxa"/>
          </w:tcPr>
          <w:p w:rsidR="00CD5BB2" w:rsidRPr="007D6030" w:rsidRDefault="00CD5BB2"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CD5BB2"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701" w:type="dxa"/>
          </w:tcPr>
          <w:p w:rsidR="00CD5BB2" w:rsidRPr="007D6030" w:rsidRDefault="00CD5BB2" w:rsidP="005834E0">
            <w:pPr>
              <w:rPr>
                <w:rFonts w:ascii="Times New Roman" w:hAnsi="Times New Roman" w:cs="Times New Roman"/>
                <w:b/>
              </w:rPr>
            </w:pPr>
          </w:p>
        </w:tc>
        <w:tc>
          <w:tcPr>
            <w:tcW w:w="1985" w:type="dxa"/>
          </w:tcPr>
          <w:p w:rsidR="00CD5BB2" w:rsidRPr="007D6030" w:rsidRDefault="00CD5BB2" w:rsidP="005834E0">
            <w:pPr>
              <w:rPr>
                <w:rFonts w:ascii="Times New Roman" w:hAnsi="Times New Roman" w:cs="Times New Roman"/>
                <w:b/>
              </w:rPr>
            </w:pPr>
          </w:p>
        </w:tc>
        <w:tc>
          <w:tcPr>
            <w:tcW w:w="1985" w:type="dxa"/>
          </w:tcPr>
          <w:p w:rsidR="00CD5BB2" w:rsidRPr="007D6030" w:rsidRDefault="00CD5BB2" w:rsidP="005834E0">
            <w:pPr>
              <w:rPr>
                <w:rFonts w:ascii="Times New Roman" w:hAnsi="Times New Roman" w:cs="Times New Roman"/>
                <w:b/>
              </w:rPr>
            </w:pPr>
          </w:p>
        </w:tc>
        <w:tc>
          <w:tcPr>
            <w:tcW w:w="1701" w:type="dxa"/>
          </w:tcPr>
          <w:p w:rsidR="00CD5BB2" w:rsidRPr="007D6030" w:rsidRDefault="00CD5BB2" w:rsidP="005834E0">
            <w:pPr>
              <w:rPr>
                <w:rFonts w:ascii="Times New Roman" w:hAnsi="Times New Roman" w:cs="Times New Roman"/>
                <w:b/>
              </w:rPr>
            </w:pPr>
          </w:p>
        </w:tc>
      </w:tr>
    </w:tbl>
    <w:p w:rsidR="00D11FF9" w:rsidRDefault="00D11FF9" w:rsidP="00645F01">
      <w:pPr>
        <w:pStyle w:val="Default"/>
        <w:spacing w:line="360" w:lineRule="auto"/>
        <w:jc w:val="both"/>
        <w:rPr>
          <w:b/>
          <w:iCs/>
          <w:color w:val="auto"/>
          <w:sz w:val="22"/>
          <w:szCs w:val="22"/>
        </w:rPr>
      </w:pPr>
    </w:p>
    <w:p w:rsidR="00D11FF9" w:rsidRPr="009B6A86" w:rsidRDefault="004017C8" w:rsidP="00645F01">
      <w:pPr>
        <w:pStyle w:val="Default"/>
        <w:spacing w:line="360" w:lineRule="auto"/>
        <w:jc w:val="both"/>
        <w:rPr>
          <w:color w:val="auto"/>
          <w:sz w:val="22"/>
          <w:szCs w:val="22"/>
        </w:rPr>
      </w:pPr>
      <w:r w:rsidRPr="00D11FF9">
        <w:rPr>
          <w:b/>
          <w:color w:val="000000" w:themeColor="text1"/>
          <w:sz w:val="22"/>
          <w:szCs w:val="22"/>
        </w:rPr>
        <w:t>E.</w:t>
      </w:r>
      <w:r w:rsidR="0062458C" w:rsidRPr="00D11FF9">
        <w:rPr>
          <w:b/>
          <w:color w:val="000000" w:themeColor="text1"/>
          <w:sz w:val="22"/>
          <w:szCs w:val="22"/>
        </w:rPr>
        <w:t>3</w:t>
      </w:r>
      <w:r w:rsidRPr="00D11FF9">
        <w:rPr>
          <w:b/>
          <w:color w:val="000000" w:themeColor="text1"/>
          <w:sz w:val="22"/>
          <w:szCs w:val="22"/>
        </w:rPr>
        <w:t>. Bilgi Yönetim Sistemi</w:t>
      </w:r>
      <w:r w:rsidR="002A4616" w:rsidRPr="00D11FF9">
        <w:rPr>
          <w:b/>
          <w:color w:val="000000" w:themeColor="text1"/>
          <w:sz w:val="22"/>
          <w:szCs w:val="22"/>
        </w:rPr>
        <w:t xml:space="preserve">: </w:t>
      </w:r>
      <w:r w:rsidR="00CD5BB2">
        <w:rPr>
          <w:color w:val="auto"/>
          <w:sz w:val="22"/>
          <w:szCs w:val="22"/>
        </w:rPr>
        <w:t>Birim</w:t>
      </w:r>
      <w:r w:rsidR="002A4616" w:rsidRPr="007D6030">
        <w:rPr>
          <w:color w:val="auto"/>
          <w:sz w:val="22"/>
          <w:szCs w:val="22"/>
        </w:rPr>
        <w:t xml:space="preserve">, yönetsel ve </w:t>
      </w:r>
      <w:proofErr w:type="spellStart"/>
      <w:r w:rsidR="002A4616" w:rsidRPr="007D6030">
        <w:rPr>
          <w:color w:val="auto"/>
          <w:sz w:val="22"/>
          <w:szCs w:val="22"/>
        </w:rPr>
        <w:t>operasyonel</w:t>
      </w:r>
      <w:proofErr w:type="spellEnd"/>
      <w:r w:rsidR="002A4616" w:rsidRPr="007D6030">
        <w:rPr>
          <w:color w:val="auto"/>
          <w:sz w:val="22"/>
          <w:szCs w:val="22"/>
        </w:rPr>
        <w:t xml:space="preserve"> faaliyetlerinin etkin yönetimini güvence altına alabilmek üzere gerekli bilgi ve verileri periyodik olarak topladığı, sakladığı, analiz ettiği ve süreçlerini iyileştirmek üzere kullandığı entegre bir bilgi yönetim sistemine sahip olmalıdır.</w:t>
      </w:r>
    </w:p>
    <w:p w:rsidR="004017C8" w:rsidRPr="009B6A86" w:rsidRDefault="004017C8" w:rsidP="00645F01">
      <w:pPr>
        <w:pStyle w:val="Default"/>
        <w:spacing w:line="360" w:lineRule="auto"/>
        <w:jc w:val="both"/>
        <w:rPr>
          <w:b/>
          <w:color w:val="000000" w:themeColor="text1"/>
          <w:sz w:val="22"/>
          <w:szCs w:val="22"/>
        </w:rPr>
      </w:pPr>
      <w:r w:rsidRPr="009B6A86">
        <w:rPr>
          <w:b/>
          <w:color w:val="000000" w:themeColor="text1"/>
          <w:sz w:val="22"/>
          <w:szCs w:val="22"/>
        </w:rPr>
        <w:t>E.</w:t>
      </w:r>
      <w:r w:rsidR="0062458C" w:rsidRPr="009B6A86">
        <w:rPr>
          <w:b/>
          <w:color w:val="000000" w:themeColor="text1"/>
          <w:sz w:val="22"/>
          <w:szCs w:val="22"/>
        </w:rPr>
        <w:t>3</w:t>
      </w:r>
      <w:r w:rsidRPr="009B6A86">
        <w:rPr>
          <w:b/>
          <w:color w:val="000000" w:themeColor="text1"/>
          <w:sz w:val="22"/>
          <w:szCs w:val="22"/>
        </w:rPr>
        <w:t>.1. Entegre bilgi yönetim sistemi</w:t>
      </w:r>
    </w:p>
    <w:p w:rsidR="004017C8" w:rsidRDefault="00643E17" w:rsidP="00643E17">
      <w:pPr>
        <w:pStyle w:val="Default"/>
        <w:numPr>
          <w:ilvl w:val="0"/>
          <w:numId w:val="70"/>
        </w:numPr>
        <w:spacing w:line="360" w:lineRule="auto"/>
        <w:ind w:left="426"/>
        <w:rPr>
          <w:color w:val="auto"/>
          <w:sz w:val="22"/>
          <w:szCs w:val="22"/>
        </w:rPr>
      </w:pPr>
      <w:r w:rsidRPr="007D6030">
        <w:rPr>
          <w:color w:val="auto"/>
          <w:sz w:val="22"/>
          <w:szCs w:val="22"/>
        </w:rPr>
        <w:t>Birim</w:t>
      </w:r>
      <w:r w:rsidR="000E3D65" w:rsidRPr="007D6030">
        <w:rPr>
          <w:color w:val="auto"/>
          <w:sz w:val="22"/>
          <w:szCs w:val="22"/>
        </w:rPr>
        <w:t xml:space="preserve"> etkinlikleri</w:t>
      </w:r>
      <w:r w:rsidR="004017C8" w:rsidRPr="007D6030">
        <w:rPr>
          <w:color w:val="auto"/>
          <w:sz w:val="22"/>
          <w:szCs w:val="22"/>
        </w:rPr>
        <w:t xml:space="preserve"> ve süreçlerine ilişkin (uzaktan eğitimi </w:t>
      </w:r>
      <w:r w:rsidR="000E3D65" w:rsidRPr="007D6030">
        <w:rPr>
          <w:color w:val="auto"/>
          <w:sz w:val="22"/>
          <w:szCs w:val="22"/>
        </w:rPr>
        <w:t>de içeren</w:t>
      </w:r>
      <w:r w:rsidR="004017C8" w:rsidRPr="007D6030">
        <w:rPr>
          <w:color w:val="auto"/>
          <w:sz w:val="22"/>
          <w:szCs w:val="22"/>
        </w:rPr>
        <w:t>) veriler</w:t>
      </w:r>
      <w:r w:rsidR="002377E3" w:rsidRPr="007D6030">
        <w:rPr>
          <w:color w:val="auto"/>
          <w:sz w:val="22"/>
          <w:szCs w:val="22"/>
        </w:rPr>
        <w:t>i</w:t>
      </w:r>
      <w:r w:rsidR="00EA1839" w:rsidRPr="007D6030">
        <w:rPr>
          <w:color w:val="auto"/>
          <w:sz w:val="22"/>
          <w:szCs w:val="22"/>
        </w:rPr>
        <w:t xml:space="preserve"> </w:t>
      </w:r>
      <w:r w:rsidR="004017C8" w:rsidRPr="007D6030">
        <w:rPr>
          <w:color w:val="auto"/>
          <w:sz w:val="22"/>
          <w:szCs w:val="22"/>
        </w:rPr>
        <w:t>topla</w:t>
      </w:r>
      <w:r w:rsidR="00EA1839" w:rsidRPr="007D6030">
        <w:rPr>
          <w:color w:val="auto"/>
          <w:sz w:val="22"/>
          <w:szCs w:val="22"/>
        </w:rPr>
        <w:t>makta</w:t>
      </w:r>
      <w:r w:rsidR="004017C8" w:rsidRPr="007D6030">
        <w:rPr>
          <w:color w:val="auto"/>
          <w:sz w:val="22"/>
          <w:szCs w:val="22"/>
        </w:rPr>
        <w:t>, analiz e</w:t>
      </w:r>
      <w:r w:rsidR="00EA1839" w:rsidRPr="007D6030">
        <w:rPr>
          <w:color w:val="auto"/>
          <w:sz w:val="22"/>
          <w:szCs w:val="22"/>
        </w:rPr>
        <w:t>tmekte, raporlamakta ve stratejik yönetim için</w:t>
      </w:r>
      <w:r w:rsidR="004017C8" w:rsidRPr="007D6030">
        <w:rPr>
          <w:color w:val="auto"/>
          <w:sz w:val="22"/>
          <w:szCs w:val="22"/>
        </w:rPr>
        <w:t xml:space="preserve"> kullan</w:t>
      </w:r>
      <w:r w:rsidR="00EA1839" w:rsidRPr="007D6030">
        <w:rPr>
          <w:color w:val="auto"/>
          <w:sz w:val="22"/>
          <w:szCs w:val="22"/>
        </w:rPr>
        <w:t>ma</w:t>
      </w:r>
      <w:r w:rsidR="004017C8" w:rsidRPr="007D6030">
        <w:rPr>
          <w:color w:val="auto"/>
          <w:sz w:val="22"/>
          <w:szCs w:val="22"/>
        </w:rPr>
        <w:t>kta</w:t>
      </w:r>
      <w:r w:rsidR="00EA1839" w:rsidRPr="007D6030">
        <w:rPr>
          <w:color w:val="auto"/>
          <w:sz w:val="22"/>
          <w:szCs w:val="22"/>
        </w:rPr>
        <w:t xml:space="preserve"> mı</w:t>
      </w:r>
      <w:r w:rsidR="004017C8" w:rsidRPr="007D6030">
        <w:rPr>
          <w:color w:val="auto"/>
          <w:sz w:val="22"/>
          <w:szCs w:val="22"/>
        </w:rPr>
        <w:t>dır?</w:t>
      </w:r>
    </w:p>
    <w:p w:rsidR="00D11FF9" w:rsidRPr="007D6030" w:rsidRDefault="00D11FF9" w:rsidP="00D11FF9">
      <w:pPr>
        <w:pStyle w:val="Default"/>
        <w:spacing w:line="360" w:lineRule="auto"/>
        <w:ind w:left="426"/>
        <w:rPr>
          <w:color w:val="auto"/>
          <w:sz w:val="22"/>
          <w:szCs w:val="22"/>
        </w:rPr>
      </w:pPr>
      <w:r>
        <w:rPr>
          <w:color w:val="auto"/>
          <w:sz w:val="22"/>
          <w:szCs w:val="22"/>
        </w:rPr>
        <w:t>EVET</w:t>
      </w:r>
    </w:p>
    <w:p w:rsidR="00643E17" w:rsidRPr="007D6030" w:rsidRDefault="00643E17" w:rsidP="002A4616">
      <w:pPr>
        <w:pStyle w:val="Default"/>
        <w:numPr>
          <w:ilvl w:val="0"/>
          <w:numId w:val="23"/>
        </w:numPr>
        <w:spacing w:line="360" w:lineRule="auto"/>
        <w:ind w:left="426"/>
        <w:rPr>
          <w:color w:val="auto"/>
          <w:sz w:val="22"/>
          <w:szCs w:val="22"/>
        </w:rPr>
      </w:pPr>
      <w:r w:rsidRPr="007D6030">
        <w:rPr>
          <w:color w:val="auto"/>
          <w:sz w:val="22"/>
          <w:szCs w:val="22"/>
        </w:rPr>
        <w:t>Birimin</w:t>
      </w:r>
      <w:r w:rsidR="000E3D65" w:rsidRPr="007D6030">
        <w:rPr>
          <w:color w:val="auto"/>
          <w:sz w:val="22"/>
          <w:szCs w:val="22"/>
        </w:rPr>
        <w:t xml:space="preserve"> </w:t>
      </w:r>
      <w:r w:rsidR="00EA1839" w:rsidRPr="007D6030">
        <w:rPr>
          <w:color w:val="auto"/>
          <w:sz w:val="22"/>
          <w:szCs w:val="22"/>
        </w:rPr>
        <w:t xml:space="preserve">kullandığı </w:t>
      </w:r>
      <w:r w:rsidR="000E3D65" w:rsidRPr="007D6030">
        <w:rPr>
          <w:color w:val="auto"/>
          <w:sz w:val="22"/>
          <w:szCs w:val="22"/>
        </w:rPr>
        <w:t>Bilgi Yönetim Sistemi kalite süreçleri ile ilişkili faaliyetler ile entegre midir?</w:t>
      </w:r>
    </w:p>
    <w:p w:rsidR="000E035A" w:rsidRDefault="00D11FF9" w:rsidP="00D11FF9">
      <w:pPr>
        <w:pStyle w:val="Default"/>
        <w:spacing w:line="360" w:lineRule="auto"/>
        <w:ind w:left="426"/>
        <w:rPr>
          <w:iCs/>
          <w:color w:val="auto"/>
          <w:sz w:val="22"/>
          <w:szCs w:val="22"/>
        </w:rPr>
      </w:pPr>
      <w:r>
        <w:rPr>
          <w:iCs/>
          <w:color w:val="auto"/>
          <w:sz w:val="22"/>
          <w:szCs w:val="22"/>
        </w:rPr>
        <w:t>EVET</w:t>
      </w: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Default="007D361B" w:rsidP="00D11FF9">
      <w:pPr>
        <w:pStyle w:val="Default"/>
        <w:spacing w:line="360" w:lineRule="auto"/>
        <w:ind w:left="426"/>
        <w:rPr>
          <w:iCs/>
          <w:color w:val="auto"/>
          <w:sz w:val="22"/>
          <w:szCs w:val="22"/>
        </w:rPr>
      </w:pPr>
    </w:p>
    <w:p w:rsidR="007D361B" w:rsidRPr="00D11FF9" w:rsidRDefault="007D361B" w:rsidP="00D11FF9">
      <w:pPr>
        <w:pStyle w:val="Default"/>
        <w:spacing w:line="360" w:lineRule="auto"/>
        <w:ind w:left="426"/>
        <w:rPr>
          <w:iCs/>
          <w:color w:val="auto"/>
          <w:sz w:val="22"/>
          <w:szCs w:val="22"/>
        </w:rPr>
      </w:pPr>
    </w:p>
    <w:p w:rsidR="000E035A" w:rsidRDefault="000E035A" w:rsidP="00643E17">
      <w:pPr>
        <w:pStyle w:val="Default"/>
        <w:spacing w:line="360" w:lineRule="auto"/>
        <w:ind w:left="66"/>
        <w:rPr>
          <w:b/>
          <w:iCs/>
          <w:color w:val="auto"/>
          <w:sz w:val="22"/>
          <w:szCs w:val="22"/>
        </w:rPr>
      </w:pPr>
      <w:r w:rsidRPr="000E035A">
        <w:rPr>
          <w:b/>
          <w:iCs/>
          <w:color w:val="auto"/>
          <w:sz w:val="22"/>
          <w:szCs w:val="22"/>
        </w:rPr>
        <w:lastRenderedPageBreak/>
        <w:t>Entegre bilgi yönetim sistemi</w:t>
      </w:r>
    </w:p>
    <w:p w:rsidR="000E3D65" w:rsidRPr="007D6030" w:rsidRDefault="000E3D65" w:rsidP="00643E17">
      <w:pPr>
        <w:pStyle w:val="Default"/>
        <w:spacing w:line="360" w:lineRule="auto"/>
        <w:ind w:left="66"/>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417"/>
        <w:gridCol w:w="2268"/>
        <w:gridCol w:w="2552"/>
        <w:gridCol w:w="1559"/>
        <w:gridCol w:w="1560"/>
      </w:tblGrid>
      <w:tr w:rsidR="000E3D65" w:rsidRPr="007D6030" w:rsidTr="000C32BC">
        <w:trPr>
          <w:trHeight w:val="201"/>
        </w:trPr>
        <w:tc>
          <w:tcPr>
            <w:tcW w:w="993" w:type="dxa"/>
          </w:tcPr>
          <w:p w:rsidR="000E3D65" w:rsidRPr="007D6030" w:rsidRDefault="000E3D65" w:rsidP="0021661B">
            <w:pPr>
              <w:rPr>
                <w:rFonts w:ascii="Times New Roman" w:hAnsi="Times New Roman" w:cs="Times New Roman"/>
                <w:b/>
              </w:rPr>
            </w:pPr>
          </w:p>
        </w:tc>
        <w:tc>
          <w:tcPr>
            <w:tcW w:w="1417"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1</w:t>
            </w:r>
          </w:p>
        </w:tc>
        <w:tc>
          <w:tcPr>
            <w:tcW w:w="2268"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2</w:t>
            </w:r>
          </w:p>
        </w:tc>
        <w:tc>
          <w:tcPr>
            <w:tcW w:w="2552"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3</w:t>
            </w:r>
          </w:p>
        </w:tc>
        <w:tc>
          <w:tcPr>
            <w:tcW w:w="1559"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4</w:t>
            </w:r>
          </w:p>
        </w:tc>
        <w:tc>
          <w:tcPr>
            <w:tcW w:w="1560"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5</w:t>
            </w:r>
          </w:p>
        </w:tc>
      </w:tr>
      <w:tr w:rsidR="000E3D65" w:rsidRPr="007D6030" w:rsidTr="000C32BC">
        <w:trPr>
          <w:trHeight w:val="1842"/>
        </w:trPr>
        <w:tc>
          <w:tcPr>
            <w:tcW w:w="993" w:type="dxa"/>
          </w:tcPr>
          <w:p w:rsidR="000E3D65" w:rsidRPr="007D6030" w:rsidRDefault="000E3D65" w:rsidP="0021661B">
            <w:pPr>
              <w:rPr>
                <w:rFonts w:ascii="Times New Roman" w:hAnsi="Times New Roman" w:cs="Times New Roman"/>
                <w:b/>
              </w:rPr>
            </w:pPr>
          </w:p>
        </w:tc>
        <w:tc>
          <w:tcPr>
            <w:tcW w:w="1417"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Birimd</w:t>
            </w:r>
            <w:r w:rsidR="000E3D65" w:rsidRPr="007D6030">
              <w:rPr>
                <w:rFonts w:ascii="Times New Roman" w:hAnsi="Times New Roman" w:cs="Times New Roman"/>
              </w:rPr>
              <w:t xml:space="preserve">e bilgi yönetim sistemi </w:t>
            </w:r>
            <w:r w:rsidR="000C32BC">
              <w:rPr>
                <w:rFonts w:ascii="Times New Roman" w:hAnsi="Times New Roman" w:cs="Times New Roman"/>
                <w:b/>
              </w:rPr>
              <w:t>bulunma-maktadır</w:t>
            </w:r>
          </w:p>
        </w:tc>
        <w:tc>
          <w:tcPr>
            <w:tcW w:w="2268"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de kurumsal bilginin edinimi, saklanması, kullanılması, işlenmesi ve değerlendirilmesine destek olacak bilgi yönetim sistemleri </w:t>
            </w:r>
            <w:r w:rsidR="000C32BC">
              <w:rPr>
                <w:rFonts w:ascii="Times New Roman" w:hAnsi="Times New Roman" w:cs="Times New Roman"/>
                <w:b/>
              </w:rPr>
              <w:t>oluşturulmuştur</w:t>
            </w:r>
          </w:p>
        </w:tc>
        <w:tc>
          <w:tcPr>
            <w:tcW w:w="2552" w:type="dxa"/>
          </w:tcPr>
          <w:p w:rsidR="000E3D65" w:rsidRPr="007D6030" w:rsidRDefault="00643E17" w:rsidP="0021661B">
            <w:pPr>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 genelinde temel süreçleri (eğitim ve öğretim, araştırma ve geliştirme, toplumsal katkı, kalite güvencesi) destekleyen entegre bilgi yönetim sistemi </w:t>
            </w:r>
            <w:r w:rsidR="000C32BC">
              <w:rPr>
                <w:rFonts w:ascii="Times New Roman" w:hAnsi="Times New Roman" w:cs="Times New Roman"/>
                <w:b/>
              </w:rPr>
              <w:t>işletilmektedir</w:t>
            </w:r>
          </w:p>
        </w:tc>
        <w:tc>
          <w:tcPr>
            <w:tcW w:w="1559" w:type="dxa"/>
          </w:tcPr>
          <w:p w:rsidR="000E3D65" w:rsidRPr="007D6030" w:rsidRDefault="00643E17" w:rsidP="0021661B">
            <w:pPr>
              <w:spacing w:line="276" w:lineRule="auto"/>
              <w:rPr>
                <w:rFonts w:ascii="Times New Roman" w:hAnsi="Times New Roman" w:cs="Times New Roman"/>
              </w:rPr>
            </w:pPr>
            <w:r w:rsidRPr="007D6030">
              <w:rPr>
                <w:rFonts w:ascii="Times New Roman" w:hAnsi="Times New Roman" w:cs="Times New Roman"/>
              </w:rPr>
              <w:t>Birim</w:t>
            </w:r>
            <w:r w:rsidR="000E3D65" w:rsidRPr="007D6030">
              <w:rPr>
                <w:rFonts w:ascii="Times New Roman" w:hAnsi="Times New Roman" w:cs="Times New Roman"/>
              </w:rPr>
              <w:t xml:space="preserve">de entegre bilgi yönetim sistemi </w:t>
            </w:r>
            <w:r w:rsidR="000E3D65" w:rsidRPr="000C32BC">
              <w:rPr>
                <w:rFonts w:ascii="Times New Roman" w:hAnsi="Times New Roman" w:cs="Times New Roman"/>
                <w:b/>
              </w:rPr>
              <w:t>izlenmekte</w:t>
            </w:r>
            <w:r w:rsidR="000E3D65" w:rsidRPr="007D6030">
              <w:rPr>
                <w:rFonts w:ascii="Times New Roman" w:hAnsi="Times New Roman" w:cs="Times New Roman"/>
              </w:rPr>
              <w:t xml:space="preserve"> ve </w:t>
            </w:r>
            <w:r w:rsidR="000E3D65" w:rsidRPr="000C32BC">
              <w:rPr>
                <w:rFonts w:ascii="Times New Roman" w:hAnsi="Times New Roman" w:cs="Times New Roman"/>
                <w:b/>
              </w:rPr>
              <w:t>iyileştirilmek</w:t>
            </w:r>
            <w:r w:rsidR="000C32BC">
              <w:rPr>
                <w:rFonts w:ascii="Times New Roman" w:hAnsi="Times New Roman" w:cs="Times New Roman"/>
                <w:b/>
              </w:rPr>
              <w:t>-</w:t>
            </w:r>
            <w:proofErr w:type="spellStart"/>
            <w:r w:rsidR="000E3D65" w:rsidRPr="000C32BC">
              <w:rPr>
                <w:rFonts w:ascii="Times New Roman" w:hAnsi="Times New Roman" w:cs="Times New Roman"/>
                <w:b/>
              </w:rPr>
              <w:t>tedir</w:t>
            </w:r>
            <w:proofErr w:type="spellEnd"/>
          </w:p>
        </w:tc>
        <w:tc>
          <w:tcPr>
            <w:tcW w:w="1560" w:type="dxa"/>
          </w:tcPr>
          <w:p w:rsidR="000E3D65" w:rsidRPr="007D6030" w:rsidRDefault="001A16CE"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7D6030">
              <w:rPr>
                <w:rFonts w:ascii="Times New Roman" w:hAnsi="Times New Roman" w:cs="Times New Roman"/>
              </w:rPr>
              <w:t xml:space="preserve"> bulunmaktadır</w:t>
            </w:r>
            <w:r w:rsidR="002377E3" w:rsidRPr="007D6030">
              <w:rPr>
                <w:rFonts w:ascii="Times New Roman" w:hAnsi="Times New Roman" w:cs="Times New Roman"/>
              </w:rPr>
              <w:t>.</w:t>
            </w:r>
          </w:p>
        </w:tc>
      </w:tr>
      <w:tr w:rsidR="000E3D65" w:rsidRPr="007D6030" w:rsidTr="000C32BC">
        <w:trPr>
          <w:trHeight w:val="576"/>
        </w:trPr>
        <w:tc>
          <w:tcPr>
            <w:tcW w:w="993" w:type="dxa"/>
          </w:tcPr>
          <w:p w:rsidR="000E3D65" w:rsidRPr="007D6030" w:rsidRDefault="000E3D65" w:rsidP="0021661B">
            <w:pPr>
              <w:rPr>
                <w:rFonts w:ascii="Times New Roman" w:hAnsi="Times New Roman" w:cs="Times New Roman"/>
                <w:b/>
              </w:rPr>
            </w:pPr>
            <w:r w:rsidRPr="007D6030">
              <w:rPr>
                <w:rFonts w:ascii="Times New Roman" w:hAnsi="Times New Roman" w:cs="Times New Roman"/>
                <w:b/>
              </w:rPr>
              <w:t>(X) ile işaretleyiniz.</w:t>
            </w:r>
          </w:p>
        </w:tc>
        <w:tc>
          <w:tcPr>
            <w:tcW w:w="1417" w:type="dxa"/>
          </w:tcPr>
          <w:p w:rsidR="000E3D65" w:rsidRPr="007D6030" w:rsidRDefault="000E3D65" w:rsidP="00D11FF9">
            <w:pPr>
              <w:jc w:val="center"/>
              <w:rPr>
                <w:rFonts w:ascii="Times New Roman" w:hAnsi="Times New Roman" w:cs="Times New Roman"/>
                <w:b/>
              </w:rPr>
            </w:pPr>
          </w:p>
        </w:tc>
        <w:tc>
          <w:tcPr>
            <w:tcW w:w="2268" w:type="dxa"/>
          </w:tcPr>
          <w:p w:rsidR="000E3D65"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2552" w:type="dxa"/>
          </w:tcPr>
          <w:p w:rsidR="000E3D65" w:rsidRPr="007D6030" w:rsidRDefault="000E3D65" w:rsidP="00D11FF9">
            <w:pPr>
              <w:jc w:val="center"/>
              <w:rPr>
                <w:rFonts w:ascii="Times New Roman" w:hAnsi="Times New Roman" w:cs="Times New Roman"/>
                <w:b/>
              </w:rPr>
            </w:pPr>
          </w:p>
        </w:tc>
        <w:tc>
          <w:tcPr>
            <w:tcW w:w="1559" w:type="dxa"/>
          </w:tcPr>
          <w:p w:rsidR="000E3D65" w:rsidRPr="007D6030" w:rsidRDefault="000E3D65" w:rsidP="00D11FF9">
            <w:pPr>
              <w:jc w:val="center"/>
              <w:rPr>
                <w:rFonts w:ascii="Times New Roman" w:hAnsi="Times New Roman" w:cs="Times New Roman"/>
                <w:b/>
              </w:rPr>
            </w:pPr>
          </w:p>
        </w:tc>
        <w:tc>
          <w:tcPr>
            <w:tcW w:w="1560" w:type="dxa"/>
          </w:tcPr>
          <w:p w:rsidR="000E3D65" w:rsidRPr="007D6030" w:rsidRDefault="000E3D65" w:rsidP="0021661B">
            <w:pPr>
              <w:rPr>
                <w:rFonts w:ascii="Times New Roman" w:hAnsi="Times New Roman" w:cs="Times New Roman"/>
                <w:b/>
              </w:rPr>
            </w:pPr>
          </w:p>
        </w:tc>
      </w:tr>
    </w:tbl>
    <w:p w:rsidR="00F01BAC" w:rsidRPr="003177F2" w:rsidRDefault="00F01BAC" w:rsidP="00F01BAC">
      <w:pPr>
        <w:pStyle w:val="Balk1"/>
        <w:rPr>
          <w:rFonts w:ascii="Times New Roman" w:hAnsi="Times New Roman" w:cs="Times New Roman"/>
        </w:rPr>
      </w:pPr>
      <w:r w:rsidRPr="009B6A86">
        <w:rPr>
          <w:rFonts w:ascii="Times New Roman" w:eastAsiaTheme="minorHAnsi" w:hAnsi="Times New Roman" w:cs="Times New Roman"/>
          <w:bCs w:val="0"/>
          <w:color w:val="000000" w:themeColor="text1"/>
          <w:sz w:val="22"/>
          <w:szCs w:val="22"/>
        </w:rPr>
        <w:t>E.4. Destek Hizmetleri:</w:t>
      </w:r>
      <w:r w:rsidRPr="009B6A86">
        <w:rPr>
          <w:rFonts w:ascii="Times New Roman" w:hAnsi="Times New Roman" w:cs="Times New Roman"/>
          <w:color w:val="000000" w:themeColor="text1"/>
          <w:sz w:val="24"/>
          <w:szCs w:val="22"/>
        </w:rPr>
        <w:t xml:space="preserve"> </w:t>
      </w:r>
      <w:r>
        <w:rPr>
          <w:rFonts w:ascii="Times New Roman" w:eastAsiaTheme="minorHAnsi" w:hAnsi="Times New Roman" w:cs="Times New Roman"/>
          <w:b w:val="0"/>
          <w:bCs w:val="0"/>
          <w:color w:val="auto"/>
          <w:sz w:val="22"/>
          <w:szCs w:val="22"/>
        </w:rPr>
        <w:t>Birim</w:t>
      </w:r>
      <w:r w:rsidRPr="00F01BAC">
        <w:rPr>
          <w:rFonts w:ascii="Times New Roman" w:eastAsiaTheme="minorHAnsi" w:hAnsi="Times New Roman" w:cs="Times New Roman"/>
          <w:b w:val="0"/>
          <w:bCs w:val="0"/>
          <w:color w:val="auto"/>
          <w:sz w:val="22"/>
          <w:szCs w:val="22"/>
        </w:rPr>
        <w:t>, dışarıdan aldığı destek hizmetlerinin uygunluğunu, kalitesini ve sürekliliğini güvence altına almalıdır.</w:t>
      </w:r>
    </w:p>
    <w:p w:rsidR="00F01BAC" w:rsidRPr="009B6A86" w:rsidRDefault="00F01BAC" w:rsidP="00F01BAC">
      <w:pPr>
        <w:pStyle w:val="Balk1"/>
        <w:rPr>
          <w:rFonts w:ascii="Times New Roman" w:eastAsiaTheme="minorHAnsi" w:hAnsi="Times New Roman" w:cs="Times New Roman"/>
          <w:bCs w:val="0"/>
          <w:color w:val="000000" w:themeColor="text1"/>
          <w:sz w:val="22"/>
          <w:szCs w:val="22"/>
        </w:rPr>
      </w:pPr>
      <w:r w:rsidRPr="009B6A86">
        <w:rPr>
          <w:rFonts w:ascii="Times New Roman" w:eastAsiaTheme="minorHAnsi" w:hAnsi="Times New Roman" w:cs="Times New Roman"/>
          <w:bCs w:val="0"/>
          <w:color w:val="000000" w:themeColor="text1"/>
          <w:sz w:val="22"/>
          <w:szCs w:val="22"/>
        </w:rPr>
        <w:t>E.4.1. Hizmet ve malların uygunluğu, kalitesi ve sürekliliği</w:t>
      </w:r>
      <w:r w:rsidRPr="009B6A86">
        <w:rPr>
          <w:rFonts w:ascii="Times New Roman" w:eastAsiaTheme="minorHAnsi" w:hAnsi="Times New Roman" w:cs="Times New Roman"/>
          <w:bCs w:val="0"/>
          <w:color w:val="000000" w:themeColor="text1"/>
          <w:sz w:val="22"/>
          <w:szCs w:val="22"/>
        </w:rPr>
        <w:cr/>
      </w:r>
    </w:p>
    <w:p w:rsidR="00F01BAC" w:rsidRDefault="00F01BAC" w:rsidP="00F01BAC">
      <w:pPr>
        <w:pStyle w:val="ListeParagraf"/>
        <w:widowControl w:val="0"/>
        <w:numPr>
          <w:ilvl w:val="0"/>
          <w:numId w:val="73"/>
        </w:numPr>
        <w:spacing w:after="0" w:line="240" w:lineRule="auto"/>
        <w:jc w:val="both"/>
        <w:rPr>
          <w:rFonts w:ascii="Times New Roman" w:hAnsi="Times New Roman" w:cs="Times New Roman"/>
        </w:rPr>
      </w:pPr>
      <w:r>
        <w:rPr>
          <w:rFonts w:ascii="Times New Roman" w:hAnsi="Times New Roman" w:cs="Times New Roman"/>
        </w:rPr>
        <w:t xml:space="preserve">Birim </w:t>
      </w:r>
      <w:r w:rsidRPr="00C246EE">
        <w:rPr>
          <w:rFonts w:ascii="Times New Roman" w:hAnsi="Times New Roman" w:cs="Times New Roman"/>
        </w:rPr>
        <w:t xml:space="preserve">dışından tedarik edilen hizmetlerin tedarik süreci, uygunluk ve </w:t>
      </w:r>
      <w:r>
        <w:rPr>
          <w:rFonts w:ascii="Times New Roman" w:hAnsi="Times New Roman" w:cs="Times New Roman"/>
        </w:rPr>
        <w:t>kalite kriterleri tanımlanmış ve</w:t>
      </w:r>
      <w:r w:rsidRPr="00C246EE">
        <w:rPr>
          <w:rFonts w:ascii="Times New Roman" w:hAnsi="Times New Roman" w:cs="Times New Roman"/>
        </w:rPr>
        <w:t xml:space="preserve"> uygulanmakta</w:t>
      </w:r>
      <w:r>
        <w:rPr>
          <w:rFonts w:ascii="Times New Roman" w:hAnsi="Times New Roman" w:cs="Times New Roman"/>
        </w:rPr>
        <w:t xml:space="preserve"> mıdır?</w:t>
      </w:r>
      <w:r w:rsidRPr="00C246EE">
        <w:rPr>
          <w:rFonts w:ascii="Times New Roman" w:hAnsi="Times New Roman" w:cs="Times New Roman"/>
        </w:rPr>
        <w:t xml:space="preserve"> </w:t>
      </w:r>
    </w:p>
    <w:p w:rsidR="00D11FF9" w:rsidRDefault="00D11FF9" w:rsidP="00D11FF9">
      <w:pPr>
        <w:pStyle w:val="ListeParagraf"/>
        <w:widowControl w:val="0"/>
        <w:spacing w:after="0" w:line="240" w:lineRule="auto"/>
        <w:jc w:val="both"/>
        <w:rPr>
          <w:rFonts w:ascii="Times New Roman" w:hAnsi="Times New Roman" w:cs="Times New Roman"/>
        </w:rPr>
      </w:pPr>
      <w:r>
        <w:rPr>
          <w:rFonts w:ascii="Times New Roman" w:hAnsi="Times New Roman" w:cs="Times New Roman"/>
        </w:rPr>
        <w:t>EVET</w:t>
      </w:r>
    </w:p>
    <w:p w:rsidR="000C32BC" w:rsidRDefault="00F01BAC" w:rsidP="00D11FF9">
      <w:pPr>
        <w:pStyle w:val="ListeParagraf"/>
        <w:widowControl w:val="0"/>
        <w:numPr>
          <w:ilvl w:val="0"/>
          <w:numId w:val="73"/>
        </w:numPr>
        <w:spacing w:after="0" w:line="240" w:lineRule="auto"/>
        <w:jc w:val="both"/>
        <w:rPr>
          <w:rFonts w:ascii="Times New Roman" w:hAnsi="Times New Roman" w:cs="Times New Roman"/>
        </w:rPr>
      </w:pPr>
      <w:r w:rsidRPr="00C246EE">
        <w:rPr>
          <w:rFonts w:ascii="Times New Roman" w:hAnsi="Times New Roman" w:cs="Times New Roman"/>
        </w:rPr>
        <w:t>Performans ve memnuniyet kontrolleri</w:t>
      </w:r>
      <w:r>
        <w:rPr>
          <w:rFonts w:ascii="Times New Roman" w:hAnsi="Times New Roman" w:cs="Times New Roman"/>
        </w:rPr>
        <w:t xml:space="preserve"> yapılmakta </w:t>
      </w:r>
      <w:r w:rsidRPr="00C246EE">
        <w:rPr>
          <w:rFonts w:ascii="Times New Roman" w:hAnsi="Times New Roman" w:cs="Times New Roman"/>
        </w:rPr>
        <w:t>ve bağlı iyileştirmeler gerçekleştirilmekte</w:t>
      </w:r>
      <w:r>
        <w:rPr>
          <w:rFonts w:ascii="Times New Roman" w:hAnsi="Times New Roman" w:cs="Times New Roman"/>
        </w:rPr>
        <w:t xml:space="preserve"> midir?</w:t>
      </w:r>
    </w:p>
    <w:p w:rsidR="000C32BC" w:rsidRPr="009B6A86" w:rsidRDefault="00D11FF9" w:rsidP="009B6A86">
      <w:pPr>
        <w:pStyle w:val="ListeParagraf"/>
        <w:widowControl w:val="0"/>
        <w:spacing w:after="0" w:line="240" w:lineRule="auto"/>
        <w:jc w:val="both"/>
        <w:rPr>
          <w:rFonts w:ascii="Times New Roman" w:hAnsi="Times New Roman" w:cs="Times New Roman"/>
        </w:rPr>
      </w:pPr>
      <w:r>
        <w:rPr>
          <w:rFonts w:ascii="Times New Roman" w:hAnsi="Times New Roman" w:cs="Times New Roman"/>
        </w:rPr>
        <w:t>EVET</w:t>
      </w:r>
    </w:p>
    <w:p w:rsidR="00F01BAC" w:rsidRPr="00F01BAC" w:rsidRDefault="00F01BAC" w:rsidP="00F01BAC">
      <w:pPr>
        <w:pStyle w:val="Default"/>
        <w:spacing w:line="360" w:lineRule="auto"/>
        <w:rPr>
          <w:b/>
          <w:iCs/>
          <w:color w:val="auto"/>
          <w:sz w:val="22"/>
          <w:szCs w:val="22"/>
        </w:rPr>
      </w:pPr>
      <w:r w:rsidRPr="00F01BAC">
        <w:rPr>
          <w:b/>
          <w:iCs/>
          <w:color w:val="auto"/>
          <w:sz w:val="22"/>
          <w:szCs w:val="22"/>
        </w:rPr>
        <w:t>Hizmet ve malların uygunluğu, kalitesi ve sürekliliği</w:t>
      </w:r>
    </w:p>
    <w:p w:rsidR="00F01BAC" w:rsidRPr="007D6030" w:rsidRDefault="00F01BAC" w:rsidP="00F01BAC">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843"/>
        <w:gridCol w:w="1730"/>
        <w:gridCol w:w="2098"/>
        <w:gridCol w:w="1701"/>
      </w:tblGrid>
      <w:tr w:rsidR="00F01BAC" w:rsidRPr="007D6030" w:rsidTr="000C32BC">
        <w:tc>
          <w:tcPr>
            <w:tcW w:w="993" w:type="dxa"/>
          </w:tcPr>
          <w:p w:rsidR="00F01BAC" w:rsidRPr="007D6030" w:rsidRDefault="00F01BAC" w:rsidP="005834E0">
            <w:pPr>
              <w:rPr>
                <w:rFonts w:ascii="Times New Roman" w:hAnsi="Times New Roman" w:cs="Times New Roman"/>
                <w:b/>
              </w:rPr>
            </w:pPr>
          </w:p>
        </w:tc>
        <w:tc>
          <w:tcPr>
            <w:tcW w:w="1984"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1</w:t>
            </w:r>
          </w:p>
        </w:tc>
        <w:tc>
          <w:tcPr>
            <w:tcW w:w="1843"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2</w:t>
            </w:r>
          </w:p>
        </w:tc>
        <w:tc>
          <w:tcPr>
            <w:tcW w:w="1730"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3</w:t>
            </w:r>
          </w:p>
        </w:tc>
        <w:tc>
          <w:tcPr>
            <w:tcW w:w="2098"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4</w:t>
            </w:r>
          </w:p>
        </w:tc>
        <w:tc>
          <w:tcPr>
            <w:tcW w:w="1701"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5</w:t>
            </w:r>
          </w:p>
        </w:tc>
      </w:tr>
      <w:tr w:rsidR="00F01BAC" w:rsidRPr="007D6030" w:rsidTr="000C32BC">
        <w:trPr>
          <w:trHeight w:val="1133"/>
        </w:trPr>
        <w:tc>
          <w:tcPr>
            <w:tcW w:w="993" w:type="dxa"/>
          </w:tcPr>
          <w:p w:rsidR="00F01BAC" w:rsidRPr="007D6030" w:rsidRDefault="00F01BAC" w:rsidP="005834E0">
            <w:pPr>
              <w:rPr>
                <w:rFonts w:ascii="Times New Roman" w:hAnsi="Times New Roman" w:cs="Times New Roman"/>
                <w:b/>
              </w:rPr>
            </w:pPr>
          </w:p>
        </w:tc>
        <w:tc>
          <w:tcPr>
            <w:tcW w:w="1984" w:type="dxa"/>
          </w:tcPr>
          <w:p w:rsidR="00F01BAC" w:rsidRPr="007D6030" w:rsidRDefault="00412B84" w:rsidP="005834E0">
            <w:pPr>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dışarıdan temin edilen malların ve destek hizmetlerinin uygunluğu, kalitesi ve sürekliliğini değerlendirmek üzere tanımlı süreçler </w:t>
            </w:r>
            <w:r w:rsidR="000C32BC">
              <w:rPr>
                <w:rFonts w:ascii="Times New Roman" w:hAnsi="Times New Roman" w:cs="Times New Roman"/>
                <w:b/>
              </w:rPr>
              <w:t>bulunmamaktadır</w:t>
            </w:r>
          </w:p>
        </w:tc>
        <w:tc>
          <w:tcPr>
            <w:tcW w:w="1843" w:type="dxa"/>
          </w:tcPr>
          <w:p w:rsidR="00F01BAC" w:rsidRPr="007D6030" w:rsidRDefault="00412B84" w:rsidP="005834E0">
            <w:pPr>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dışarıdan temin edilen destek hizmetlerinin ve malların uygunluğunu, kalitesini ve sürekliliğini güvence altına almak üzere tanımlı süreçler </w:t>
            </w:r>
            <w:r w:rsidRPr="000C32BC">
              <w:rPr>
                <w:rFonts w:ascii="Times New Roman" w:hAnsi="Times New Roman" w:cs="Times New Roman"/>
                <w:b/>
              </w:rPr>
              <w:t>bulunmaktadır.</w:t>
            </w:r>
          </w:p>
        </w:tc>
        <w:tc>
          <w:tcPr>
            <w:tcW w:w="1730" w:type="dxa"/>
          </w:tcPr>
          <w:p w:rsidR="00F01BAC" w:rsidRPr="007D6030" w:rsidRDefault="00412B84" w:rsidP="005834E0">
            <w:pPr>
              <w:rPr>
                <w:rFonts w:ascii="Times New Roman" w:hAnsi="Times New Roman" w:cs="Times New Roman"/>
              </w:rPr>
            </w:pPr>
            <w:r>
              <w:rPr>
                <w:rFonts w:ascii="Times New Roman" w:hAnsi="Times New Roman" w:cs="Times New Roman"/>
              </w:rPr>
              <w:t>Birimin</w:t>
            </w:r>
            <w:r w:rsidRPr="00412B84">
              <w:rPr>
                <w:rFonts w:ascii="Times New Roman" w:hAnsi="Times New Roman" w:cs="Times New Roman"/>
              </w:rPr>
              <w:t xml:space="preserve"> genelinde dışarıdan temin edilen destek hizmetlerin ve malların uygunluğunu, kalitesini ve sürekliliğini sağlayan mekanizmalar </w:t>
            </w:r>
            <w:r w:rsidRPr="000C32BC">
              <w:rPr>
                <w:rFonts w:ascii="Times New Roman" w:hAnsi="Times New Roman" w:cs="Times New Roman"/>
                <w:b/>
              </w:rPr>
              <w:t>işletilmektedir.</w:t>
            </w:r>
          </w:p>
        </w:tc>
        <w:tc>
          <w:tcPr>
            <w:tcW w:w="2098" w:type="dxa"/>
          </w:tcPr>
          <w:p w:rsidR="00F01BAC" w:rsidRPr="007D6030" w:rsidRDefault="00412B84" w:rsidP="005834E0">
            <w:pPr>
              <w:spacing w:line="276" w:lineRule="auto"/>
              <w:rPr>
                <w:rFonts w:ascii="Times New Roman" w:hAnsi="Times New Roman" w:cs="Times New Roman"/>
              </w:rPr>
            </w:pPr>
            <w:r>
              <w:rPr>
                <w:rFonts w:ascii="Times New Roman" w:hAnsi="Times New Roman" w:cs="Times New Roman"/>
              </w:rPr>
              <w:t>Birimde</w:t>
            </w:r>
            <w:r w:rsidRPr="00412B84">
              <w:rPr>
                <w:rFonts w:ascii="Times New Roman" w:hAnsi="Times New Roman" w:cs="Times New Roman"/>
              </w:rPr>
              <w:t xml:space="preserve"> hizmet ve malların uygunluğu, kalitesi ve sürekliliğini sağlayan mekanizmalar </w:t>
            </w:r>
            <w:r w:rsidRPr="000C32BC">
              <w:rPr>
                <w:rFonts w:ascii="Times New Roman" w:hAnsi="Times New Roman" w:cs="Times New Roman"/>
                <w:b/>
              </w:rPr>
              <w:t xml:space="preserve">izlenmekte </w:t>
            </w:r>
            <w:r w:rsidRPr="00412B84">
              <w:rPr>
                <w:rFonts w:ascii="Times New Roman" w:hAnsi="Times New Roman" w:cs="Times New Roman"/>
              </w:rPr>
              <w:t xml:space="preserve">ve ilgili paydaşların geri bildirimleri alınarak </w:t>
            </w:r>
            <w:r w:rsidRPr="000C32BC">
              <w:rPr>
                <w:rFonts w:ascii="Times New Roman" w:hAnsi="Times New Roman" w:cs="Times New Roman"/>
                <w:b/>
              </w:rPr>
              <w:t>iyileştirilmektedir.</w:t>
            </w:r>
          </w:p>
        </w:tc>
        <w:tc>
          <w:tcPr>
            <w:tcW w:w="1701" w:type="dxa"/>
          </w:tcPr>
          <w:p w:rsidR="00F01BAC" w:rsidRPr="007D6030" w:rsidRDefault="00412B84" w:rsidP="005834E0">
            <w:pPr>
              <w:rPr>
                <w:rFonts w:ascii="Times New Roman" w:hAnsi="Times New Roman" w:cs="Times New Roman"/>
              </w:rPr>
            </w:pPr>
            <w:r w:rsidRPr="00412B84">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412B84">
              <w:rPr>
                <w:rFonts w:ascii="Times New Roman" w:hAnsi="Times New Roman" w:cs="Times New Roman"/>
              </w:rPr>
              <w:t xml:space="preserve"> bulunmaktadır.</w:t>
            </w:r>
          </w:p>
        </w:tc>
      </w:tr>
      <w:tr w:rsidR="00F01BAC" w:rsidRPr="007D6030" w:rsidTr="000C32BC">
        <w:trPr>
          <w:trHeight w:val="576"/>
        </w:trPr>
        <w:tc>
          <w:tcPr>
            <w:tcW w:w="993" w:type="dxa"/>
          </w:tcPr>
          <w:p w:rsidR="00F01BAC" w:rsidRPr="007D6030" w:rsidRDefault="00F01BAC" w:rsidP="005834E0">
            <w:pPr>
              <w:rPr>
                <w:rFonts w:ascii="Times New Roman" w:hAnsi="Times New Roman" w:cs="Times New Roman"/>
                <w:b/>
              </w:rPr>
            </w:pPr>
            <w:r w:rsidRPr="007D6030">
              <w:rPr>
                <w:rFonts w:ascii="Times New Roman" w:hAnsi="Times New Roman" w:cs="Times New Roman"/>
                <w:b/>
              </w:rPr>
              <w:t>(X) ile işaretleyiniz.</w:t>
            </w:r>
          </w:p>
        </w:tc>
        <w:tc>
          <w:tcPr>
            <w:tcW w:w="1984" w:type="dxa"/>
          </w:tcPr>
          <w:p w:rsidR="00F01BAC" w:rsidRPr="007D6030" w:rsidRDefault="00D11FF9" w:rsidP="00D11FF9">
            <w:pPr>
              <w:jc w:val="center"/>
              <w:rPr>
                <w:rFonts w:ascii="Times New Roman" w:hAnsi="Times New Roman" w:cs="Times New Roman"/>
                <w:b/>
              </w:rPr>
            </w:pPr>
            <w:r>
              <w:rPr>
                <w:rFonts w:ascii="Times New Roman" w:hAnsi="Times New Roman" w:cs="Times New Roman"/>
                <w:b/>
              </w:rPr>
              <w:t>X</w:t>
            </w:r>
          </w:p>
        </w:tc>
        <w:tc>
          <w:tcPr>
            <w:tcW w:w="1843" w:type="dxa"/>
          </w:tcPr>
          <w:p w:rsidR="00F01BAC" w:rsidRPr="007D6030" w:rsidRDefault="00F01BAC" w:rsidP="005834E0">
            <w:pPr>
              <w:rPr>
                <w:rFonts w:ascii="Times New Roman" w:hAnsi="Times New Roman" w:cs="Times New Roman"/>
                <w:b/>
              </w:rPr>
            </w:pPr>
          </w:p>
        </w:tc>
        <w:tc>
          <w:tcPr>
            <w:tcW w:w="1730" w:type="dxa"/>
          </w:tcPr>
          <w:p w:rsidR="00F01BAC" w:rsidRPr="007D6030" w:rsidRDefault="00F01BAC" w:rsidP="005834E0">
            <w:pPr>
              <w:rPr>
                <w:rFonts w:ascii="Times New Roman" w:hAnsi="Times New Roman" w:cs="Times New Roman"/>
                <w:b/>
              </w:rPr>
            </w:pPr>
          </w:p>
        </w:tc>
        <w:tc>
          <w:tcPr>
            <w:tcW w:w="2098" w:type="dxa"/>
          </w:tcPr>
          <w:p w:rsidR="00F01BAC" w:rsidRPr="007D6030" w:rsidRDefault="00F01BAC" w:rsidP="005834E0">
            <w:pPr>
              <w:rPr>
                <w:rFonts w:ascii="Times New Roman" w:hAnsi="Times New Roman" w:cs="Times New Roman"/>
                <w:b/>
              </w:rPr>
            </w:pPr>
          </w:p>
        </w:tc>
        <w:tc>
          <w:tcPr>
            <w:tcW w:w="1701" w:type="dxa"/>
          </w:tcPr>
          <w:p w:rsidR="00F01BAC" w:rsidRPr="007D6030" w:rsidRDefault="00F01BAC" w:rsidP="005834E0">
            <w:pPr>
              <w:rPr>
                <w:rFonts w:ascii="Times New Roman" w:hAnsi="Times New Roman" w:cs="Times New Roman"/>
                <w:b/>
              </w:rPr>
            </w:pPr>
          </w:p>
        </w:tc>
      </w:tr>
    </w:tbl>
    <w:p w:rsidR="00121C92" w:rsidRPr="004A1D9B" w:rsidRDefault="00121C92" w:rsidP="004A1D9B">
      <w:pPr>
        <w:pStyle w:val="ListeParagraf"/>
        <w:shd w:val="clear" w:color="auto" w:fill="FFFFFF"/>
        <w:spacing w:before="15" w:after="0" w:line="360" w:lineRule="auto"/>
        <w:ind w:left="426"/>
        <w:jc w:val="both"/>
        <w:rPr>
          <w:rFonts w:ascii="Times New Roman" w:eastAsia="Times New Roman" w:hAnsi="Times New Roman" w:cs="Times New Roman"/>
          <w:lang w:eastAsia="tr-TR"/>
        </w:rPr>
      </w:pPr>
    </w:p>
    <w:p w:rsidR="00444332" w:rsidRPr="007D6030" w:rsidRDefault="00444332" w:rsidP="00DA70FD">
      <w:pPr>
        <w:pStyle w:val="Default"/>
        <w:spacing w:line="360" w:lineRule="auto"/>
        <w:jc w:val="both"/>
        <w:rPr>
          <w:color w:val="auto"/>
          <w:sz w:val="22"/>
          <w:szCs w:val="22"/>
        </w:rPr>
      </w:pPr>
      <w:r w:rsidRPr="009B6A86">
        <w:rPr>
          <w:b/>
          <w:color w:val="000000" w:themeColor="text1"/>
          <w:sz w:val="22"/>
          <w:szCs w:val="22"/>
        </w:rPr>
        <w:t>E.</w:t>
      </w:r>
      <w:r w:rsidR="00D708E8" w:rsidRPr="009B6A86">
        <w:rPr>
          <w:b/>
          <w:color w:val="000000" w:themeColor="text1"/>
          <w:sz w:val="22"/>
          <w:szCs w:val="22"/>
        </w:rPr>
        <w:t>5</w:t>
      </w:r>
      <w:r w:rsidRPr="009B6A86">
        <w:rPr>
          <w:b/>
          <w:color w:val="000000" w:themeColor="text1"/>
          <w:sz w:val="22"/>
          <w:szCs w:val="22"/>
        </w:rPr>
        <w:t>. Kamuoyunu Bilgilendirme ve Hesap Verebilirlik</w:t>
      </w:r>
      <w:r w:rsidR="002009FF" w:rsidRPr="009B6A86">
        <w:rPr>
          <w:b/>
          <w:color w:val="000000" w:themeColor="text1"/>
          <w:sz w:val="22"/>
          <w:szCs w:val="22"/>
        </w:rPr>
        <w:t>:</w:t>
      </w:r>
      <w:r w:rsidR="002009FF" w:rsidRPr="009B6A86">
        <w:rPr>
          <w:color w:val="000000" w:themeColor="text1"/>
          <w:sz w:val="22"/>
          <w:szCs w:val="22"/>
          <w:shd w:val="clear" w:color="auto" w:fill="FFFFFF"/>
        </w:rPr>
        <w:t xml:space="preserve"> </w:t>
      </w:r>
      <w:r w:rsidR="00551DA7">
        <w:rPr>
          <w:color w:val="auto"/>
          <w:sz w:val="22"/>
          <w:szCs w:val="22"/>
        </w:rPr>
        <w:t>Biri</w:t>
      </w:r>
      <w:r w:rsidR="002009FF" w:rsidRPr="007D6030">
        <w:rPr>
          <w:color w:val="auto"/>
          <w:sz w:val="22"/>
          <w:szCs w:val="22"/>
        </w:rPr>
        <w:t xml:space="preserve">m, eğitim-öğretim programlarını ve araştırma-geliştirme faaliyetlerini de içerecek şekilde tüm faaliyetleri hakkındaki bilgileri açık, doğru, güncel ve kolay ulaşılabilir şekilde yayımlamalı ve kamuoyunu bilgilendirmelidir. </w:t>
      </w:r>
      <w:r w:rsidR="00551DA7">
        <w:rPr>
          <w:color w:val="auto"/>
          <w:sz w:val="22"/>
          <w:szCs w:val="22"/>
        </w:rPr>
        <w:t>Birim</w:t>
      </w:r>
      <w:r w:rsidR="002009FF" w:rsidRPr="007D6030">
        <w:rPr>
          <w:color w:val="auto"/>
          <w:sz w:val="22"/>
          <w:szCs w:val="22"/>
        </w:rPr>
        <w:t xml:space="preserve">, yönetim ve </w:t>
      </w:r>
      <w:r w:rsidR="002009FF" w:rsidRPr="007D6030">
        <w:rPr>
          <w:color w:val="auto"/>
          <w:sz w:val="22"/>
          <w:szCs w:val="22"/>
        </w:rPr>
        <w:lastRenderedPageBreak/>
        <w:t>idari kadroların verimliliğini ölçüp değerlendirebilen ve hesap verebilirliklerini sağlayan yaklaşımlara sahip olmalıdır.</w:t>
      </w:r>
    </w:p>
    <w:p w:rsidR="00444332" w:rsidRPr="009B6A86" w:rsidRDefault="00F01BAC" w:rsidP="00DA70FD">
      <w:pPr>
        <w:pStyle w:val="Default"/>
        <w:spacing w:line="360" w:lineRule="auto"/>
        <w:rPr>
          <w:b/>
          <w:color w:val="000000" w:themeColor="text1"/>
          <w:sz w:val="22"/>
          <w:szCs w:val="22"/>
        </w:rPr>
      </w:pPr>
      <w:r w:rsidRPr="009B6A86">
        <w:rPr>
          <w:b/>
          <w:color w:val="000000" w:themeColor="text1"/>
          <w:sz w:val="22"/>
          <w:szCs w:val="22"/>
        </w:rPr>
        <w:t>E.</w:t>
      </w:r>
      <w:r w:rsidR="00D708E8" w:rsidRPr="009B6A86">
        <w:rPr>
          <w:b/>
          <w:color w:val="000000" w:themeColor="text1"/>
          <w:sz w:val="22"/>
          <w:szCs w:val="22"/>
        </w:rPr>
        <w:t>5</w:t>
      </w:r>
      <w:r w:rsidR="00444332" w:rsidRPr="009B6A86">
        <w:rPr>
          <w:b/>
          <w:color w:val="000000" w:themeColor="text1"/>
          <w:sz w:val="22"/>
          <w:szCs w:val="22"/>
        </w:rPr>
        <w:t>.1. Kamuoyunu bilgilendirme ve hesap verebilirlik</w:t>
      </w:r>
    </w:p>
    <w:p w:rsidR="00551DA7" w:rsidRDefault="00551DA7" w:rsidP="00551DA7">
      <w:pPr>
        <w:pStyle w:val="Default"/>
        <w:numPr>
          <w:ilvl w:val="0"/>
          <w:numId w:val="25"/>
        </w:numPr>
        <w:spacing w:line="360" w:lineRule="auto"/>
        <w:ind w:left="426"/>
        <w:jc w:val="both"/>
        <w:rPr>
          <w:color w:val="auto"/>
          <w:sz w:val="22"/>
          <w:szCs w:val="22"/>
        </w:rPr>
      </w:pPr>
      <w:r w:rsidRPr="00551DA7">
        <w:rPr>
          <w:color w:val="auto"/>
          <w:sz w:val="22"/>
          <w:szCs w:val="22"/>
        </w:rPr>
        <w:t xml:space="preserve">Kamuoyunu bilgilendirme, ilkesel olarak benimsenmiş, hangi kanalların nasıl kullanılacağı tasarlanmış, erişilebilir olarak ilan edilmiş ve tüm bilgilendirme adımları sistematik olarak atılmakta mıdır? </w:t>
      </w:r>
    </w:p>
    <w:p w:rsidR="00D11FF9" w:rsidRPr="00551DA7" w:rsidRDefault="00D11FF9" w:rsidP="00D11FF9">
      <w:pPr>
        <w:pStyle w:val="Default"/>
        <w:spacing w:line="360" w:lineRule="auto"/>
        <w:ind w:left="426"/>
        <w:jc w:val="both"/>
        <w:rPr>
          <w:color w:val="auto"/>
          <w:sz w:val="22"/>
          <w:szCs w:val="22"/>
        </w:rPr>
      </w:pPr>
      <w:r w:rsidRPr="00D11FF9">
        <w:rPr>
          <w:color w:val="auto"/>
          <w:sz w:val="22"/>
          <w:szCs w:val="22"/>
        </w:rPr>
        <w:t>HAYIR.</w:t>
      </w:r>
    </w:p>
    <w:p w:rsidR="00444332" w:rsidRDefault="00AB0071" w:rsidP="00551DA7">
      <w:pPr>
        <w:pStyle w:val="Default"/>
        <w:numPr>
          <w:ilvl w:val="0"/>
          <w:numId w:val="25"/>
        </w:numPr>
        <w:spacing w:line="360" w:lineRule="auto"/>
        <w:ind w:left="426"/>
        <w:jc w:val="both"/>
        <w:rPr>
          <w:color w:val="auto"/>
          <w:sz w:val="22"/>
          <w:szCs w:val="22"/>
        </w:rPr>
      </w:pPr>
      <w:r w:rsidRPr="007D6030">
        <w:rPr>
          <w:color w:val="auto"/>
          <w:sz w:val="22"/>
          <w:szCs w:val="22"/>
        </w:rPr>
        <w:t>Birim</w:t>
      </w:r>
      <w:r w:rsidR="00444332" w:rsidRPr="007D6030">
        <w:rPr>
          <w:color w:val="auto"/>
          <w:sz w:val="22"/>
          <w:szCs w:val="22"/>
        </w:rPr>
        <w:t xml:space="preserve"> web sayfası doğru, güncel, ilgili tüm bilgi ve verileri kamuoyuyla paylaşmakta mıdır?</w:t>
      </w:r>
      <w:r w:rsidR="00551DA7" w:rsidRPr="00551DA7">
        <w:rPr>
          <w:color w:val="auto"/>
          <w:sz w:val="22"/>
          <w:szCs w:val="22"/>
        </w:rPr>
        <w:t xml:space="preserve"> Bunun sağlanması için gerekli mekanizma mevcut mudur?</w:t>
      </w:r>
    </w:p>
    <w:p w:rsidR="00D11FF9" w:rsidRDefault="00D11FF9" w:rsidP="00D11FF9">
      <w:pPr>
        <w:pStyle w:val="Default"/>
        <w:spacing w:line="360" w:lineRule="auto"/>
        <w:ind w:left="426"/>
        <w:jc w:val="both"/>
        <w:rPr>
          <w:color w:val="auto"/>
          <w:sz w:val="22"/>
          <w:szCs w:val="22"/>
        </w:rPr>
      </w:pPr>
      <w:r>
        <w:rPr>
          <w:color w:val="auto"/>
          <w:sz w:val="22"/>
          <w:szCs w:val="22"/>
        </w:rPr>
        <w:t>EVET</w:t>
      </w:r>
    </w:p>
    <w:p w:rsidR="00551DA7" w:rsidRDefault="00551DA7" w:rsidP="00551DA7">
      <w:pPr>
        <w:pStyle w:val="Default"/>
        <w:numPr>
          <w:ilvl w:val="0"/>
          <w:numId w:val="25"/>
        </w:numPr>
        <w:spacing w:line="360" w:lineRule="auto"/>
        <w:ind w:left="426"/>
        <w:jc w:val="both"/>
        <w:rPr>
          <w:color w:val="auto"/>
          <w:sz w:val="22"/>
          <w:szCs w:val="22"/>
        </w:rPr>
      </w:pPr>
      <w:proofErr w:type="spellStart"/>
      <w:r>
        <w:rPr>
          <w:color w:val="auto"/>
          <w:sz w:val="22"/>
          <w:szCs w:val="22"/>
        </w:rPr>
        <w:t>Birimse</w:t>
      </w:r>
      <w:r w:rsidRPr="00551DA7">
        <w:rPr>
          <w:color w:val="auto"/>
          <w:sz w:val="22"/>
          <w:szCs w:val="22"/>
        </w:rPr>
        <w:t>l</w:t>
      </w:r>
      <w:proofErr w:type="spellEnd"/>
      <w:r w:rsidRPr="00551DA7">
        <w:rPr>
          <w:color w:val="auto"/>
          <w:sz w:val="22"/>
          <w:szCs w:val="22"/>
        </w:rPr>
        <w:t xml:space="preserve"> özerklik ile hesap verebilirlik kavramlarının birbirini tamamladığına ilişkin bulgular mevcut mudur</w:t>
      </w:r>
      <w:r>
        <w:rPr>
          <w:color w:val="auto"/>
          <w:sz w:val="22"/>
          <w:szCs w:val="22"/>
        </w:rPr>
        <w:t>?</w:t>
      </w:r>
    </w:p>
    <w:p w:rsidR="00D11FF9" w:rsidRPr="007D6030" w:rsidRDefault="00D11FF9" w:rsidP="00D11FF9">
      <w:pPr>
        <w:pStyle w:val="Default"/>
        <w:spacing w:line="360" w:lineRule="auto"/>
        <w:ind w:left="426"/>
        <w:jc w:val="both"/>
        <w:rPr>
          <w:color w:val="auto"/>
          <w:sz w:val="22"/>
          <w:szCs w:val="22"/>
        </w:rPr>
      </w:pPr>
      <w:r w:rsidRPr="00D11FF9">
        <w:rPr>
          <w:color w:val="auto"/>
          <w:sz w:val="22"/>
          <w:szCs w:val="22"/>
        </w:rPr>
        <w:t>HAYIR.</w:t>
      </w:r>
    </w:p>
    <w:p w:rsidR="00834D10" w:rsidRDefault="00834D10" w:rsidP="00DA70FD">
      <w:pPr>
        <w:pStyle w:val="Default"/>
        <w:numPr>
          <w:ilvl w:val="0"/>
          <w:numId w:val="25"/>
        </w:numPr>
        <w:spacing w:line="360" w:lineRule="auto"/>
        <w:ind w:left="426"/>
        <w:jc w:val="both"/>
        <w:rPr>
          <w:color w:val="auto"/>
          <w:sz w:val="22"/>
          <w:szCs w:val="22"/>
        </w:rPr>
      </w:pPr>
      <w:r w:rsidRPr="007D6030">
        <w:rPr>
          <w:color w:val="auto"/>
          <w:sz w:val="22"/>
          <w:szCs w:val="22"/>
        </w:rPr>
        <w:t>İçe ve dışa hesap verme yöntemleri kurgulanmış ve sistematik olarak uygulanmakta mıdır?</w:t>
      </w:r>
    </w:p>
    <w:p w:rsidR="00D11FF9" w:rsidRDefault="00D11FF9" w:rsidP="00D11FF9">
      <w:pPr>
        <w:pStyle w:val="Default"/>
        <w:spacing w:line="360" w:lineRule="auto"/>
        <w:ind w:left="426"/>
        <w:jc w:val="both"/>
        <w:rPr>
          <w:color w:val="auto"/>
          <w:sz w:val="22"/>
          <w:szCs w:val="22"/>
        </w:rPr>
      </w:pPr>
      <w:r w:rsidRPr="00D11FF9">
        <w:rPr>
          <w:color w:val="auto"/>
          <w:sz w:val="22"/>
          <w:szCs w:val="22"/>
        </w:rPr>
        <w:t>HAYIR.</w:t>
      </w:r>
    </w:p>
    <w:p w:rsidR="00871062" w:rsidRDefault="00871062" w:rsidP="00871062">
      <w:pPr>
        <w:pStyle w:val="Default"/>
        <w:numPr>
          <w:ilvl w:val="0"/>
          <w:numId w:val="25"/>
        </w:numPr>
        <w:spacing w:line="360" w:lineRule="auto"/>
        <w:ind w:left="426"/>
        <w:jc w:val="both"/>
        <w:rPr>
          <w:color w:val="auto"/>
          <w:sz w:val="22"/>
          <w:szCs w:val="22"/>
        </w:rPr>
      </w:pPr>
      <w:r w:rsidRPr="00871062">
        <w:rPr>
          <w:color w:val="auto"/>
          <w:sz w:val="22"/>
          <w:szCs w:val="22"/>
        </w:rPr>
        <w:t>Bu yöntemler sistematik midir, ilan edilen takvim çerçevesinde gerçekleştirilebilmekte midir, sorumluları net midir?</w:t>
      </w:r>
    </w:p>
    <w:p w:rsidR="00D11FF9" w:rsidRPr="00871062" w:rsidRDefault="00D11FF9" w:rsidP="00D11FF9">
      <w:pPr>
        <w:pStyle w:val="Default"/>
        <w:spacing w:line="360" w:lineRule="auto"/>
        <w:ind w:left="426"/>
        <w:jc w:val="both"/>
        <w:rPr>
          <w:color w:val="auto"/>
          <w:sz w:val="22"/>
          <w:szCs w:val="22"/>
        </w:rPr>
      </w:pPr>
      <w:r>
        <w:rPr>
          <w:color w:val="auto"/>
          <w:sz w:val="22"/>
          <w:szCs w:val="22"/>
        </w:rPr>
        <w:t>EVET</w:t>
      </w:r>
    </w:p>
    <w:p w:rsidR="00834D10" w:rsidRDefault="00551DA7" w:rsidP="00A30237">
      <w:pPr>
        <w:pStyle w:val="Default"/>
        <w:numPr>
          <w:ilvl w:val="0"/>
          <w:numId w:val="25"/>
        </w:numPr>
        <w:spacing w:line="360" w:lineRule="auto"/>
        <w:ind w:left="426"/>
        <w:jc w:val="both"/>
        <w:rPr>
          <w:color w:val="auto"/>
          <w:sz w:val="22"/>
          <w:szCs w:val="22"/>
        </w:rPr>
      </w:pPr>
      <w:r>
        <w:rPr>
          <w:color w:val="auto"/>
          <w:sz w:val="22"/>
          <w:szCs w:val="22"/>
        </w:rPr>
        <w:t>Birimin</w:t>
      </w:r>
      <w:r w:rsidR="003B285B" w:rsidRPr="007D6030">
        <w:rPr>
          <w:color w:val="auto"/>
          <w:sz w:val="22"/>
          <w:szCs w:val="22"/>
        </w:rPr>
        <w:t xml:space="preserve"> dış paydaşları, ilişkili olduğu yerel yönetimler, diğer üniversiteler, kamu kurumu kuruluşları, sivil toplum kuruluşları, sanayi ve yerel halk ile ilişkileri değerlendirilmekte midir?</w:t>
      </w:r>
      <w:r>
        <w:rPr>
          <w:color w:val="auto"/>
          <w:sz w:val="22"/>
          <w:szCs w:val="22"/>
        </w:rPr>
        <w:t xml:space="preserve"> </w:t>
      </w:r>
      <w:r w:rsidRPr="00A30237">
        <w:rPr>
          <w:color w:val="auto"/>
          <w:sz w:val="22"/>
          <w:szCs w:val="22"/>
        </w:rPr>
        <w:t>Paydaş geri bildirimleri alınmakta mıdır, geri bildirim mekanizmaları mevcut mudur?</w:t>
      </w:r>
    </w:p>
    <w:p w:rsidR="00A30237" w:rsidRPr="00A30237" w:rsidRDefault="00A30237" w:rsidP="00A30237">
      <w:pPr>
        <w:pStyle w:val="Default"/>
        <w:spacing w:line="360" w:lineRule="auto"/>
        <w:ind w:left="426"/>
        <w:jc w:val="both"/>
        <w:rPr>
          <w:color w:val="auto"/>
          <w:sz w:val="22"/>
          <w:szCs w:val="22"/>
        </w:rPr>
      </w:pPr>
      <w:r>
        <w:rPr>
          <w:color w:val="auto"/>
          <w:sz w:val="22"/>
          <w:szCs w:val="22"/>
        </w:rPr>
        <w:t>EVET</w:t>
      </w:r>
    </w:p>
    <w:p w:rsidR="007F3950" w:rsidRDefault="007F3950" w:rsidP="007F3950">
      <w:pPr>
        <w:pStyle w:val="Default"/>
        <w:numPr>
          <w:ilvl w:val="0"/>
          <w:numId w:val="25"/>
        </w:numPr>
        <w:spacing w:line="360" w:lineRule="auto"/>
        <w:ind w:left="426"/>
        <w:jc w:val="both"/>
        <w:rPr>
          <w:color w:val="auto"/>
          <w:sz w:val="22"/>
          <w:szCs w:val="22"/>
        </w:rPr>
      </w:pPr>
      <w:r>
        <w:rPr>
          <w:color w:val="auto"/>
          <w:sz w:val="22"/>
          <w:szCs w:val="22"/>
        </w:rPr>
        <w:t xml:space="preserve">Birimin </w:t>
      </w:r>
      <w:r w:rsidRPr="007F3950">
        <w:rPr>
          <w:color w:val="auto"/>
          <w:sz w:val="22"/>
          <w:szCs w:val="22"/>
        </w:rPr>
        <w:t xml:space="preserve">etkinliği </w:t>
      </w:r>
      <w:r>
        <w:rPr>
          <w:color w:val="auto"/>
          <w:sz w:val="22"/>
          <w:szCs w:val="22"/>
        </w:rPr>
        <w:t>a</w:t>
      </w:r>
      <w:r w:rsidRPr="007F3950">
        <w:rPr>
          <w:color w:val="auto"/>
          <w:sz w:val="22"/>
          <w:szCs w:val="22"/>
        </w:rPr>
        <w:t>lınan geri b</w:t>
      </w:r>
      <w:r>
        <w:rPr>
          <w:color w:val="auto"/>
          <w:sz w:val="22"/>
          <w:szCs w:val="22"/>
        </w:rPr>
        <w:t>ildirimler</w:t>
      </w:r>
      <w:r w:rsidRPr="007F3950">
        <w:rPr>
          <w:color w:val="auto"/>
          <w:sz w:val="22"/>
          <w:szCs w:val="22"/>
        </w:rPr>
        <w:t xml:space="preserve"> ile değerlendirilmekte midir? </w:t>
      </w:r>
    </w:p>
    <w:p w:rsidR="00A30237" w:rsidRPr="007F3950" w:rsidRDefault="00A30237" w:rsidP="00A30237">
      <w:pPr>
        <w:pStyle w:val="Default"/>
        <w:spacing w:line="360" w:lineRule="auto"/>
        <w:ind w:left="426"/>
        <w:jc w:val="both"/>
        <w:rPr>
          <w:color w:val="auto"/>
          <w:sz w:val="22"/>
          <w:szCs w:val="22"/>
        </w:rPr>
      </w:pPr>
      <w:r>
        <w:rPr>
          <w:color w:val="auto"/>
          <w:sz w:val="22"/>
          <w:szCs w:val="22"/>
        </w:rPr>
        <w:t>EVET</w:t>
      </w:r>
    </w:p>
    <w:p w:rsidR="00D46B6E" w:rsidRPr="007D6030" w:rsidRDefault="00AB0071" w:rsidP="00DA70FD">
      <w:pPr>
        <w:pStyle w:val="Default"/>
        <w:numPr>
          <w:ilvl w:val="0"/>
          <w:numId w:val="25"/>
        </w:numPr>
        <w:spacing w:line="360" w:lineRule="auto"/>
        <w:ind w:left="426"/>
        <w:jc w:val="both"/>
        <w:rPr>
          <w:color w:val="auto"/>
          <w:sz w:val="22"/>
          <w:szCs w:val="22"/>
        </w:rPr>
      </w:pPr>
      <w:r w:rsidRPr="007D6030">
        <w:rPr>
          <w:color w:val="auto"/>
          <w:sz w:val="22"/>
          <w:szCs w:val="22"/>
        </w:rPr>
        <w:t>Birimin</w:t>
      </w:r>
      <w:r w:rsidR="003B285B" w:rsidRPr="007D6030">
        <w:rPr>
          <w:color w:val="auto"/>
          <w:sz w:val="22"/>
          <w:szCs w:val="22"/>
        </w:rPr>
        <w:t xml:space="preserve"> genel kamuoyuna hesap verebilirliğine yönelik ilan edilmiş politikası var mıdır?</w:t>
      </w:r>
    </w:p>
    <w:p w:rsidR="00CA121B" w:rsidRPr="00A30237" w:rsidRDefault="00A30237" w:rsidP="00A30237">
      <w:pPr>
        <w:pStyle w:val="Default"/>
        <w:spacing w:line="360" w:lineRule="auto"/>
        <w:ind w:firstLine="426"/>
        <w:rPr>
          <w:iCs/>
          <w:color w:val="auto"/>
          <w:sz w:val="22"/>
          <w:szCs w:val="22"/>
        </w:rPr>
      </w:pPr>
      <w:r>
        <w:rPr>
          <w:iCs/>
          <w:color w:val="auto"/>
          <w:sz w:val="22"/>
          <w:szCs w:val="22"/>
        </w:rPr>
        <w:t>HAYIR</w:t>
      </w:r>
    </w:p>
    <w:p w:rsidR="00A30237" w:rsidRDefault="00A30237" w:rsidP="00DC35D1">
      <w:pPr>
        <w:pStyle w:val="Default"/>
        <w:spacing w:line="360" w:lineRule="auto"/>
        <w:rPr>
          <w:b/>
          <w:iCs/>
          <w:color w:val="auto"/>
          <w:sz w:val="22"/>
          <w:szCs w:val="22"/>
        </w:rPr>
      </w:pPr>
    </w:p>
    <w:p w:rsidR="00D708E8" w:rsidRDefault="00D708E8" w:rsidP="00DC35D1">
      <w:pPr>
        <w:pStyle w:val="Default"/>
        <w:spacing w:line="360" w:lineRule="auto"/>
        <w:rPr>
          <w:b/>
          <w:iCs/>
          <w:color w:val="auto"/>
          <w:sz w:val="22"/>
          <w:szCs w:val="22"/>
        </w:rPr>
      </w:pPr>
      <w:r w:rsidRPr="00D708E8">
        <w:rPr>
          <w:b/>
          <w:iCs/>
          <w:color w:val="auto"/>
          <w:sz w:val="22"/>
          <w:szCs w:val="22"/>
        </w:rPr>
        <w:t>Kamuoyunu bilgilendirme ve hesap verebilirlik</w:t>
      </w:r>
    </w:p>
    <w:p w:rsidR="00D46B6E" w:rsidRPr="007D6030" w:rsidRDefault="00D46B6E" w:rsidP="00DC35D1">
      <w:pPr>
        <w:pStyle w:val="Default"/>
        <w:spacing w:line="360" w:lineRule="auto"/>
        <w:rPr>
          <w:b/>
          <w:iCs/>
          <w:color w:val="auto"/>
          <w:sz w:val="22"/>
          <w:szCs w:val="22"/>
        </w:rPr>
      </w:pPr>
      <w:r w:rsidRPr="007D6030">
        <w:rPr>
          <w:b/>
          <w:iCs/>
          <w:color w:val="auto"/>
          <w:sz w:val="22"/>
          <w:szCs w:val="22"/>
        </w:rPr>
        <w:t>Olgunluk Düzeyi</w:t>
      </w:r>
    </w:p>
    <w:tbl>
      <w:tblPr>
        <w:tblStyle w:val="TabloKlavuzu"/>
        <w:tblW w:w="10349" w:type="dxa"/>
        <w:tblInd w:w="-572" w:type="dxa"/>
        <w:tblLayout w:type="fixed"/>
        <w:tblLook w:val="04A0" w:firstRow="1" w:lastRow="0" w:firstColumn="1" w:lastColumn="0" w:noHBand="0" w:noVBand="1"/>
      </w:tblPr>
      <w:tblGrid>
        <w:gridCol w:w="993"/>
        <w:gridCol w:w="1984"/>
        <w:gridCol w:w="1985"/>
        <w:gridCol w:w="1701"/>
        <w:gridCol w:w="2126"/>
        <w:gridCol w:w="1560"/>
      </w:tblGrid>
      <w:tr w:rsidR="00954E0C" w:rsidRPr="007D6030" w:rsidTr="000C32BC">
        <w:tc>
          <w:tcPr>
            <w:tcW w:w="993" w:type="dxa"/>
          </w:tcPr>
          <w:p w:rsidR="00954E0C" w:rsidRPr="007D6030" w:rsidRDefault="00954E0C" w:rsidP="0021661B">
            <w:pPr>
              <w:rPr>
                <w:rFonts w:ascii="Times New Roman" w:hAnsi="Times New Roman" w:cs="Times New Roman"/>
                <w:b/>
              </w:rPr>
            </w:pPr>
          </w:p>
        </w:tc>
        <w:tc>
          <w:tcPr>
            <w:tcW w:w="1984"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1</w:t>
            </w:r>
          </w:p>
        </w:tc>
        <w:tc>
          <w:tcPr>
            <w:tcW w:w="1985"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2</w:t>
            </w:r>
          </w:p>
        </w:tc>
        <w:tc>
          <w:tcPr>
            <w:tcW w:w="1701"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3</w:t>
            </w:r>
          </w:p>
        </w:tc>
        <w:tc>
          <w:tcPr>
            <w:tcW w:w="2126"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4</w:t>
            </w:r>
          </w:p>
        </w:tc>
        <w:tc>
          <w:tcPr>
            <w:tcW w:w="1560"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t>5</w:t>
            </w:r>
          </w:p>
        </w:tc>
      </w:tr>
      <w:tr w:rsidR="00954E0C" w:rsidRPr="007D6030" w:rsidTr="000C32BC">
        <w:trPr>
          <w:trHeight w:val="1133"/>
        </w:trPr>
        <w:tc>
          <w:tcPr>
            <w:tcW w:w="993" w:type="dxa"/>
          </w:tcPr>
          <w:p w:rsidR="00954E0C" w:rsidRPr="007D6030" w:rsidRDefault="00954E0C" w:rsidP="0021661B">
            <w:pPr>
              <w:rPr>
                <w:rFonts w:ascii="Times New Roman" w:hAnsi="Times New Roman" w:cs="Times New Roman"/>
                <w:b/>
              </w:rPr>
            </w:pPr>
          </w:p>
        </w:tc>
        <w:tc>
          <w:tcPr>
            <w:tcW w:w="1984"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de kamuoyunu bilgilendirmek ve hesap verebilirliği gerçekleştirmek üzere mekanizmalar </w:t>
            </w:r>
            <w:r w:rsidR="000C32BC">
              <w:rPr>
                <w:rFonts w:ascii="Times New Roman" w:hAnsi="Times New Roman" w:cs="Times New Roman"/>
                <w:b/>
              </w:rPr>
              <w:t>bulunmamaktadır</w:t>
            </w:r>
          </w:p>
        </w:tc>
        <w:tc>
          <w:tcPr>
            <w:tcW w:w="1985"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de şeffaflık ve hesap verebilirlik ilkeleri doğrultusunda kamuoyunu bilgilendirmek üzere tanımlı süreçler </w:t>
            </w:r>
            <w:r w:rsidR="00954E0C" w:rsidRPr="000C32BC">
              <w:rPr>
                <w:rFonts w:ascii="Times New Roman" w:hAnsi="Times New Roman" w:cs="Times New Roman"/>
                <w:b/>
              </w:rPr>
              <w:t>bulunmaktadır.</w:t>
            </w:r>
          </w:p>
        </w:tc>
        <w:tc>
          <w:tcPr>
            <w:tcW w:w="1701" w:type="dxa"/>
          </w:tcPr>
          <w:p w:rsidR="00954E0C" w:rsidRPr="007D6030" w:rsidRDefault="00AB0071" w:rsidP="0021661B">
            <w:pPr>
              <w:rPr>
                <w:rFonts w:ascii="Times New Roman" w:hAnsi="Times New Roman" w:cs="Times New Roman"/>
              </w:rPr>
            </w:pPr>
            <w:r w:rsidRPr="007D6030">
              <w:rPr>
                <w:rFonts w:ascii="Times New Roman" w:hAnsi="Times New Roman" w:cs="Times New Roman"/>
              </w:rPr>
              <w:t>Birim</w:t>
            </w:r>
            <w:r w:rsidR="00954E0C" w:rsidRPr="007D6030">
              <w:rPr>
                <w:rFonts w:ascii="Times New Roman" w:hAnsi="Times New Roman" w:cs="Times New Roman"/>
              </w:rPr>
              <w:t xml:space="preserve"> tanımlı süreçleri doğrultusunda kamuoyunu bilgilendirme ve hesap verebilirlik mekanizmalarını </w:t>
            </w:r>
            <w:r w:rsidR="00954E0C" w:rsidRPr="000C32BC">
              <w:rPr>
                <w:rFonts w:ascii="Times New Roman" w:hAnsi="Times New Roman" w:cs="Times New Roman"/>
                <w:b/>
              </w:rPr>
              <w:t>işletmektedir.</w:t>
            </w:r>
          </w:p>
        </w:tc>
        <w:tc>
          <w:tcPr>
            <w:tcW w:w="2126" w:type="dxa"/>
          </w:tcPr>
          <w:p w:rsidR="00954E0C" w:rsidRPr="007D6030" w:rsidRDefault="00AB0071" w:rsidP="0021661B">
            <w:pPr>
              <w:spacing w:line="276" w:lineRule="auto"/>
              <w:rPr>
                <w:rFonts w:ascii="Times New Roman" w:hAnsi="Times New Roman" w:cs="Times New Roman"/>
              </w:rPr>
            </w:pPr>
            <w:r w:rsidRPr="007D6030">
              <w:rPr>
                <w:rFonts w:ascii="Times New Roman" w:hAnsi="Times New Roman" w:cs="Times New Roman"/>
              </w:rPr>
              <w:t xml:space="preserve">Birimde </w:t>
            </w:r>
            <w:r w:rsidR="00954E0C" w:rsidRPr="007D6030">
              <w:rPr>
                <w:rFonts w:ascii="Times New Roman" w:hAnsi="Times New Roman" w:cs="Times New Roman"/>
              </w:rPr>
              <w:t xml:space="preserve">kamuoyunu bilgilendirme ve hesap verebilirlik mekanizmaları </w:t>
            </w:r>
            <w:r w:rsidR="00954E0C" w:rsidRPr="000C32BC">
              <w:rPr>
                <w:rFonts w:ascii="Times New Roman" w:hAnsi="Times New Roman" w:cs="Times New Roman"/>
                <w:b/>
              </w:rPr>
              <w:t>izlenmekte</w:t>
            </w:r>
            <w:r w:rsidR="00954E0C" w:rsidRPr="007D6030">
              <w:rPr>
                <w:rFonts w:ascii="Times New Roman" w:hAnsi="Times New Roman" w:cs="Times New Roman"/>
              </w:rPr>
              <w:t xml:space="preserve"> ve paydaş görüşleri doğrultusunda </w:t>
            </w:r>
            <w:r w:rsidR="00954E0C" w:rsidRPr="000C32BC">
              <w:rPr>
                <w:rFonts w:ascii="Times New Roman" w:hAnsi="Times New Roman" w:cs="Times New Roman"/>
                <w:b/>
              </w:rPr>
              <w:t>iyileştirilmektedir.</w:t>
            </w:r>
          </w:p>
        </w:tc>
        <w:tc>
          <w:tcPr>
            <w:tcW w:w="1560" w:type="dxa"/>
          </w:tcPr>
          <w:p w:rsidR="00954E0C" w:rsidRPr="007D6030" w:rsidRDefault="00954E0C" w:rsidP="0021661B">
            <w:pPr>
              <w:rPr>
                <w:rFonts w:ascii="Times New Roman" w:hAnsi="Times New Roman" w:cs="Times New Roman"/>
              </w:rPr>
            </w:pPr>
            <w:r w:rsidRPr="007D6030">
              <w:rPr>
                <w:rFonts w:ascii="Times New Roman" w:hAnsi="Times New Roman" w:cs="Times New Roman"/>
              </w:rPr>
              <w:t xml:space="preserve">İçselleştirilmiş, sistematik, sürdürülebilir ve </w:t>
            </w:r>
            <w:r w:rsidRPr="000C32BC">
              <w:rPr>
                <w:rFonts w:ascii="Times New Roman" w:hAnsi="Times New Roman" w:cs="Times New Roman"/>
                <w:b/>
              </w:rPr>
              <w:t>örnek gösterilebilir uygulamalar</w:t>
            </w:r>
            <w:r w:rsidRPr="007D6030">
              <w:rPr>
                <w:rFonts w:ascii="Times New Roman" w:hAnsi="Times New Roman" w:cs="Times New Roman"/>
              </w:rPr>
              <w:t xml:space="preserve"> bulunmaktadır</w:t>
            </w:r>
            <w:r w:rsidR="00AB0071" w:rsidRPr="007D6030">
              <w:rPr>
                <w:rFonts w:ascii="Times New Roman" w:hAnsi="Times New Roman" w:cs="Times New Roman"/>
              </w:rPr>
              <w:t>.</w:t>
            </w:r>
          </w:p>
        </w:tc>
      </w:tr>
      <w:tr w:rsidR="00954E0C" w:rsidRPr="007D6030" w:rsidTr="000C32BC">
        <w:trPr>
          <w:trHeight w:val="576"/>
        </w:trPr>
        <w:tc>
          <w:tcPr>
            <w:tcW w:w="993" w:type="dxa"/>
          </w:tcPr>
          <w:p w:rsidR="00954E0C" w:rsidRPr="007D6030" w:rsidRDefault="00954E0C" w:rsidP="0021661B">
            <w:pPr>
              <w:rPr>
                <w:rFonts w:ascii="Times New Roman" w:hAnsi="Times New Roman" w:cs="Times New Roman"/>
                <w:b/>
              </w:rPr>
            </w:pPr>
            <w:r w:rsidRPr="007D6030">
              <w:rPr>
                <w:rFonts w:ascii="Times New Roman" w:hAnsi="Times New Roman" w:cs="Times New Roman"/>
                <w:b/>
              </w:rPr>
              <w:lastRenderedPageBreak/>
              <w:t>(X) ile işaretleyiniz.</w:t>
            </w:r>
          </w:p>
        </w:tc>
        <w:tc>
          <w:tcPr>
            <w:tcW w:w="1984" w:type="dxa"/>
          </w:tcPr>
          <w:p w:rsidR="00954E0C" w:rsidRPr="007D6030" w:rsidRDefault="00A30237" w:rsidP="00A30237">
            <w:pPr>
              <w:jc w:val="center"/>
              <w:rPr>
                <w:rFonts w:ascii="Times New Roman" w:hAnsi="Times New Roman" w:cs="Times New Roman"/>
                <w:b/>
              </w:rPr>
            </w:pPr>
            <w:r>
              <w:rPr>
                <w:rFonts w:ascii="Times New Roman" w:hAnsi="Times New Roman" w:cs="Times New Roman"/>
                <w:b/>
              </w:rPr>
              <w:t>X</w:t>
            </w:r>
          </w:p>
        </w:tc>
        <w:tc>
          <w:tcPr>
            <w:tcW w:w="1985" w:type="dxa"/>
          </w:tcPr>
          <w:p w:rsidR="00954E0C" w:rsidRPr="007D6030" w:rsidRDefault="00954E0C" w:rsidP="0021661B">
            <w:pPr>
              <w:rPr>
                <w:rFonts w:ascii="Times New Roman" w:hAnsi="Times New Roman" w:cs="Times New Roman"/>
                <w:b/>
              </w:rPr>
            </w:pPr>
          </w:p>
        </w:tc>
        <w:tc>
          <w:tcPr>
            <w:tcW w:w="1701" w:type="dxa"/>
          </w:tcPr>
          <w:p w:rsidR="00954E0C" w:rsidRPr="007D6030" w:rsidRDefault="00954E0C" w:rsidP="0021661B">
            <w:pPr>
              <w:rPr>
                <w:rFonts w:ascii="Times New Roman" w:hAnsi="Times New Roman" w:cs="Times New Roman"/>
                <w:b/>
              </w:rPr>
            </w:pPr>
          </w:p>
        </w:tc>
        <w:tc>
          <w:tcPr>
            <w:tcW w:w="2126" w:type="dxa"/>
          </w:tcPr>
          <w:p w:rsidR="00954E0C" w:rsidRPr="007D6030" w:rsidRDefault="00954E0C" w:rsidP="0021661B">
            <w:pPr>
              <w:rPr>
                <w:rFonts w:ascii="Times New Roman" w:hAnsi="Times New Roman" w:cs="Times New Roman"/>
                <w:b/>
              </w:rPr>
            </w:pPr>
          </w:p>
        </w:tc>
        <w:tc>
          <w:tcPr>
            <w:tcW w:w="1560" w:type="dxa"/>
          </w:tcPr>
          <w:p w:rsidR="00954E0C" w:rsidRPr="007D6030" w:rsidRDefault="00954E0C" w:rsidP="0021661B">
            <w:pPr>
              <w:rPr>
                <w:rFonts w:ascii="Times New Roman" w:hAnsi="Times New Roman" w:cs="Times New Roman"/>
                <w:b/>
              </w:rPr>
            </w:pPr>
          </w:p>
        </w:tc>
      </w:tr>
    </w:tbl>
    <w:p w:rsidR="00AB0071" w:rsidRPr="007D6030" w:rsidRDefault="00AB0071" w:rsidP="00AB0071">
      <w:pPr>
        <w:shd w:val="clear" w:color="auto" w:fill="FFFFFF"/>
        <w:spacing w:before="15" w:after="0" w:line="240" w:lineRule="auto"/>
        <w:jc w:val="both"/>
        <w:rPr>
          <w:rFonts w:ascii="Times New Roman" w:eastAsia="Times New Roman" w:hAnsi="Times New Roman" w:cs="Times New Roman"/>
          <w:b/>
          <w:bCs/>
          <w:iCs/>
          <w:noProof/>
          <w:color w:val="FF0000"/>
        </w:rPr>
      </w:pPr>
      <w:bookmarkStart w:id="17" w:name="_Hlk61452326"/>
    </w:p>
    <w:bookmarkEnd w:id="17"/>
    <w:p w:rsidR="00612C77" w:rsidRDefault="00B85841" w:rsidP="00A30237">
      <w:pPr>
        <w:pStyle w:val="Default"/>
        <w:spacing w:line="360" w:lineRule="auto"/>
        <w:jc w:val="both"/>
        <w:rPr>
          <w:b/>
          <w:sz w:val="22"/>
          <w:szCs w:val="22"/>
        </w:rPr>
      </w:pPr>
      <w:r w:rsidRPr="0018044B">
        <w:rPr>
          <w:b/>
          <w:sz w:val="22"/>
          <w:szCs w:val="22"/>
        </w:rPr>
        <w:t>SONUÇ VE DEĞERLENDİRME</w:t>
      </w:r>
    </w:p>
    <w:p w:rsidR="0018044B" w:rsidRDefault="0018044B" w:rsidP="00A30237">
      <w:pPr>
        <w:pStyle w:val="Default"/>
        <w:spacing w:line="360" w:lineRule="auto"/>
        <w:jc w:val="both"/>
        <w:rPr>
          <w:sz w:val="22"/>
          <w:szCs w:val="22"/>
        </w:rPr>
      </w:pPr>
      <w:r>
        <w:rPr>
          <w:sz w:val="22"/>
          <w:szCs w:val="22"/>
        </w:rPr>
        <w:t>Birimimizin güçlü yönleri paydaşlarımızla yapılan toplantılar sonucunda alınan kararların uygulanması ve takip edilmesi, öğrencilerimizin eğitim-öğretim sürecinde öğrenmiş oldukları teorik bilgileri turist rehberliği programı öğrencilerimizin teknik gezilerde alanlarda uygulama</w:t>
      </w:r>
      <w:r w:rsidR="00B85841">
        <w:rPr>
          <w:sz w:val="22"/>
          <w:szCs w:val="22"/>
        </w:rPr>
        <w:t>ları</w:t>
      </w:r>
      <w:r>
        <w:rPr>
          <w:sz w:val="22"/>
          <w:szCs w:val="22"/>
        </w:rPr>
        <w:t xml:space="preserve">, aşçılık programı </w:t>
      </w:r>
      <w:r w:rsidR="00B85841">
        <w:rPr>
          <w:sz w:val="22"/>
          <w:szCs w:val="22"/>
        </w:rPr>
        <w:t>ve turizm ve otel işletmeciliği programı öğrencilerimizindi uygulama mutfağı ve uygulama otelimizde teorik bilgilerini uygulama alanlarında uygulamaları sektörün beklediği ve istediği öğrenci modelini yetiştirebilmemiz. Zayıf yönümüz ise mezun izleme sistemimizin bulunmaması ve öğrenci takibinin yapılmaması.</w:t>
      </w:r>
    </w:p>
    <w:p w:rsidR="00B85841" w:rsidRDefault="00EC3095" w:rsidP="00A30237">
      <w:pPr>
        <w:pStyle w:val="Default"/>
        <w:spacing w:line="360" w:lineRule="auto"/>
        <w:jc w:val="both"/>
        <w:rPr>
          <w:sz w:val="22"/>
          <w:szCs w:val="22"/>
        </w:rPr>
      </w:pPr>
      <w:r>
        <w:rPr>
          <w:sz w:val="22"/>
          <w:szCs w:val="22"/>
        </w:rPr>
        <w:t>Ayrıca ö</w:t>
      </w:r>
      <w:r w:rsidR="00B85841" w:rsidRPr="00B85841">
        <w:rPr>
          <w:sz w:val="22"/>
          <w:szCs w:val="22"/>
        </w:rPr>
        <w:t xml:space="preserve">z değerlendirme sonucunda elde edilen temel sonuç ise, birimin kurumun tanımlı politikaları ile uyumlu bir kalite güvencesi politikasının birbiri ile entegre edilme gerektiği ve birim kalite komisyonunun ve paydaşların iş paylaşım şemasının oluşturulması gerektiği sonucuna ulaşılmıştır. Ayrıca mezuniyet sisteminin kurularak danışmanlar tarafından mezun öğrencilerin takibinin sağlanması, paydaşlarla alınan kararların daha etkin bir şekilde yerine getirilebilmesi için geribildirim sisteminin sağlanması gerekmektedir.  </w:t>
      </w:r>
    </w:p>
    <w:p w:rsidR="00B85841" w:rsidRPr="0018044B" w:rsidRDefault="00B85841" w:rsidP="00A30237">
      <w:pPr>
        <w:pStyle w:val="Default"/>
        <w:spacing w:line="360" w:lineRule="auto"/>
        <w:jc w:val="both"/>
        <w:rPr>
          <w:sz w:val="22"/>
          <w:szCs w:val="22"/>
        </w:rPr>
      </w:pPr>
    </w:p>
    <w:sectPr w:rsidR="00B85841" w:rsidRPr="001804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96B" w:rsidRDefault="009B096B" w:rsidP="002018A2">
      <w:pPr>
        <w:spacing w:after="0" w:line="240" w:lineRule="auto"/>
      </w:pPr>
      <w:r>
        <w:separator/>
      </w:r>
    </w:p>
  </w:endnote>
  <w:endnote w:type="continuationSeparator" w:id="0">
    <w:p w:rsidR="009B096B" w:rsidRDefault="009B096B" w:rsidP="0020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96B" w:rsidRDefault="009B096B" w:rsidP="002018A2">
      <w:pPr>
        <w:spacing w:after="0" w:line="240" w:lineRule="auto"/>
      </w:pPr>
      <w:r>
        <w:separator/>
      </w:r>
    </w:p>
  </w:footnote>
  <w:footnote w:type="continuationSeparator" w:id="0">
    <w:p w:rsidR="009B096B" w:rsidRDefault="009B096B" w:rsidP="0020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C37"/>
    <w:multiLevelType w:val="hybridMultilevel"/>
    <w:tmpl w:val="EE748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AF11DB"/>
    <w:multiLevelType w:val="hybridMultilevel"/>
    <w:tmpl w:val="3EDCD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403856"/>
    <w:multiLevelType w:val="hybridMultilevel"/>
    <w:tmpl w:val="D08AB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1075BC"/>
    <w:multiLevelType w:val="hybridMultilevel"/>
    <w:tmpl w:val="0C78A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0569CB"/>
    <w:multiLevelType w:val="hybridMultilevel"/>
    <w:tmpl w:val="C8CA8A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4D2CAC"/>
    <w:multiLevelType w:val="hybridMultilevel"/>
    <w:tmpl w:val="578CE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EB744C"/>
    <w:multiLevelType w:val="hybridMultilevel"/>
    <w:tmpl w:val="BEE4A5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055553"/>
    <w:multiLevelType w:val="hybridMultilevel"/>
    <w:tmpl w:val="210C1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CE86441"/>
    <w:multiLevelType w:val="hybridMultilevel"/>
    <w:tmpl w:val="C0843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453AFC"/>
    <w:multiLevelType w:val="hybridMultilevel"/>
    <w:tmpl w:val="5C92A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E440866"/>
    <w:multiLevelType w:val="hybridMultilevel"/>
    <w:tmpl w:val="C3261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E03B79"/>
    <w:multiLevelType w:val="hybridMultilevel"/>
    <w:tmpl w:val="DF5C8472"/>
    <w:lvl w:ilvl="0" w:tplc="ADF89EF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677804"/>
    <w:multiLevelType w:val="hybridMultilevel"/>
    <w:tmpl w:val="F0E8AECC"/>
    <w:lvl w:ilvl="0" w:tplc="695A3C2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CE5639"/>
    <w:multiLevelType w:val="hybridMultilevel"/>
    <w:tmpl w:val="A8A2E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60A3199"/>
    <w:multiLevelType w:val="hybridMultilevel"/>
    <w:tmpl w:val="F3606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866250D"/>
    <w:multiLevelType w:val="hybridMultilevel"/>
    <w:tmpl w:val="3AFA1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B1E0904"/>
    <w:multiLevelType w:val="hybridMultilevel"/>
    <w:tmpl w:val="C9E6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B595B0A"/>
    <w:multiLevelType w:val="hybridMultilevel"/>
    <w:tmpl w:val="9BAA75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1ED17A9B"/>
    <w:multiLevelType w:val="hybridMultilevel"/>
    <w:tmpl w:val="A03CA0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F152DB5"/>
    <w:multiLevelType w:val="hybridMultilevel"/>
    <w:tmpl w:val="2BB63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602A39"/>
    <w:multiLevelType w:val="hybridMultilevel"/>
    <w:tmpl w:val="FF52A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3181078"/>
    <w:multiLevelType w:val="hybridMultilevel"/>
    <w:tmpl w:val="5E2E8B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35D5A38"/>
    <w:multiLevelType w:val="hybridMultilevel"/>
    <w:tmpl w:val="DEF4B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44C2D9F"/>
    <w:multiLevelType w:val="hybridMultilevel"/>
    <w:tmpl w:val="E3F23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5091266"/>
    <w:multiLevelType w:val="hybridMultilevel"/>
    <w:tmpl w:val="289C6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E0A685F"/>
    <w:multiLevelType w:val="hybridMultilevel"/>
    <w:tmpl w:val="AF68A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E6212DB"/>
    <w:multiLevelType w:val="hybridMultilevel"/>
    <w:tmpl w:val="2F204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1AB2AD9"/>
    <w:multiLevelType w:val="hybridMultilevel"/>
    <w:tmpl w:val="D9A2B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1D87864"/>
    <w:multiLevelType w:val="hybridMultilevel"/>
    <w:tmpl w:val="E14A7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2621F31"/>
    <w:multiLevelType w:val="hybridMultilevel"/>
    <w:tmpl w:val="A05A0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262235C"/>
    <w:multiLevelType w:val="hybridMultilevel"/>
    <w:tmpl w:val="600AF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46D7079"/>
    <w:multiLevelType w:val="hybridMultilevel"/>
    <w:tmpl w:val="1D9E8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9147232"/>
    <w:multiLevelType w:val="hybridMultilevel"/>
    <w:tmpl w:val="9ECED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1402A9"/>
    <w:multiLevelType w:val="hybridMultilevel"/>
    <w:tmpl w:val="7FDA5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E5C1052"/>
    <w:multiLevelType w:val="hybridMultilevel"/>
    <w:tmpl w:val="B308F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0DD148A"/>
    <w:multiLevelType w:val="hybridMultilevel"/>
    <w:tmpl w:val="5B82E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20D3263"/>
    <w:multiLevelType w:val="hybridMultilevel"/>
    <w:tmpl w:val="8904D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22416F1"/>
    <w:multiLevelType w:val="hybridMultilevel"/>
    <w:tmpl w:val="5862F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2FD1E63"/>
    <w:multiLevelType w:val="hybridMultilevel"/>
    <w:tmpl w:val="3BFCB6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3C51C33"/>
    <w:multiLevelType w:val="hybridMultilevel"/>
    <w:tmpl w:val="1E782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3EC7DF0"/>
    <w:multiLevelType w:val="hybridMultilevel"/>
    <w:tmpl w:val="89F62C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44646C9D"/>
    <w:multiLevelType w:val="hybridMultilevel"/>
    <w:tmpl w:val="41667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6F861E0"/>
    <w:multiLevelType w:val="hybridMultilevel"/>
    <w:tmpl w:val="2946E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8FF2D5C"/>
    <w:multiLevelType w:val="hybridMultilevel"/>
    <w:tmpl w:val="53543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A945845"/>
    <w:multiLevelType w:val="hybridMultilevel"/>
    <w:tmpl w:val="39388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AF14095"/>
    <w:multiLevelType w:val="hybridMultilevel"/>
    <w:tmpl w:val="99389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0297015"/>
    <w:multiLevelType w:val="hybridMultilevel"/>
    <w:tmpl w:val="4FAE22DC"/>
    <w:lvl w:ilvl="0" w:tplc="EDC2EC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14F0906"/>
    <w:multiLevelType w:val="hybridMultilevel"/>
    <w:tmpl w:val="ABF8D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1526E27"/>
    <w:multiLevelType w:val="hybridMultilevel"/>
    <w:tmpl w:val="5D169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2CC2C76"/>
    <w:multiLevelType w:val="hybridMultilevel"/>
    <w:tmpl w:val="AD2C1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4CD7DA6"/>
    <w:multiLevelType w:val="hybridMultilevel"/>
    <w:tmpl w:val="2F428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514250D"/>
    <w:multiLevelType w:val="hybridMultilevel"/>
    <w:tmpl w:val="A40CD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83A79BA"/>
    <w:multiLevelType w:val="hybridMultilevel"/>
    <w:tmpl w:val="C56EC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B8D6762"/>
    <w:multiLevelType w:val="hybridMultilevel"/>
    <w:tmpl w:val="D86C6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C5F7842"/>
    <w:multiLevelType w:val="hybridMultilevel"/>
    <w:tmpl w:val="00668A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E953C58"/>
    <w:multiLevelType w:val="hybridMultilevel"/>
    <w:tmpl w:val="9684B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0166853"/>
    <w:multiLevelType w:val="hybridMultilevel"/>
    <w:tmpl w:val="9078D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0D06475"/>
    <w:multiLevelType w:val="hybridMultilevel"/>
    <w:tmpl w:val="B7806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1B36201"/>
    <w:multiLevelType w:val="hybridMultilevel"/>
    <w:tmpl w:val="238E7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2A06FBA"/>
    <w:multiLevelType w:val="hybridMultilevel"/>
    <w:tmpl w:val="05808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38D6DBE"/>
    <w:multiLevelType w:val="hybridMultilevel"/>
    <w:tmpl w:val="1B724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4B363C7"/>
    <w:multiLevelType w:val="hybridMultilevel"/>
    <w:tmpl w:val="31A046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69A683D"/>
    <w:multiLevelType w:val="hybridMultilevel"/>
    <w:tmpl w:val="01F21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71D18A5"/>
    <w:multiLevelType w:val="hybridMultilevel"/>
    <w:tmpl w:val="512C6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85A1A28"/>
    <w:multiLevelType w:val="hybridMultilevel"/>
    <w:tmpl w:val="61127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92A3D1A"/>
    <w:multiLevelType w:val="hybridMultilevel"/>
    <w:tmpl w:val="BDF2883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7" w15:restartNumberingAfterBreak="0">
    <w:nsid w:val="698F6BA5"/>
    <w:multiLevelType w:val="hybridMultilevel"/>
    <w:tmpl w:val="6EECD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9B33F80"/>
    <w:multiLevelType w:val="hybridMultilevel"/>
    <w:tmpl w:val="F3103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CAC583C"/>
    <w:multiLevelType w:val="hybridMultilevel"/>
    <w:tmpl w:val="802C9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CD614A6"/>
    <w:multiLevelType w:val="hybridMultilevel"/>
    <w:tmpl w:val="4C409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CF84363"/>
    <w:multiLevelType w:val="hybridMultilevel"/>
    <w:tmpl w:val="C2E20E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2" w15:restartNumberingAfterBreak="0">
    <w:nsid w:val="6D0D4E03"/>
    <w:multiLevelType w:val="hybridMultilevel"/>
    <w:tmpl w:val="EB108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E29607A"/>
    <w:multiLevelType w:val="hybridMultilevel"/>
    <w:tmpl w:val="6062E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8B2119D"/>
    <w:multiLevelType w:val="hybridMultilevel"/>
    <w:tmpl w:val="E9309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91F638E"/>
    <w:multiLevelType w:val="hybridMultilevel"/>
    <w:tmpl w:val="3F285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9A33B9A"/>
    <w:multiLevelType w:val="hybridMultilevel"/>
    <w:tmpl w:val="28327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DD76729"/>
    <w:multiLevelType w:val="hybridMultilevel"/>
    <w:tmpl w:val="6298E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78"/>
  </w:num>
  <w:num w:numId="3">
    <w:abstractNumId w:val="25"/>
  </w:num>
  <w:num w:numId="4">
    <w:abstractNumId w:val="42"/>
  </w:num>
  <w:num w:numId="5">
    <w:abstractNumId w:val="64"/>
  </w:num>
  <w:num w:numId="6">
    <w:abstractNumId w:val="66"/>
  </w:num>
  <w:num w:numId="7">
    <w:abstractNumId w:val="40"/>
  </w:num>
  <w:num w:numId="8">
    <w:abstractNumId w:val="17"/>
  </w:num>
  <w:num w:numId="9">
    <w:abstractNumId w:val="7"/>
  </w:num>
  <w:num w:numId="10">
    <w:abstractNumId w:val="26"/>
  </w:num>
  <w:num w:numId="11">
    <w:abstractNumId w:val="71"/>
  </w:num>
  <w:num w:numId="12">
    <w:abstractNumId w:val="33"/>
  </w:num>
  <w:num w:numId="13">
    <w:abstractNumId w:val="62"/>
  </w:num>
  <w:num w:numId="14">
    <w:abstractNumId w:val="70"/>
  </w:num>
  <w:num w:numId="15">
    <w:abstractNumId w:val="49"/>
  </w:num>
  <w:num w:numId="16">
    <w:abstractNumId w:val="0"/>
  </w:num>
  <w:num w:numId="17">
    <w:abstractNumId w:val="11"/>
  </w:num>
  <w:num w:numId="18">
    <w:abstractNumId w:val="8"/>
  </w:num>
  <w:num w:numId="19">
    <w:abstractNumId w:val="46"/>
  </w:num>
  <w:num w:numId="20">
    <w:abstractNumId w:val="1"/>
  </w:num>
  <w:num w:numId="21">
    <w:abstractNumId w:val="23"/>
  </w:num>
  <w:num w:numId="22">
    <w:abstractNumId w:val="22"/>
  </w:num>
  <w:num w:numId="23">
    <w:abstractNumId w:val="52"/>
  </w:num>
  <w:num w:numId="24">
    <w:abstractNumId w:val="50"/>
  </w:num>
  <w:num w:numId="25">
    <w:abstractNumId w:val="56"/>
  </w:num>
  <w:num w:numId="26">
    <w:abstractNumId w:val="36"/>
  </w:num>
  <w:num w:numId="27">
    <w:abstractNumId w:val="29"/>
  </w:num>
  <w:num w:numId="28">
    <w:abstractNumId w:val="61"/>
  </w:num>
  <w:num w:numId="29">
    <w:abstractNumId w:val="59"/>
  </w:num>
  <w:num w:numId="30">
    <w:abstractNumId w:val="16"/>
  </w:num>
  <w:num w:numId="31">
    <w:abstractNumId w:val="44"/>
  </w:num>
  <w:num w:numId="32">
    <w:abstractNumId w:val="74"/>
  </w:num>
  <w:num w:numId="33">
    <w:abstractNumId w:val="76"/>
  </w:num>
  <w:num w:numId="34">
    <w:abstractNumId w:val="5"/>
  </w:num>
  <w:num w:numId="35">
    <w:abstractNumId w:val="13"/>
  </w:num>
  <w:num w:numId="36">
    <w:abstractNumId w:val="55"/>
  </w:num>
  <w:num w:numId="37">
    <w:abstractNumId w:val="20"/>
  </w:num>
  <w:num w:numId="38">
    <w:abstractNumId w:val="34"/>
  </w:num>
  <w:num w:numId="39">
    <w:abstractNumId w:val="57"/>
  </w:num>
  <w:num w:numId="40">
    <w:abstractNumId w:val="69"/>
  </w:num>
  <w:num w:numId="41">
    <w:abstractNumId w:val="2"/>
  </w:num>
  <w:num w:numId="42">
    <w:abstractNumId w:val="19"/>
  </w:num>
  <w:num w:numId="43">
    <w:abstractNumId w:val="73"/>
  </w:num>
  <w:num w:numId="44">
    <w:abstractNumId w:val="65"/>
  </w:num>
  <w:num w:numId="45">
    <w:abstractNumId w:val="27"/>
  </w:num>
  <w:num w:numId="46">
    <w:abstractNumId w:val="35"/>
  </w:num>
  <w:num w:numId="47">
    <w:abstractNumId w:val="37"/>
  </w:num>
  <w:num w:numId="48">
    <w:abstractNumId w:val="4"/>
  </w:num>
  <w:num w:numId="49">
    <w:abstractNumId w:val="77"/>
  </w:num>
  <w:num w:numId="50">
    <w:abstractNumId w:val="75"/>
  </w:num>
  <w:num w:numId="51">
    <w:abstractNumId w:val="21"/>
  </w:num>
  <w:num w:numId="52">
    <w:abstractNumId w:val="24"/>
  </w:num>
  <w:num w:numId="53">
    <w:abstractNumId w:val="12"/>
  </w:num>
  <w:num w:numId="54">
    <w:abstractNumId w:val="38"/>
  </w:num>
  <w:num w:numId="55">
    <w:abstractNumId w:val="67"/>
  </w:num>
  <w:num w:numId="56">
    <w:abstractNumId w:val="53"/>
  </w:num>
  <w:num w:numId="57">
    <w:abstractNumId w:val="51"/>
  </w:num>
  <w:num w:numId="58">
    <w:abstractNumId w:val="32"/>
  </w:num>
  <w:num w:numId="59">
    <w:abstractNumId w:val="48"/>
  </w:num>
  <w:num w:numId="60">
    <w:abstractNumId w:val="18"/>
  </w:num>
  <w:num w:numId="61">
    <w:abstractNumId w:val="63"/>
  </w:num>
  <w:num w:numId="62">
    <w:abstractNumId w:val="68"/>
  </w:num>
  <w:num w:numId="63">
    <w:abstractNumId w:val="15"/>
  </w:num>
  <w:num w:numId="64">
    <w:abstractNumId w:val="31"/>
  </w:num>
  <w:num w:numId="65">
    <w:abstractNumId w:val="10"/>
  </w:num>
  <w:num w:numId="66">
    <w:abstractNumId w:val="43"/>
  </w:num>
  <w:num w:numId="67">
    <w:abstractNumId w:val="60"/>
  </w:num>
  <w:num w:numId="68">
    <w:abstractNumId w:val="58"/>
  </w:num>
  <w:num w:numId="69">
    <w:abstractNumId w:val="72"/>
  </w:num>
  <w:num w:numId="70">
    <w:abstractNumId w:val="45"/>
  </w:num>
  <w:num w:numId="71">
    <w:abstractNumId w:val="9"/>
  </w:num>
  <w:num w:numId="72">
    <w:abstractNumId w:val="3"/>
  </w:num>
  <w:num w:numId="73">
    <w:abstractNumId w:val="39"/>
  </w:num>
  <w:num w:numId="74">
    <w:abstractNumId w:val="41"/>
  </w:num>
  <w:num w:numId="75">
    <w:abstractNumId w:val="54"/>
  </w:num>
  <w:num w:numId="76">
    <w:abstractNumId w:val="28"/>
  </w:num>
  <w:num w:numId="77">
    <w:abstractNumId w:val="6"/>
  </w:num>
  <w:num w:numId="78">
    <w:abstractNumId w:val="30"/>
  </w:num>
  <w:num w:numId="79">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2C1"/>
    <w:rsid w:val="000127CE"/>
    <w:rsid w:val="000133F0"/>
    <w:rsid w:val="00022C66"/>
    <w:rsid w:val="000236B5"/>
    <w:rsid w:val="0003171E"/>
    <w:rsid w:val="00042C5A"/>
    <w:rsid w:val="00045592"/>
    <w:rsid w:val="0004589C"/>
    <w:rsid w:val="00057DD3"/>
    <w:rsid w:val="000663D9"/>
    <w:rsid w:val="000666D2"/>
    <w:rsid w:val="00075013"/>
    <w:rsid w:val="00082F2F"/>
    <w:rsid w:val="000832F7"/>
    <w:rsid w:val="00091E98"/>
    <w:rsid w:val="00092AD2"/>
    <w:rsid w:val="00092C1D"/>
    <w:rsid w:val="00097A0D"/>
    <w:rsid w:val="000A7D80"/>
    <w:rsid w:val="000B0297"/>
    <w:rsid w:val="000B19F9"/>
    <w:rsid w:val="000B206C"/>
    <w:rsid w:val="000B64B3"/>
    <w:rsid w:val="000C32BC"/>
    <w:rsid w:val="000C347A"/>
    <w:rsid w:val="000C35B1"/>
    <w:rsid w:val="000D203F"/>
    <w:rsid w:val="000D2DE0"/>
    <w:rsid w:val="000E035A"/>
    <w:rsid w:val="000E23F2"/>
    <w:rsid w:val="000E3D65"/>
    <w:rsid w:val="000E7E36"/>
    <w:rsid w:val="001002B4"/>
    <w:rsid w:val="0011261C"/>
    <w:rsid w:val="0011518D"/>
    <w:rsid w:val="00117DE3"/>
    <w:rsid w:val="00121C92"/>
    <w:rsid w:val="00123A52"/>
    <w:rsid w:val="00124370"/>
    <w:rsid w:val="00125ACE"/>
    <w:rsid w:val="00136CED"/>
    <w:rsid w:val="00137A40"/>
    <w:rsid w:val="00140A01"/>
    <w:rsid w:val="00142989"/>
    <w:rsid w:val="001546EF"/>
    <w:rsid w:val="00164C21"/>
    <w:rsid w:val="0017282B"/>
    <w:rsid w:val="0017643E"/>
    <w:rsid w:val="0018044B"/>
    <w:rsid w:val="00180A6B"/>
    <w:rsid w:val="00181BBC"/>
    <w:rsid w:val="00182B8D"/>
    <w:rsid w:val="00185114"/>
    <w:rsid w:val="00186B0D"/>
    <w:rsid w:val="00187D66"/>
    <w:rsid w:val="0019785C"/>
    <w:rsid w:val="001A1618"/>
    <w:rsid w:val="001A16CE"/>
    <w:rsid w:val="001A2E41"/>
    <w:rsid w:val="001B0CCA"/>
    <w:rsid w:val="001B1FED"/>
    <w:rsid w:val="001B3F3A"/>
    <w:rsid w:val="001C23AD"/>
    <w:rsid w:val="001C7534"/>
    <w:rsid w:val="001C7E54"/>
    <w:rsid w:val="001D411C"/>
    <w:rsid w:val="001E0EEA"/>
    <w:rsid w:val="001E5F00"/>
    <w:rsid w:val="001F220A"/>
    <w:rsid w:val="001F2D43"/>
    <w:rsid w:val="001F7B5F"/>
    <w:rsid w:val="002009FF"/>
    <w:rsid w:val="0020155F"/>
    <w:rsid w:val="002018A2"/>
    <w:rsid w:val="002024E8"/>
    <w:rsid w:val="00215F75"/>
    <w:rsid w:val="0021661B"/>
    <w:rsid w:val="00220D4B"/>
    <w:rsid w:val="00220D68"/>
    <w:rsid w:val="00223407"/>
    <w:rsid w:val="00224884"/>
    <w:rsid w:val="00225BDA"/>
    <w:rsid w:val="00237218"/>
    <w:rsid w:val="002377E3"/>
    <w:rsid w:val="002428E5"/>
    <w:rsid w:val="00243E2B"/>
    <w:rsid w:val="00247B68"/>
    <w:rsid w:val="00251072"/>
    <w:rsid w:val="00265600"/>
    <w:rsid w:val="00270AAB"/>
    <w:rsid w:val="00271995"/>
    <w:rsid w:val="00275D77"/>
    <w:rsid w:val="00283C7E"/>
    <w:rsid w:val="002962D3"/>
    <w:rsid w:val="002964B8"/>
    <w:rsid w:val="00297A7A"/>
    <w:rsid w:val="002A04A3"/>
    <w:rsid w:val="002A4616"/>
    <w:rsid w:val="002B20E7"/>
    <w:rsid w:val="002B3666"/>
    <w:rsid w:val="002B783E"/>
    <w:rsid w:val="002C6981"/>
    <w:rsid w:val="002D463F"/>
    <w:rsid w:val="002D517D"/>
    <w:rsid w:val="002D795F"/>
    <w:rsid w:val="002E1DC9"/>
    <w:rsid w:val="002E368E"/>
    <w:rsid w:val="002E4357"/>
    <w:rsid w:val="002E4F74"/>
    <w:rsid w:val="002E5F73"/>
    <w:rsid w:val="002F13A3"/>
    <w:rsid w:val="002F7181"/>
    <w:rsid w:val="00300099"/>
    <w:rsid w:val="00300A01"/>
    <w:rsid w:val="0031023F"/>
    <w:rsid w:val="00311685"/>
    <w:rsid w:val="003158FA"/>
    <w:rsid w:val="00315C4E"/>
    <w:rsid w:val="003166CD"/>
    <w:rsid w:val="00320566"/>
    <w:rsid w:val="0032529D"/>
    <w:rsid w:val="00336124"/>
    <w:rsid w:val="003377C5"/>
    <w:rsid w:val="003472F2"/>
    <w:rsid w:val="00351E06"/>
    <w:rsid w:val="00356AD0"/>
    <w:rsid w:val="0036145A"/>
    <w:rsid w:val="003627DF"/>
    <w:rsid w:val="00362E13"/>
    <w:rsid w:val="00363133"/>
    <w:rsid w:val="00363250"/>
    <w:rsid w:val="00365574"/>
    <w:rsid w:val="003669DD"/>
    <w:rsid w:val="003679D4"/>
    <w:rsid w:val="00370132"/>
    <w:rsid w:val="00373FAC"/>
    <w:rsid w:val="0037613E"/>
    <w:rsid w:val="003848BD"/>
    <w:rsid w:val="00385049"/>
    <w:rsid w:val="00397902"/>
    <w:rsid w:val="003A092C"/>
    <w:rsid w:val="003A0949"/>
    <w:rsid w:val="003A1409"/>
    <w:rsid w:val="003B106A"/>
    <w:rsid w:val="003B285B"/>
    <w:rsid w:val="003B3973"/>
    <w:rsid w:val="003B74FA"/>
    <w:rsid w:val="003C090A"/>
    <w:rsid w:val="003C6D00"/>
    <w:rsid w:val="003C7BC1"/>
    <w:rsid w:val="003C7E05"/>
    <w:rsid w:val="003D3048"/>
    <w:rsid w:val="003E0286"/>
    <w:rsid w:val="003E21E2"/>
    <w:rsid w:val="003E3AA3"/>
    <w:rsid w:val="003E3D2A"/>
    <w:rsid w:val="003E58CA"/>
    <w:rsid w:val="003E620C"/>
    <w:rsid w:val="003E6A27"/>
    <w:rsid w:val="003E7DDB"/>
    <w:rsid w:val="003F12A3"/>
    <w:rsid w:val="003F2D39"/>
    <w:rsid w:val="003F53CB"/>
    <w:rsid w:val="003F5AD6"/>
    <w:rsid w:val="004010B1"/>
    <w:rsid w:val="004017C8"/>
    <w:rsid w:val="00404868"/>
    <w:rsid w:val="00406FC3"/>
    <w:rsid w:val="00410FCC"/>
    <w:rsid w:val="00411219"/>
    <w:rsid w:val="00412B84"/>
    <w:rsid w:val="0041318D"/>
    <w:rsid w:val="004136CA"/>
    <w:rsid w:val="00421514"/>
    <w:rsid w:val="00423F6A"/>
    <w:rsid w:val="0042569C"/>
    <w:rsid w:val="00427FEC"/>
    <w:rsid w:val="004321E0"/>
    <w:rsid w:val="00436837"/>
    <w:rsid w:val="004406BA"/>
    <w:rsid w:val="00444332"/>
    <w:rsid w:val="00447153"/>
    <w:rsid w:val="004478E0"/>
    <w:rsid w:val="004504B8"/>
    <w:rsid w:val="004521AF"/>
    <w:rsid w:val="00454E28"/>
    <w:rsid w:val="004569EE"/>
    <w:rsid w:val="004770AF"/>
    <w:rsid w:val="004823AC"/>
    <w:rsid w:val="00483451"/>
    <w:rsid w:val="004932A5"/>
    <w:rsid w:val="004975E9"/>
    <w:rsid w:val="00497D5F"/>
    <w:rsid w:val="004A0C16"/>
    <w:rsid w:val="004A1D9B"/>
    <w:rsid w:val="004A6146"/>
    <w:rsid w:val="004B67D0"/>
    <w:rsid w:val="004C266F"/>
    <w:rsid w:val="004C3AB3"/>
    <w:rsid w:val="004C5BC8"/>
    <w:rsid w:val="004D7E29"/>
    <w:rsid w:val="004F251D"/>
    <w:rsid w:val="004F2B30"/>
    <w:rsid w:val="004F7E56"/>
    <w:rsid w:val="0050160A"/>
    <w:rsid w:val="00503260"/>
    <w:rsid w:val="00506A45"/>
    <w:rsid w:val="00506E0E"/>
    <w:rsid w:val="00523E1E"/>
    <w:rsid w:val="0053451C"/>
    <w:rsid w:val="005410C6"/>
    <w:rsid w:val="005432E1"/>
    <w:rsid w:val="00551DA7"/>
    <w:rsid w:val="00553AB8"/>
    <w:rsid w:val="005555B6"/>
    <w:rsid w:val="00564AA0"/>
    <w:rsid w:val="00577A20"/>
    <w:rsid w:val="00577E31"/>
    <w:rsid w:val="005834E0"/>
    <w:rsid w:val="00584F0C"/>
    <w:rsid w:val="00585A6E"/>
    <w:rsid w:val="00594410"/>
    <w:rsid w:val="005A5A4A"/>
    <w:rsid w:val="005B2FF7"/>
    <w:rsid w:val="005B5B64"/>
    <w:rsid w:val="005D6287"/>
    <w:rsid w:val="005E0710"/>
    <w:rsid w:val="005E341A"/>
    <w:rsid w:val="005E35AD"/>
    <w:rsid w:val="00600ACC"/>
    <w:rsid w:val="00601D32"/>
    <w:rsid w:val="00603561"/>
    <w:rsid w:val="00604013"/>
    <w:rsid w:val="00612C77"/>
    <w:rsid w:val="00612CBC"/>
    <w:rsid w:val="00615D0C"/>
    <w:rsid w:val="0062024E"/>
    <w:rsid w:val="006241E2"/>
    <w:rsid w:val="0062458C"/>
    <w:rsid w:val="006327A0"/>
    <w:rsid w:val="0064113E"/>
    <w:rsid w:val="006435EF"/>
    <w:rsid w:val="00643E17"/>
    <w:rsid w:val="00645F01"/>
    <w:rsid w:val="00650114"/>
    <w:rsid w:val="00651BEA"/>
    <w:rsid w:val="0065526B"/>
    <w:rsid w:val="00657330"/>
    <w:rsid w:val="006632AA"/>
    <w:rsid w:val="00663DA5"/>
    <w:rsid w:val="00676AA6"/>
    <w:rsid w:val="00677753"/>
    <w:rsid w:val="00682752"/>
    <w:rsid w:val="0068421C"/>
    <w:rsid w:val="0068491F"/>
    <w:rsid w:val="006873A7"/>
    <w:rsid w:val="00691138"/>
    <w:rsid w:val="00695FF2"/>
    <w:rsid w:val="00696446"/>
    <w:rsid w:val="006A6124"/>
    <w:rsid w:val="006A62F3"/>
    <w:rsid w:val="006A765D"/>
    <w:rsid w:val="006B4F0F"/>
    <w:rsid w:val="006C5A3A"/>
    <w:rsid w:val="006D0688"/>
    <w:rsid w:val="006D1718"/>
    <w:rsid w:val="006D1FD9"/>
    <w:rsid w:val="006D73E0"/>
    <w:rsid w:val="006E0974"/>
    <w:rsid w:val="006E0DD6"/>
    <w:rsid w:val="006E1F10"/>
    <w:rsid w:val="006E3A59"/>
    <w:rsid w:val="006E5E36"/>
    <w:rsid w:val="006E6656"/>
    <w:rsid w:val="006F49A1"/>
    <w:rsid w:val="0070032C"/>
    <w:rsid w:val="007072D6"/>
    <w:rsid w:val="007168D7"/>
    <w:rsid w:val="007248B8"/>
    <w:rsid w:val="007401DD"/>
    <w:rsid w:val="00743CEF"/>
    <w:rsid w:val="00745306"/>
    <w:rsid w:val="007466CE"/>
    <w:rsid w:val="0075461C"/>
    <w:rsid w:val="00754FEA"/>
    <w:rsid w:val="00761E6A"/>
    <w:rsid w:val="00763C30"/>
    <w:rsid w:val="00764776"/>
    <w:rsid w:val="007711C2"/>
    <w:rsid w:val="00774F90"/>
    <w:rsid w:val="00776355"/>
    <w:rsid w:val="00780A90"/>
    <w:rsid w:val="00783846"/>
    <w:rsid w:val="00792414"/>
    <w:rsid w:val="007965BB"/>
    <w:rsid w:val="00797342"/>
    <w:rsid w:val="007A41E5"/>
    <w:rsid w:val="007A5D0C"/>
    <w:rsid w:val="007B78EC"/>
    <w:rsid w:val="007C223A"/>
    <w:rsid w:val="007C3813"/>
    <w:rsid w:val="007C39FF"/>
    <w:rsid w:val="007C3BF1"/>
    <w:rsid w:val="007C4935"/>
    <w:rsid w:val="007C4AE6"/>
    <w:rsid w:val="007C52B8"/>
    <w:rsid w:val="007C7319"/>
    <w:rsid w:val="007D18A6"/>
    <w:rsid w:val="007D20F9"/>
    <w:rsid w:val="007D31C6"/>
    <w:rsid w:val="007D361B"/>
    <w:rsid w:val="007D41D6"/>
    <w:rsid w:val="007D4C7E"/>
    <w:rsid w:val="007D6030"/>
    <w:rsid w:val="007E7BB4"/>
    <w:rsid w:val="007F1865"/>
    <w:rsid w:val="007F1B16"/>
    <w:rsid w:val="007F346A"/>
    <w:rsid w:val="007F3950"/>
    <w:rsid w:val="007F5A53"/>
    <w:rsid w:val="008104AE"/>
    <w:rsid w:val="008140E5"/>
    <w:rsid w:val="008266B1"/>
    <w:rsid w:val="008312CD"/>
    <w:rsid w:val="00834D10"/>
    <w:rsid w:val="008351F8"/>
    <w:rsid w:val="00835BB0"/>
    <w:rsid w:val="00835FFF"/>
    <w:rsid w:val="00836A2B"/>
    <w:rsid w:val="00841CBB"/>
    <w:rsid w:val="0084222B"/>
    <w:rsid w:val="008451CF"/>
    <w:rsid w:val="00845C9D"/>
    <w:rsid w:val="00850067"/>
    <w:rsid w:val="00850AD1"/>
    <w:rsid w:val="00853644"/>
    <w:rsid w:val="00856E89"/>
    <w:rsid w:val="00861C40"/>
    <w:rsid w:val="008646B1"/>
    <w:rsid w:val="008709CA"/>
    <w:rsid w:val="00871062"/>
    <w:rsid w:val="0087385C"/>
    <w:rsid w:val="00884FC5"/>
    <w:rsid w:val="008854C2"/>
    <w:rsid w:val="00893C9D"/>
    <w:rsid w:val="008A1069"/>
    <w:rsid w:val="008A295F"/>
    <w:rsid w:val="008B27BA"/>
    <w:rsid w:val="008B477A"/>
    <w:rsid w:val="008C0408"/>
    <w:rsid w:val="008C1904"/>
    <w:rsid w:val="008C3A9F"/>
    <w:rsid w:val="008C3C9E"/>
    <w:rsid w:val="008C5323"/>
    <w:rsid w:val="008C7F44"/>
    <w:rsid w:val="008D15E9"/>
    <w:rsid w:val="008D41BE"/>
    <w:rsid w:val="008D45AE"/>
    <w:rsid w:val="008D5242"/>
    <w:rsid w:val="008E50B5"/>
    <w:rsid w:val="008F1312"/>
    <w:rsid w:val="008F154A"/>
    <w:rsid w:val="008F2B97"/>
    <w:rsid w:val="008F2E20"/>
    <w:rsid w:val="008F6D29"/>
    <w:rsid w:val="009111A9"/>
    <w:rsid w:val="0091305F"/>
    <w:rsid w:val="00913DDC"/>
    <w:rsid w:val="00914E9C"/>
    <w:rsid w:val="009215CD"/>
    <w:rsid w:val="009340C3"/>
    <w:rsid w:val="0094053B"/>
    <w:rsid w:val="009407D7"/>
    <w:rsid w:val="009476C0"/>
    <w:rsid w:val="009529CB"/>
    <w:rsid w:val="00954E0C"/>
    <w:rsid w:val="00957485"/>
    <w:rsid w:val="009615A2"/>
    <w:rsid w:val="00965525"/>
    <w:rsid w:val="00965B12"/>
    <w:rsid w:val="00965E43"/>
    <w:rsid w:val="0096674D"/>
    <w:rsid w:val="00977663"/>
    <w:rsid w:val="00990DB8"/>
    <w:rsid w:val="00993520"/>
    <w:rsid w:val="009969F7"/>
    <w:rsid w:val="009A0A6C"/>
    <w:rsid w:val="009A0AE0"/>
    <w:rsid w:val="009B096B"/>
    <w:rsid w:val="009B229B"/>
    <w:rsid w:val="009B6A86"/>
    <w:rsid w:val="009B6EF5"/>
    <w:rsid w:val="009B7B03"/>
    <w:rsid w:val="009C1EDF"/>
    <w:rsid w:val="009D0E9C"/>
    <w:rsid w:val="009D2D2C"/>
    <w:rsid w:val="009D31B2"/>
    <w:rsid w:val="009D351B"/>
    <w:rsid w:val="009D3C9F"/>
    <w:rsid w:val="009D419E"/>
    <w:rsid w:val="009D6A34"/>
    <w:rsid w:val="009F394A"/>
    <w:rsid w:val="009F65D2"/>
    <w:rsid w:val="00A027BE"/>
    <w:rsid w:val="00A11239"/>
    <w:rsid w:val="00A11DCE"/>
    <w:rsid w:val="00A126D3"/>
    <w:rsid w:val="00A12FC9"/>
    <w:rsid w:val="00A173BA"/>
    <w:rsid w:val="00A17941"/>
    <w:rsid w:val="00A27FDD"/>
    <w:rsid w:val="00A30237"/>
    <w:rsid w:val="00A31F43"/>
    <w:rsid w:val="00A31FE9"/>
    <w:rsid w:val="00A340B3"/>
    <w:rsid w:val="00A3451C"/>
    <w:rsid w:val="00A35764"/>
    <w:rsid w:val="00A3759E"/>
    <w:rsid w:val="00A40383"/>
    <w:rsid w:val="00A40A76"/>
    <w:rsid w:val="00A475C1"/>
    <w:rsid w:val="00A505C6"/>
    <w:rsid w:val="00A61BD0"/>
    <w:rsid w:val="00A61CF8"/>
    <w:rsid w:val="00A63DE0"/>
    <w:rsid w:val="00A67C53"/>
    <w:rsid w:val="00A775EB"/>
    <w:rsid w:val="00A82DA2"/>
    <w:rsid w:val="00A97206"/>
    <w:rsid w:val="00AA3CC4"/>
    <w:rsid w:val="00AA6731"/>
    <w:rsid w:val="00AB0071"/>
    <w:rsid w:val="00AB363F"/>
    <w:rsid w:val="00AB5934"/>
    <w:rsid w:val="00AB740F"/>
    <w:rsid w:val="00AC08DB"/>
    <w:rsid w:val="00AC39E3"/>
    <w:rsid w:val="00AD3784"/>
    <w:rsid w:val="00AD3846"/>
    <w:rsid w:val="00AE1DC4"/>
    <w:rsid w:val="00AF157E"/>
    <w:rsid w:val="00AF3EB8"/>
    <w:rsid w:val="00B060D1"/>
    <w:rsid w:val="00B06A87"/>
    <w:rsid w:val="00B07DB0"/>
    <w:rsid w:val="00B152D7"/>
    <w:rsid w:val="00B1546A"/>
    <w:rsid w:val="00B21C63"/>
    <w:rsid w:val="00B231F2"/>
    <w:rsid w:val="00B308C2"/>
    <w:rsid w:val="00B31F4E"/>
    <w:rsid w:val="00B33A1F"/>
    <w:rsid w:val="00B3464E"/>
    <w:rsid w:val="00B4219A"/>
    <w:rsid w:val="00B43F57"/>
    <w:rsid w:val="00B53E83"/>
    <w:rsid w:val="00B53F1E"/>
    <w:rsid w:val="00B55720"/>
    <w:rsid w:val="00B56AE8"/>
    <w:rsid w:val="00B61960"/>
    <w:rsid w:val="00B6458A"/>
    <w:rsid w:val="00B66DE5"/>
    <w:rsid w:val="00B81D0C"/>
    <w:rsid w:val="00B85841"/>
    <w:rsid w:val="00B865C6"/>
    <w:rsid w:val="00B92CF7"/>
    <w:rsid w:val="00BA5073"/>
    <w:rsid w:val="00BB6C09"/>
    <w:rsid w:val="00BB7DBE"/>
    <w:rsid w:val="00BC26FD"/>
    <w:rsid w:val="00BC7E18"/>
    <w:rsid w:val="00BD64C3"/>
    <w:rsid w:val="00BD6AC8"/>
    <w:rsid w:val="00BE1DD2"/>
    <w:rsid w:val="00BF5D88"/>
    <w:rsid w:val="00BF6749"/>
    <w:rsid w:val="00C028DD"/>
    <w:rsid w:val="00C0332E"/>
    <w:rsid w:val="00C06F88"/>
    <w:rsid w:val="00C159AC"/>
    <w:rsid w:val="00C21F20"/>
    <w:rsid w:val="00C3083C"/>
    <w:rsid w:val="00C30FEB"/>
    <w:rsid w:val="00C3129E"/>
    <w:rsid w:val="00C3506E"/>
    <w:rsid w:val="00C421B9"/>
    <w:rsid w:val="00C42EB5"/>
    <w:rsid w:val="00C63EC7"/>
    <w:rsid w:val="00C72B7B"/>
    <w:rsid w:val="00C833AE"/>
    <w:rsid w:val="00C96D4F"/>
    <w:rsid w:val="00CA0CA9"/>
    <w:rsid w:val="00CA121B"/>
    <w:rsid w:val="00CA6800"/>
    <w:rsid w:val="00CA7507"/>
    <w:rsid w:val="00CA7D9D"/>
    <w:rsid w:val="00CB47D4"/>
    <w:rsid w:val="00CB5104"/>
    <w:rsid w:val="00CC2980"/>
    <w:rsid w:val="00CC6A32"/>
    <w:rsid w:val="00CD0439"/>
    <w:rsid w:val="00CD5BB2"/>
    <w:rsid w:val="00CE2549"/>
    <w:rsid w:val="00CE3C70"/>
    <w:rsid w:val="00CE514F"/>
    <w:rsid w:val="00CE6879"/>
    <w:rsid w:val="00CF10C9"/>
    <w:rsid w:val="00CF130B"/>
    <w:rsid w:val="00CF3E84"/>
    <w:rsid w:val="00D11FF9"/>
    <w:rsid w:val="00D154CC"/>
    <w:rsid w:val="00D162CB"/>
    <w:rsid w:val="00D26942"/>
    <w:rsid w:val="00D275D2"/>
    <w:rsid w:val="00D369E5"/>
    <w:rsid w:val="00D462BD"/>
    <w:rsid w:val="00D46B6E"/>
    <w:rsid w:val="00D52375"/>
    <w:rsid w:val="00D53023"/>
    <w:rsid w:val="00D60CD3"/>
    <w:rsid w:val="00D642EC"/>
    <w:rsid w:val="00D6641A"/>
    <w:rsid w:val="00D66494"/>
    <w:rsid w:val="00D708E8"/>
    <w:rsid w:val="00D73B88"/>
    <w:rsid w:val="00D747AF"/>
    <w:rsid w:val="00D85BD0"/>
    <w:rsid w:val="00D911D1"/>
    <w:rsid w:val="00D94832"/>
    <w:rsid w:val="00D97FF4"/>
    <w:rsid w:val="00DA16FF"/>
    <w:rsid w:val="00DA70FD"/>
    <w:rsid w:val="00DB1248"/>
    <w:rsid w:val="00DB3B2C"/>
    <w:rsid w:val="00DB6D61"/>
    <w:rsid w:val="00DB7C52"/>
    <w:rsid w:val="00DC0C5D"/>
    <w:rsid w:val="00DC14FF"/>
    <w:rsid w:val="00DC35D1"/>
    <w:rsid w:val="00DC3C7E"/>
    <w:rsid w:val="00DC5E3C"/>
    <w:rsid w:val="00DC62C6"/>
    <w:rsid w:val="00DC6B8D"/>
    <w:rsid w:val="00DC6D3D"/>
    <w:rsid w:val="00DE5709"/>
    <w:rsid w:val="00DF032C"/>
    <w:rsid w:val="00DF29BA"/>
    <w:rsid w:val="00DF42C1"/>
    <w:rsid w:val="00E02CE9"/>
    <w:rsid w:val="00E217F3"/>
    <w:rsid w:val="00E23BE1"/>
    <w:rsid w:val="00E27BA2"/>
    <w:rsid w:val="00E37CD3"/>
    <w:rsid w:val="00E42BE4"/>
    <w:rsid w:val="00E43774"/>
    <w:rsid w:val="00E446EC"/>
    <w:rsid w:val="00E44FC6"/>
    <w:rsid w:val="00E51C50"/>
    <w:rsid w:val="00E52882"/>
    <w:rsid w:val="00E616A5"/>
    <w:rsid w:val="00E65BB6"/>
    <w:rsid w:val="00E65FDC"/>
    <w:rsid w:val="00E840E3"/>
    <w:rsid w:val="00E84BE4"/>
    <w:rsid w:val="00E8713F"/>
    <w:rsid w:val="00E90D48"/>
    <w:rsid w:val="00E91029"/>
    <w:rsid w:val="00E9148A"/>
    <w:rsid w:val="00EA0FDC"/>
    <w:rsid w:val="00EA1839"/>
    <w:rsid w:val="00EA7D25"/>
    <w:rsid w:val="00EB096D"/>
    <w:rsid w:val="00EB63CC"/>
    <w:rsid w:val="00EC3095"/>
    <w:rsid w:val="00EC5875"/>
    <w:rsid w:val="00ED5283"/>
    <w:rsid w:val="00ED559C"/>
    <w:rsid w:val="00ED5789"/>
    <w:rsid w:val="00ED7BFA"/>
    <w:rsid w:val="00ED7E0D"/>
    <w:rsid w:val="00EE6AD9"/>
    <w:rsid w:val="00EE7516"/>
    <w:rsid w:val="00EF1D0D"/>
    <w:rsid w:val="00EF7091"/>
    <w:rsid w:val="00EF70FE"/>
    <w:rsid w:val="00F012C0"/>
    <w:rsid w:val="00F01BAC"/>
    <w:rsid w:val="00F06FC7"/>
    <w:rsid w:val="00F124B8"/>
    <w:rsid w:val="00F4624E"/>
    <w:rsid w:val="00F476BE"/>
    <w:rsid w:val="00F50BE8"/>
    <w:rsid w:val="00F50D3F"/>
    <w:rsid w:val="00F5116C"/>
    <w:rsid w:val="00F54991"/>
    <w:rsid w:val="00F55587"/>
    <w:rsid w:val="00F658FF"/>
    <w:rsid w:val="00F83400"/>
    <w:rsid w:val="00F94E27"/>
    <w:rsid w:val="00FA3081"/>
    <w:rsid w:val="00FA4917"/>
    <w:rsid w:val="00FA77DF"/>
    <w:rsid w:val="00FB106E"/>
    <w:rsid w:val="00FB1E36"/>
    <w:rsid w:val="00FB3D48"/>
    <w:rsid w:val="00FB3EE9"/>
    <w:rsid w:val="00FB5739"/>
    <w:rsid w:val="00FC10F4"/>
    <w:rsid w:val="00FC1905"/>
    <w:rsid w:val="00FC275D"/>
    <w:rsid w:val="00FC6728"/>
    <w:rsid w:val="00FD63AE"/>
    <w:rsid w:val="00FD6C90"/>
    <w:rsid w:val="00FD738A"/>
    <w:rsid w:val="00FE0C01"/>
    <w:rsid w:val="00FE1AB7"/>
    <w:rsid w:val="00FE2604"/>
    <w:rsid w:val="00FE2B8B"/>
    <w:rsid w:val="00FE4529"/>
    <w:rsid w:val="00FE71A5"/>
    <w:rsid w:val="00FF6B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FAC"/>
  </w:style>
  <w:style w:type="paragraph" w:styleId="Balk1">
    <w:name w:val="heading 1"/>
    <w:basedOn w:val="Normal"/>
    <w:next w:val="Normal"/>
    <w:link w:val="Balk1Char"/>
    <w:uiPriority w:val="9"/>
    <w:qFormat/>
    <w:rsid w:val="003E21E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9615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4">
    <w:name w:val="heading 4"/>
    <w:basedOn w:val="Normal"/>
    <w:next w:val="Normal"/>
    <w:link w:val="Balk4Char"/>
    <w:uiPriority w:val="9"/>
    <w:unhideWhenUsed/>
    <w:qFormat/>
    <w:rsid w:val="002E5F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GvdeMetni">
    <w:name w:val="Body Text"/>
    <w:basedOn w:val="Normal"/>
    <w:link w:val="GvdeMetniChar"/>
    <w:uiPriority w:val="99"/>
    <w:unhideWhenUsed/>
    <w:rsid w:val="00CA0CA9"/>
    <w:pPr>
      <w:spacing w:after="120"/>
    </w:pPr>
  </w:style>
  <w:style w:type="character" w:customStyle="1" w:styleId="GvdeMetniChar">
    <w:name w:val="Gövde Metni Char"/>
    <w:basedOn w:val="VarsaylanParagrafYazTipi"/>
    <w:link w:val="GvdeMetni"/>
    <w:uiPriority w:val="99"/>
    <w:rsid w:val="00CA0CA9"/>
  </w:style>
  <w:style w:type="paragraph" w:styleId="ListeParagraf">
    <w:name w:val="List Paragraph"/>
    <w:basedOn w:val="Normal"/>
    <w:uiPriority w:val="34"/>
    <w:qFormat/>
    <w:rsid w:val="00913DDC"/>
    <w:pPr>
      <w:ind w:left="720"/>
      <w:contextualSpacing/>
    </w:pPr>
  </w:style>
  <w:style w:type="character" w:styleId="Kpr">
    <w:name w:val="Hyperlink"/>
    <w:basedOn w:val="VarsaylanParagrafYazTipi"/>
    <w:uiPriority w:val="99"/>
    <w:unhideWhenUsed/>
    <w:rsid w:val="00363250"/>
    <w:rPr>
      <w:color w:val="0563C1" w:themeColor="hyperlink"/>
      <w:u w:val="single"/>
    </w:rPr>
  </w:style>
  <w:style w:type="paragraph" w:styleId="BalonMetni">
    <w:name w:val="Balloon Text"/>
    <w:basedOn w:val="Normal"/>
    <w:link w:val="BalonMetniChar"/>
    <w:uiPriority w:val="99"/>
    <w:semiHidden/>
    <w:unhideWhenUsed/>
    <w:rsid w:val="00237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18"/>
    <w:rPr>
      <w:rFonts w:ascii="Tahoma" w:hAnsi="Tahoma" w:cs="Tahoma"/>
      <w:sz w:val="16"/>
      <w:szCs w:val="16"/>
    </w:rPr>
  </w:style>
  <w:style w:type="character" w:customStyle="1" w:styleId="Balk1Char">
    <w:name w:val="Başlık 1 Char"/>
    <w:basedOn w:val="VarsaylanParagrafYazTipi"/>
    <w:link w:val="Balk1"/>
    <w:uiPriority w:val="1"/>
    <w:rsid w:val="003E21E2"/>
    <w:rPr>
      <w:rFonts w:asciiTheme="majorHAnsi" w:eastAsiaTheme="majorEastAsia" w:hAnsiTheme="majorHAnsi" w:cstheme="majorBidi"/>
      <w:b/>
      <w:bCs/>
      <w:color w:val="2E74B5" w:themeColor="accent1" w:themeShade="BF"/>
      <w:sz w:val="28"/>
      <w:szCs w:val="28"/>
    </w:rPr>
  </w:style>
  <w:style w:type="table" w:styleId="TabloKlavuzu">
    <w:name w:val="Table Grid"/>
    <w:basedOn w:val="NormalTablo"/>
    <w:uiPriority w:val="39"/>
    <w:rsid w:val="002E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2E5F73"/>
    <w:rPr>
      <w:rFonts w:asciiTheme="majorHAnsi" w:eastAsiaTheme="majorEastAsia" w:hAnsiTheme="majorHAnsi" w:cstheme="majorBidi"/>
      <w:b/>
      <w:bCs/>
      <w:i/>
      <w:iCs/>
      <w:color w:val="5B9BD5" w:themeColor="accent1"/>
    </w:rPr>
  </w:style>
  <w:style w:type="character" w:customStyle="1" w:styleId="zmlenmeyenBahsetme1">
    <w:name w:val="Çözümlenmeyen Bahsetme1"/>
    <w:basedOn w:val="VarsaylanParagrafYazTipi"/>
    <w:uiPriority w:val="99"/>
    <w:semiHidden/>
    <w:unhideWhenUsed/>
    <w:rsid w:val="00A31FE9"/>
    <w:rPr>
      <w:color w:val="605E5C"/>
      <w:shd w:val="clear" w:color="auto" w:fill="E1DFDD"/>
    </w:rPr>
  </w:style>
  <w:style w:type="character" w:styleId="zlenenKpr">
    <w:name w:val="FollowedHyperlink"/>
    <w:basedOn w:val="VarsaylanParagrafYazTipi"/>
    <w:uiPriority w:val="99"/>
    <w:semiHidden/>
    <w:unhideWhenUsed/>
    <w:rsid w:val="00FD6C90"/>
    <w:rPr>
      <w:color w:val="954F72" w:themeColor="followedHyperlink"/>
      <w:u w:val="single"/>
    </w:rPr>
  </w:style>
  <w:style w:type="character" w:customStyle="1" w:styleId="Balk2Char">
    <w:name w:val="Başlık 2 Char"/>
    <w:basedOn w:val="VarsaylanParagrafYazTipi"/>
    <w:link w:val="Balk2"/>
    <w:uiPriority w:val="9"/>
    <w:rsid w:val="009615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585A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2">
    <w:name w:val="Çözümlenmeyen Bahsetme2"/>
    <w:basedOn w:val="VarsaylanParagrafYazTipi"/>
    <w:uiPriority w:val="99"/>
    <w:semiHidden/>
    <w:unhideWhenUsed/>
    <w:rsid w:val="007D3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1416">
      <w:bodyDiv w:val="1"/>
      <w:marLeft w:val="0"/>
      <w:marRight w:val="0"/>
      <w:marTop w:val="0"/>
      <w:marBottom w:val="0"/>
      <w:divBdr>
        <w:top w:val="none" w:sz="0" w:space="0" w:color="auto"/>
        <w:left w:val="none" w:sz="0" w:space="0" w:color="auto"/>
        <w:bottom w:val="none" w:sz="0" w:space="0" w:color="auto"/>
        <w:right w:val="none" w:sz="0" w:space="0" w:color="auto"/>
      </w:divBdr>
      <w:divsChild>
        <w:div w:id="8602523">
          <w:marLeft w:val="0"/>
          <w:marRight w:val="0"/>
          <w:marTop w:val="15"/>
          <w:marBottom w:val="0"/>
          <w:divBdr>
            <w:top w:val="single" w:sz="48" w:space="0" w:color="auto"/>
            <w:left w:val="single" w:sz="48" w:space="0" w:color="auto"/>
            <w:bottom w:val="single" w:sz="48" w:space="0" w:color="auto"/>
            <w:right w:val="single" w:sz="48" w:space="0" w:color="auto"/>
          </w:divBdr>
          <w:divsChild>
            <w:div w:id="896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270">
      <w:bodyDiv w:val="1"/>
      <w:marLeft w:val="0"/>
      <w:marRight w:val="0"/>
      <w:marTop w:val="0"/>
      <w:marBottom w:val="0"/>
      <w:divBdr>
        <w:top w:val="none" w:sz="0" w:space="0" w:color="auto"/>
        <w:left w:val="none" w:sz="0" w:space="0" w:color="auto"/>
        <w:bottom w:val="none" w:sz="0" w:space="0" w:color="auto"/>
        <w:right w:val="none" w:sz="0" w:space="0" w:color="auto"/>
      </w:divBdr>
      <w:divsChild>
        <w:div w:id="1782650560">
          <w:marLeft w:val="0"/>
          <w:marRight w:val="0"/>
          <w:marTop w:val="15"/>
          <w:marBottom w:val="0"/>
          <w:divBdr>
            <w:top w:val="single" w:sz="48" w:space="0" w:color="auto"/>
            <w:left w:val="single" w:sz="48" w:space="0" w:color="auto"/>
            <w:bottom w:val="single" w:sz="48" w:space="0" w:color="auto"/>
            <w:right w:val="single" w:sz="48" w:space="0" w:color="auto"/>
          </w:divBdr>
          <w:divsChild>
            <w:div w:id="16066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6655">
      <w:bodyDiv w:val="1"/>
      <w:marLeft w:val="0"/>
      <w:marRight w:val="0"/>
      <w:marTop w:val="0"/>
      <w:marBottom w:val="0"/>
      <w:divBdr>
        <w:top w:val="none" w:sz="0" w:space="0" w:color="auto"/>
        <w:left w:val="none" w:sz="0" w:space="0" w:color="auto"/>
        <w:bottom w:val="none" w:sz="0" w:space="0" w:color="auto"/>
        <w:right w:val="none" w:sz="0" w:space="0" w:color="auto"/>
      </w:divBdr>
      <w:divsChild>
        <w:div w:id="632751609">
          <w:marLeft w:val="0"/>
          <w:marRight w:val="0"/>
          <w:marTop w:val="15"/>
          <w:marBottom w:val="0"/>
          <w:divBdr>
            <w:top w:val="single" w:sz="48" w:space="0" w:color="auto"/>
            <w:left w:val="single" w:sz="48" w:space="0" w:color="auto"/>
            <w:bottom w:val="single" w:sz="48" w:space="0" w:color="auto"/>
            <w:right w:val="single" w:sz="48" w:space="0" w:color="auto"/>
          </w:divBdr>
          <w:divsChild>
            <w:div w:id="1518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3777">
      <w:bodyDiv w:val="1"/>
      <w:marLeft w:val="0"/>
      <w:marRight w:val="0"/>
      <w:marTop w:val="0"/>
      <w:marBottom w:val="0"/>
      <w:divBdr>
        <w:top w:val="none" w:sz="0" w:space="0" w:color="auto"/>
        <w:left w:val="none" w:sz="0" w:space="0" w:color="auto"/>
        <w:bottom w:val="none" w:sz="0" w:space="0" w:color="auto"/>
        <w:right w:val="none" w:sz="0" w:space="0" w:color="auto"/>
      </w:divBdr>
      <w:divsChild>
        <w:div w:id="676463824">
          <w:marLeft w:val="0"/>
          <w:marRight w:val="0"/>
          <w:marTop w:val="15"/>
          <w:marBottom w:val="0"/>
          <w:divBdr>
            <w:top w:val="single" w:sz="48" w:space="0" w:color="auto"/>
            <w:left w:val="single" w:sz="48" w:space="0" w:color="auto"/>
            <w:bottom w:val="single" w:sz="48" w:space="0" w:color="auto"/>
            <w:right w:val="single" w:sz="48" w:space="0" w:color="auto"/>
          </w:divBdr>
          <w:divsChild>
            <w:div w:id="16763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4707">
      <w:bodyDiv w:val="1"/>
      <w:marLeft w:val="0"/>
      <w:marRight w:val="0"/>
      <w:marTop w:val="0"/>
      <w:marBottom w:val="0"/>
      <w:divBdr>
        <w:top w:val="none" w:sz="0" w:space="0" w:color="auto"/>
        <w:left w:val="none" w:sz="0" w:space="0" w:color="auto"/>
        <w:bottom w:val="none" w:sz="0" w:space="0" w:color="auto"/>
        <w:right w:val="none" w:sz="0" w:space="0" w:color="auto"/>
      </w:divBdr>
      <w:divsChild>
        <w:div w:id="1143808969">
          <w:marLeft w:val="0"/>
          <w:marRight w:val="0"/>
          <w:marTop w:val="15"/>
          <w:marBottom w:val="0"/>
          <w:divBdr>
            <w:top w:val="single" w:sz="48" w:space="0" w:color="auto"/>
            <w:left w:val="single" w:sz="48" w:space="0" w:color="auto"/>
            <w:bottom w:val="single" w:sz="48" w:space="0" w:color="auto"/>
            <w:right w:val="single" w:sz="48" w:space="0" w:color="auto"/>
          </w:divBdr>
          <w:divsChild>
            <w:div w:id="7457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3125">
      <w:bodyDiv w:val="1"/>
      <w:marLeft w:val="0"/>
      <w:marRight w:val="0"/>
      <w:marTop w:val="0"/>
      <w:marBottom w:val="0"/>
      <w:divBdr>
        <w:top w:val="none" w:sz="0" w:space="0" w:color="auto"/>
        <w:left w:val="none" w:sz="0" w:space="0" w:color="auto"/>
        <w:bottom w:val="none" w:sz="0" w:space="0" w:color="auto"/>
        <w:right w:val="none" w:sz="0" w:space="0" w:color="auto"/>
      </w:divBdr>
      <w:divsChild>
        <w:div w:id="1689141478">
          <w:marLeft w:val="0"/>
          <w:marRight w:val="0"/>
          <w:marTop w:val="15"/>
          <w:marBottom w:val="0"/>
          <w:divBdr>
            <w:top w:val="single" w:sz="48" w:space="0" w:color="auto"/>
            <w:left w:val="single" w:sz="48" w:space="0" w:color="auto"/>
            <w:bottom w:val="single" w:sz="48" w:space="0" w:color="auto"/>
            <w:right w:val="single" w:sz="48" w:space="0" w:color="auto"/>
          </w:divBdr>
          <w:divsChild>
            <w:div w:id="15474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79574">
      <w:bodyDiv w:val="1"/>
      <w:marLeft w:val="0"/>
      <w:marRight w:val="0"/>
      <w:marTop w:val="0"/>
      <w:marBottom w:val="0"/>
      <w:divBdr>
        <w:top w:val="none" w:sz="0" w:space="0" w:color="auto"/>
        <w:left w:val="none" w:sz="0" w:space="0" w:color="auto"/>
        <w:bottom w:val="none" w:sz="0" w:space="0" w:color="auto"/>
        <w:right w:val="none" w:sz="0" w:space="0" w:color="auto"/>
      </w:divBdr>
      <w:divsChild>
        <w:div w:id="77754919">
          <w:marLeft w:val="0"/>
          <w:marRight w:val="0"/>
          <w:marTop w:val="15"/>
          <w:marBottom w:val="0"/>
          <w:divBdr>
            <w:top w:val="single" w:sz="48" w:space="0" w:color="auto"/>
            <w:left w:val="single" w:sz="48" w:space="0" w:color="auto"/>
            <w:bottom w:val="single" w:sz="48" w:space="0" w:color="auto"/>
            <w:right w:val="single" w:sz="48" w:space="0" w:color="auto"/>
          </w:divBdr>
          <w:divsChild>
            <w:div w:id="15359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483">
      <w:bodyDiv w:val="1"/>
      <w:marLeft w:val="0"/>
      <w:marRight w:val="0"/>
      <w:marTop w:val="0"/>
      <w:marBottom w:val="0"/>
      <w:divBdr>
        <w:top w:val="none" w:sz="0" w:space="0" w:color="auto"/>
        <w:left w:val="none" w:sz="0" w:space="0" w:color="auto"/>
        <w:bottom w:val="none" w:sz="0" w:space="0" w:color="auto"/>
        <w:right w:val="none" w:sz="0" w:space="0" w:color="auto"/>
      </w:divBdr>
      <w:divsChild>
        <w:div w:id="1177426896">
          <w:marLeft w:val="0"/>
          <w:marRight w:val="0"/>
          <w:marTop w:val="15"/>
          <w:marBottom w:val="0"/>
          <w:divBdr>
            <w:top w:val="single" w:sz="48" w:space="0" w:color="auto"/>
            <w:left w:val="single" w:sz="48" w:space="0" w:color="auto"/>
            <w:bottom w:val="single" w:sz="48" w:space="0" w:color="auto"/>
            <w:right w:val="single" w:sz="48"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81868">
          <w:marLeft w:val="0"/>
          <w:marRight w:val="0"/>
          <w:marTop w:val="15"/>
          <w:marBottom w:val="0"/>
          <w:divBdr>
            <w:top w:val="single" w:sz="48" w:space="0" w:color="auto"/>
            <w:left w:val="single" w:sz="48" w:space="0" w:color="auto"/>
            <w:bottom w:val="single" w:sz="48" w:space="0" w:color="auto"/>
            <w:right w:val="single" w:sz="48" w:space="0" w:color="auto"/>
          </w:divBdr>
          <w:divsChild>
            <w:div w:id="9727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904318">
          <w:marLeft w:val="0"/>
          <w:marRight w:val="0"/>
          <w:marTop w:val="15"/>
          <w:marBottom w:val="0"/>
          <w:divBdr>
            <w:top w:val="single" w:sz="48" w:space="0" w:color="auto"/>
            <w:left w:val="single" w:sz="48" w:space="0" w:color="auto"/>
            <w:bottom w:val="single" w:sz="48" w:space="0" w:color="auto"/>
            <w:right w:val="single" w:sz="48" w:space="0" w:color="auto"/>
          </w:divBdr>
          <w:divsChild>
            <w:div w:id="6401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946">
      <w:bodyDiv w:val="1"/>
      <w:marLeft w:val="0"/>
      <w:marRight w:val="0"/>
      <w:marTop w:val="0"/>
      <w:marBottom w:val="0"/>
      <w:divBdr>
        <w:top w:val="none" w:sz="0" w:space="0" w:color="auto"/>
        <w:left w:val="none" w:sz="0" w:space="0" w:color="auto"/>
        <w:bottom w:val="none" w:sz="0" w:space="0" w:color="auto"/>
        <w:right w:val="none" w:sz="0" w:space="0" w:color="auto"/>
      </w:divBdr>
      <w:divsChild>
        <w:div w:id="1946110846">
          <w:marLeft w:val="0"/>
          <w:marRight w:val="0"/>
          <w:marTop w:val="15"/>
          <w:marBottom w:val="0"/>
          <w:divBdr>
            <w:top w:val="single" w:sz="48" w:space="0" w:color="auto"/>
            <w:left w:val="single" w:sz="48" w:space="0" w:color="auto"/>
            <w:bottom w:val="single" w:sz="48" w:space="0" w:color="auto"/>
            <w:right w:val="single" w:sz="48" w:space="0" w:color="auto"/>
          </w:divBdr>
          <w:divsChild>
            <w:div w:id="1242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4791">
      <w:bodyDiv w:val="1"/>
      <w:marLeft w:val="0"/>
      <w:marRight w:val="0"/>
      <w:marTop w:val="0"/>
      <w:marBottom w:val="0"/>
      <w:divBdr>
        <w:top w:val="none" w:sz="0" w:space="0" w:color="auto"/>
        <w:left w:val="none" w:sz="0" w:space="0" w:color="auto"/>
        <w:bottom w:val="none" w:sz="0" w:space="0" w:color="auto"/>
        <w:right w:val="none" w:sz="0" w:space="0" w:color="auto"/>
      </w:divBdr>
      <w:divsChild>
        <w:div w:id="1397313388">
          <w:marLeft w:val="0"/>
          <w:marRight w:val="0"/>
          <w:marTop w:val="15"/>
          <w:marBottom w:val="0"/>
          <w:divBdr>
            <w:top w:val="single" w:sz="48" w:space="0" w:color="auto"/>
            <w:left w:val="single" w:sz="48" w:space="0" w:color="auto"/>
            <w:bottom w:val="single" w:sz="48" w:space="0" w:color="auto"/>
            <w:right w:val="single" w:sz="48" w:space="0" w:color="auto"/>
          </w:divBdr>
          <w:divsChild>
            <w:div w:id="16796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057">
      <w:bodyDiv w:val="1"/>
      <w:marLeft w:val="0"/>
      <w:marRight w:val="0"/>
      <w:marTop w:val="0"/>
      <w:marBottom w:val="0"/>
      <w:divBdr>
        <w:top w:val="none" w:sz="0" w:space="0" w:color="auto"/>
        <w:left w:val="none" w:sz="0" w:space="0" w:color="auto"/>
        <w:bottom w:val="none" w:sz="0" w:space="0" w:color="auto"/>
        <w:right w:val="none" w:sz="0" w:space="0" w:color="auto"/>
      </w:divBdr>
      <w:divsChild>
        <w:div w:id="1846169018">
          <w:marLeft w:val="0"/>
          <w:marRight w:val="0"/>
          <w:marTop w:val="15"/>
          <w:marBottom w:val="0"/>
          <w:divBdr>
            <w:top w:val="single" w:sz="48" w:space="0" w:color="auto"/>
            <w:left w:val="single" w:sz="48" w:space="0" w:color="auto"/>
            <w:bottom w:val="single" w:sz="48" w:space="0" w:color="auto"/>
            <w:right w:val="single" w:sz="48" w:space="0" w:color="auto"/>
          </w:divBdr>
          <w:divsChild>
            <w:div w:id="14709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9518">
      <w:bodyDiv w:val="1"/>
      <w:marLeft w:val="0"/>
      <w:marRight w:val="0"/>
      <w:marTop w:val="0"/>
      <w:marBottom w:val="0"/>
      <w:divBdr>
        <w:top w:val="none" w:sz="0" w:space="0" w:color="auto"/>
        <w:left w:val="none" w:sz="0" w:space="0" w:color="auto"/>
        <w:bottom w:val="none" w:sz="0" w:space="0" w:color="auto"/>
        <w:right w:val="none" w:sz="0" w:space="0" w:color="auto"/>
      </w:divBdr>
      <w:divsChild>
        <w:div w:id="311062489">
          <w:marLeft w:val="0"/>
          <w:marRight w:val="0"/>
          <w:marTop w:val="15"/>
          <w:marBottom w:val="0"/>
          <w:divBdr>
            <w:top w:val="single" w:sz="48" w:space="0" w:color="auto"/>
            <w:left w:val="single" w:sz="48" w:space="0" w:color="auto"/>
            <w:bottom w:val="single" w:sz="48" w:space="0" w:color="auto"/>
            <w:right w:val="single" w:sz="48" w:space="0" w:color="auto"/>
          </w:divBdr>
          <w:divsChild>
            <w:div w:id="1239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52165">
      <w:bodyDiv w:val="1"/>
      <w:marLeft w:val="0"/>
      <w:marRight w:val="0"/>
      <w:marTop w:val="0"/>
      <w:marBottom w:val="0"/>
      <w:divBdr>
        <w:top w:val="none" w:sz="0" w:space="0" w:color="auto"/>
        <w:left w:val="none" w:sz="0" w:space="0" w:color="auto"/>
        <w:bottom w:val="none" w:sz="0" w:space="0" w:color="auto"/>
        <w:right w:val="none" w:sz="0" w:space="0" w:color="auto"/>
      </w:divBdr>
    </w:div>
    <w:div w:id="1967420121">
      <w:bodyDiv w:val="1"/>
      <w:marLeft w:val="0"/>
      <w:marRight w:val="0"/>
      <w:marTop w:val="0"/>
      <w:marBottom w:val="0"/>
      <w:divBdr>
        <w:top w:val="none" w:sz="0" w:space="0" w:color="auto"/>
        <w:left w:val="none" w:sz="0" w:space="0" w:color="auto"/>
        <w:bottom w:val="none" w:sz="0" w:space="0" w:color="auto"/>
        <w:right w:val="none" w:sz="0" w:space="0" w:color="auto"/>
      </w:divBdr>
      <w:divsChild>
        <w:div w:id="1613904753">
          <w:marLeft w:val="0"/>
          <w:marRight w:val="0"/>
          <w:marTop w:val="15"/>
          <w:marBottom w:val="0"/>
          <w:divBdr>
            <w:top w:val="single" w:sz="48" w:space="0" w:color="auto"/>
            <w:left w:val="single" w:sz="48" w:space="0" w:color="auto"/>
            <w:bottom w:val="single" w:sz="48" w:space="0" w:color="auto"/>
            <w:right w:val="single" w:sz="48" w:space="0" w:color="auto"/>
          </w:divBdr>
          <w:divsChild>
            <w:div w:id="12540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66638">
      <w:bodyDiv w:val="1"/>
      <w:marLeft w:val="0"/>
      <w:marRight w:val="0"/>
      <w:marTop w:val="0"/>
      <w:marBottom w:val="0"/>
      <w:divBdr>
        <w:top w:val="none" w:sz="0" w:space="0" w:color="auto"/>
        <w:left w:val="none" w:sz="0" w:space="0" w:color="auto"/>
        <w:bottom w:val="none" w:sz="0" w:space="0" w:color="auto"/>
        <w:right w:val="none" w:sz="0" w:space="0" w:color="auto"/>
      </w:divBdr>
      <w:divsChild>
        <w:div w:id="1516992357">
          <w:marLeft w:val="0"/>
          <w:marRight w:val="0"/>
          <w:marTop w:val="15"/>
          <w:marBottom w:val="0"/>
          <w:divBdr>
            <w:top w:val="single" w:sz="48" w:space="0" w:color="auto"/>
            <w:left w:val="single" w:sz="48" w:space="0" w:color="auto"/>
            <w:bottom w:val="single" w:sz="48" w:space="0" w:color="auto"/>
            <w:right w:val="single" w:sz="48" w:space="0" w:color="auto"/>
          </w:divBdr>
          <w:divsChild>
            <w:div w:id="5555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esilovamyo.mehmetakif.edu.tr/idari-personel/2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esilovamyo.mehmetakif.edu.tr/yonetim/21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6BD0E-0B47-40B9-9D04-D65CAC60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12005</Words>
  <Characters>68435</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2025-02-12T12:19:00Z</dcterms:created>
  <dcterms:modified xsi:type="dcterms:W3CDTF">2025-02-12T12:19:00Z</dcterms:modified>
</cp:coreProperties>
</file>