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4254"/>
        <w:gridCol w:w="2409"/>
        <w:gridCol w:w="119"/>
        <w:gridCol w:w="2716"/>
        <w:gridCol w:w="4678"/>
      </w:tblGrid>
      <w:tr w:rsidR="00F02BF8" w:rsidRPr="0096067D" w14:paraId="374ECA65" w14:textId="77777777" w:rsidTr="00A32AB8">
        <w:trPr>
          <w:trHeight w:val="365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14:paraId="76E481A7" w14:textId="3B25A46D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687B8D">
              <w:rPr>
                <w:b/>
                <w:sz w:val="22"/>
                <w:szCs w:val="22"/>
              </w:rPr>
              <w:t>Yeşilova İsmail Akın Turizm Meslek Yüksekokulu /</w:t>
            </w:r>
            <w:r w:rsidR="00843ACA" w:rsidRPr="00843ACA">
              <w:rPr>
                <w:b/>
                <w:sz w:val="22"/>
                <w:szCs w:val="22"/>
              </w:rPr>
              <w:t>M</w:t>
            </w:r>
            <w:r w:rsidR="00687B8D">
              <w:rPr>
                <w:b/>
                <w:sz w:val="22"/>
                <w:szCs w:val="22"/>
              </w:rPr>
              <w:t xml:space="preserve">ali İşler </w:t>
            </w:r>
            <w:r w:rsidR="00843ACA" w:rsidRPr="00843ACA">
              <w:rPr>
                <w:b/>
                <w:sz w:val="22"/>
                <w:szCs w:val="22"/>
              </w:rPr>
              <w:t>Birimi</w:t>
            </w:r>
          </w:p>
        </w:tc>
      </w:tr>
      <w:tr w:rsidR="00F02BF8" w:rsidRPr="0096067D" w14:paraId="135E876B" w14:textId="77777777" w:rsidTr="00CA595D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14:paraId="64B75FBA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4254" w:type="dxa"/>
            <w:shd w:val="clear" w:color="auto" w:fill="2E74B5" w:themeFill="accent1" w:themeFillShade="BF"/>
            <w:vAlign w:val="center"/>
          </w:tcPr>
          <w:p w14:paraId="69E05702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409" w:type="dxa"/>
            <w:shd w:val="clear" w:color="auto" w:fill="2E74B5" w:themeFill="accent1" w:themeFillShade="BF"/>
            <w:vAlign w:val="center"/>
          </w:tcPr>
          <w:p w14:paraId="5E76CBE7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835" w:type="dxa"/>
            <w:gridSpan w:val="2"/>
            <w:shd w:val="clear" w:color="auto" w:fill="2E74B5" w:themeFill="accent1" w:themeFillShade="BF"/>
            <w:vAlign w:val="center"/>
          </w:tcPr>
          <w:p w14:paraId="0E795781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4678" w:type="dxa"/>
            <w:shd w:val="clear" w:color="auto" w:fill="2E74B5" w:themeFill="accent1" w:themeFillShade="BF"/>
            <w:vAlign w:val="center"/>
          </w:tcPr>
          <w:p w14:paraId="601EA9A2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5AC693F9" w14:textId="77777777" w:rsidTr="00CA595D">
        <w:trPr>
          <w:trHeight w:val="390"/>
          <w:jc w:val="center"/>
        </w:trPr>
        <w:tc>
          <w:tcPr>
            <w:tcW w:w="703" w:type="dxa"/>
            <w:vAlign w:val="center"/>
          </w:tcPr>
          <w:p w14:paraId="2C7DC600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B554" w14:textId="3B34D44D" w:rsidR="00B33C9F" w:rsidRPr="00CA2422" w:rsidRDefault="00843ACA" w:rsidP="00630E21">
            <w:pPr>
              <w:jc w:val="both"/>
              <w:rPr>
                <w:color w:val="000000"/>
              </w:rPr>
            </w:pPr>
            <w:r w:rsidRPr="00843ACA">
              <w:rPr>
                <w:color w:val="000000"/>
              </w:rPr>
              <w:t xml:space="preserve">Akademik ve İdari Personel maaşlarının hesaplanması ve bunlarla ilgili sisteme veri girişi ve dökümünü almak.  Kısıtlı maaş, unvan ve terfi farklarını hesaplamak; Doğum, aile durumu bildirimi, ölüm ve çocuk yardımı bordrolarını hazırlamak ve ilgili işlemleri yürütmek  </w:t>
            </w:r>
          </w:p>
        </w:tc>
        <w:tc>
          <w:tcPr>
            <w:tcW w:w="2409" w:type="dxa"/>
            <w:vAlign w:val="center"/>
          </w:tcPr>
          <w:p w14:paraId="583654B8" w14:textId="40BDB40E" w:rsidR="00B33C9F" w:rsidRPr="00687B8D" w:rsidRDefault="00687B8D" w:rsidP="00687B8D">
            <w:pPr>
              <w:jc w:val="center"/>
              <w:rPr>
                <w:color w:val="000000"/>
              </w:rPr>
            </w:pPr>
            <w:r w:rsidRPr="00687B8D">
              <w:rPr>
                <w:sz w:val="22"/>
                <w:szCs w:val="22"/>
              </w:rPr>
              <w:t>Mali İşler Birimi</w:t>
            </w:r>
            <w:r w:rsidRPr="00687B8D">
              <w:rPr>
                <w:color w:val="000000"/>
              </w:rPr>
              <w:t xml:space="preserve"> </w:t>
            </w:r>
            <w:r w:rsidR="00843ACA" w:rsidRPr="00687B8D">
              <w:rPr>
                <w:color w:val="000000"/>
              </w:rPr>
              <w:t>Personeli</w:t>
            </w:r>
          </w:p>
        </w:tc>
        <w:tc>
          <w:tcPr>
            <w:tcW w:w="2835" w:type="dxa"/>
            <w:gridSpan w:val="2"/>
            <w:vAlign w:val="center"/>
          </w:tcPr>
          <w:p w14:paraId="375D04C4" w14:textId="714658F2" w:rsidR="00B33C9F" w:rsidRPr="00CA2422" w:rsidRDefault="00843ACA" w:rsidP="00687B8D">
            <w:pPr>
              <w:jc w:val="center"/>
            </w:pPr>
            <w:r w:rsidRPr="00843ACA">
              <w:t>Müdür</w:t>
            </w:r>
            <w:r w:rsidR="00A46CA7">
              <w:t>, Yüksekokul Sekreteri</w:t>
            </w:r>
          </w:p>
        </w:tc>
        <w:tc>
          <w:tcPr>
            <w:tcW w:w="4678" w:type="dxa"/>
            <w:vAlign w:val="center"/>
          </w:tcPr>
          <w:p w14:paraId="068C9897" w14:textId="6EB50C53" w:rsidR="00B33C9F" w:rsidRPr="003F6AAB" w:rsidRDefault="00843ACA" w:rsidP="000F23AA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43ACA">
              <w:rPr>
                <w:rFonts w:eastAsiaTheme="minorHAnsi"/>
                <w:color w:val="000000"/>
                <w:lang w:eastAsia="en-US"/>
              </w:rPr>
              <w:t xml:space="preserve">Hak kaybı, maddi zarar  </w:t>
            </w:r>
          </w:p>
        </w:tc>
      </w:tr>
      <w:tr w:rsidR="00687B8D" w:rsidRPr="0096067D" w14:paraId="6636303B" w14:textId="77777777" w:rsidTr="00CA595D">
        <w:trPr>
          <w:trHeight w:val="412"/>
          <w:jc w:val="center"/>
        </w:trPr>
        <w:tc>
          <w:tcPr>
            <w:tcW w:w="703" w:type="dxa"/>
            <w:vAlign w:val="center"/>
          </w:tcPr>
          <w:p w14:paraId="0F279D5D" w14:textId="77777777" w:rsidR="00687B8D" w:rsidRPr="00CA2422" w:rsidRDefault="00687B8D" w:rsidP="00687B8D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AD75" w14:textId="39929AD2" w:rsidR="00687B8D" w:rsidRPr="00CA2422" w:rsidRDefault="00687B8D" w:rsidP="00687B8D">
            <w:pPr>
              <w:jc w:val="both"/>
              <w:rPr>
                <w:color w:val="000000"/>
              </w:rPr>
            </w:pPr>
            <w:r w:rsidRPr="00843ACA">
              <w:rPr>
                <w:color w:val="000000"/>
              </w:rPr>
              <w:t>Akademik yükseltilmelere yönelik dış jüri üyelerinin ödemelerini yapmak/ borçlanma ile ilgili süreçleri yürütmek</w:t>
            </w:r>
          </w:p>
        </w:tc>
        <w:tc>
          <w:tcPr>
            <w:tcW w:w="2409" w:type="dxa"/>
            <w:vAlign w:val="center"/>
          </w:tcPr>
          <w:p w14:paraId="302755F2" w14:textId="04A455D6" w:rsidR="00687B8D" w:rsidRPr="00CA2422" w:rsidRDefault="00687B8D" w:rsidP="00687B8D">
            <w:pPr>
              <w:jc w:val="center"/>
              <w:rPr>
                <w:color w:val="000000"/>
              </w:rPr>
            </w:pPr>
            <w:r w:rsidRPr="00687B8D">
              <w:rPr>
                <w:sz w:val="22"/>
                <w:szCs w:val="22"/>
              </w:rPr>
              <w:t>Mali İşler Birimi</w:t>
            </w:r>
            <w:r w:rsidRPr="00687B8D">
              <w:rPr>
                <w:color w:val="000000"/>
              </w:rPr>
              <w:t xml:space="preserve"> Personeli</w:t>
            </w:r>
          </w:p>
        </w:tc>
        <w:tc>
          <w:tcPr>
            <w:tcW w:w="2835" w:type="dxa"/>
            <w:gridSpan w:val="2"/>
            <w:vAlign w:val="center"/>
          </w:tcPr>
          <w:p w14:paraId="7018E2E1" w14:textId="63708826" w:rsidR="00687B8D" w:rsidRPr="00CA2422" w:rsidRDefault="00A46CA7" w:rsidP="00687B8D">
            <w:pPr>
              <w:jc w:val="center"/>
            </w:pPr>
            <w:r w:rsidRPr="00843ACA">
              <w:t>Müdür</w:t>
            </w:r>
            <w:r>
              <w:t>, Yüksekokul Sekreteri</w:t>
            </w:r>
          </w:p>
        </w:tc>
        <w:tc>
          <w:tcPr>
            <w:tcW w:w="4678" w:type="dxa"/>
            <w:vAlign w:val="center"/>
          </w:tcPr>
          <w:p w14:paraId="05C4B3E6" w14:textId="57123637" w:rsidR="00687B8D" w:rsidRPr="00CA2422" w:rsidRDefault="00687B8D" w:rsidP="000F23AA">
            <w:pPr>
              <w:pStyle w:val="ListeParagraf"/>
              <w:ind w:left="340"/>
              <w:jc w:val="both"/>
            </w:pPr>
            <w:r>
              <w:t xml:space="preserve"> </w:t>
            </w:r>
            <w:r w:rsidRPr="00843ACA">
              <w:t xml:space="preserve">Hak kaybı, maddi zarar  </w:t>
            </w:r>
          </w:p>
        </w:tc>
      </w:tr>
      <w:tr w:rsidR="00687B8D" w:rsidRPr="0096067D" w14:paraId="03FD4732" w14:textId="77777777" w:rsidTr="00CA595D">
        <w:trPr>
          <w:trHeight w:val="387"/>
          <w:jc w:val="center"/>
        </w:trPr>
        <w:tc>
          <w:tcPr>
            <w:tcW w:w="703" w:type="dxa"/>
            <w:vAlign w:val="center"/>
          </w:tcPr>
          <w:p w14:paraId="47E531AF" w14:textId="77777777" w:rsidR="00687B8D" w:rsidRPr="00CA2422" w:rsidRDefault="00687B8D" w:rsidP="00687B8D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CFC8" w14:textId="33BB9018" w:rsidR="00687B8D" w:rsidRPr="00843ACA" w:rsidRDefault="00687B8D" w:rsidP="00687B8D">
            <w:pPr>
              <w:jc w:val="both"/>
            </w:pPr>
            <w:r w:rsidRPr="00843ACA">
              <w:rPr>
                <w:color w:val="000000"/>
              </w:rPr>
              <w:t>Puantaj hazırlanması, izin, rapor kesintisi</w:t>
            </w:r>
            <w:r>
              <w:t xml:space="preserve"> </w:t>
            </w:r>
            <w:r w:rsidRPr="00843ACA">
              <w:t>hesaplama, döküm ve tanzimi, veri girişi ve icmal hazırlanmasını sağlamak</w:t>
            </w:r>
          </w:p>
        </w:tc>
        <w:tc>
          <w:tcPr>
            <w:tcW w:w="2409" w:type="dxa"/>
            <w:vAlign w:val="center"/>
          </w:tcPr>
          <w:p w14:paraId="79C2F0E3" w14:textId="02F3FD4B" w:rsidR="00687B8D" w:rsidRPr="00CA2422" w:rsidRDefault="00687B8D" w:rsidP="00687B8D">
            <w:pPr>
              <w:jc w:val="center"/>
              <w:rPr>
                <w:color w:val="000000"/>
              </w:rPr>
            </w:pPr>
            <w:r w:rsidRPr="00687B8D">
              <w:rPr>
                <w:sz w:val="22"/>
                <w:szCs w:val="22"/>
              </w:rPr>
              <w:t>Mali İşler Birimi</w:t>
            </w:r>
            <w:r w:rsidRPr="00687B8D">
              <w:rPr>
                <w:color w:val="000000"/>
              </w:rPr>
              <w:t xml:space="preserve"> Personeli</w:t>
            </w:r>
          </w:p>
        </w:tc>
        <w:tc>
          <w:tcPr>
            <w:tcW w:w="2835" w:type="dxa"/>
            <w:gridSpan w:val="2"/>
            <w:vAlign w:val="center"/>
          </w:tcPr>
          <w:p w14:paraId="46A02E60" w14:textId="515DD194" w:rsidR="00687B8D" w:rsidRPr="00CA2422" w:rsidRDefault="00A46CA7" w:rsidP="00687B8D">
            <w:pPr>
              <w:jc w:val="center"/>
            </w:pPr>
            <w:r w:rsidRPr="00843ACA">
              <w:t>Müdür</w:t>
            </w:r>
            <w:r>
              <w:t>, Yüksekokul Sekreteri</w:t>
            </w:r>
          </w:p>
        </w:tc>
        <w:tc>
          <w:tcPr>
            <w:tcW w:w="4678" w:type="dxa"/>
            <w:vAlign w:val="center"/>
          </w:tcPr>
          <w:p w14:paraId="0A1FE0BC" w14:textId="0B6FF3C8" w:rsidR="00687B8D" w:rsidRPr="003F6AAB" w:rsidRDefault="00687B8D" w:rsidP="000F23AA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43ACA">
              <w:rPr>
                <w:rFonts w:eastAsiaTheme="minorHAnsi"/>
                <w:color w:val="000000"/>
                <w:lang w:eastAsia="en-US"/>
              </w:rPr>
              <w:t>Puantaj hazırlanması, izin, rapor kesintisi</w:t>
            </w:r>
          </w:p>
        </w:tc>
      </w:tr>
      <w:tr w:rsidR="00687B8D" w:rsidRPr="0096067D" w14:paraId="564371DF" w14:textId="77777777" w:rsidTr="00CA595D">
        <w:trPr>
          <w:trHeight w:val="535"/>
          <w:jc w:val="center"/>
        </w:trPr>
        <w:tc>
          <w:tcPr>
            <w:tcW w:w="703" w:type="dxa"/>
            <w:vAlign w:val="center"/>
          </w:tcPr>
          <w:p w14:paraId="26A0F3CD" w14:textId="77777777" w:rsidR="00687B8D" w:rsidRPr="00CA2422" w:rsidRDefault="00687B8D" w:rsidP="00687B8D">
            <w:pPr>
              <w:spacing w:after="160" w:line="259" w:lineRule="auto"/>
              <w:jc w:val="center"/>
            </w:pPr>
            <w:r>
              <w:t>4</w:t>
            </w:r>
            <w:r w:rsidRPr="00CA2422">
              <w:t>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C084" w14:textId="17454A2B" w:rsidR="00687B8D" w:rsidRPr="00CA2422" w:rsidRDefault="00687B8D" w:rsidP="00687B8D">
            <w:pPr>
              <w:jc w:val="both"/>
              <w:rPr>
                <w:color w:val="000000"/>
              </w:rPr>
            </w:pPr>
            <w:r w:rsidRPr="00843ACA">
              <w:rPr>
                <w:color w:val="000000"/>
              </w:rPr>
              <w:t>Ödeme emri belgesi ve ek belgeler üzerinde 5018 sayılı Kanunun 61 inci maddesi ve ilgili mevzuat hükümlerine uygun olarak gerekli kontrolleri ve ödemeleri usulüne uygun gerçekleştirmek</w:t>
            </w:r>
          </w:p>
        </w:tc>
        <w:tc>
          <w:tcPr>
            <w:tcW w:w="2409" w:type="dxa"/>
            <w:vAlign w:val="center"/>
          </w:tcPr>
          <w:p w14:paraId="62A72E8A" w14:textId="3925853E" w:rsidR="00687B8D" w:rsidRPr="00CA2422" w:rsidRDefault="00687B8D" w:rsidP="00687B8D">
            <w:pPr>
              <w:jc w:val="center"/>
            </w:pPr>
            <w:r w:rsidRPr="00687B8D">
              <w:rPr>
                <w:sz w:val="22"/>
                <w:szCs w:val="22"/>
              </w:rPr>
              <w:t>Mali İşler Birimi</w:t>
            </w:r>
            <w:r w:rsidRPr="00687B8D">
              <w:rPr>
                <w:color w:val="000000"/>
              </w:rPr>
              <w:t xml:space="preserve"> Personeli</w:t>
            </w:r>
          </w:p>
        </w:tc>
        <w:tc>
          <w:tcPr>
            <w:tcW w:w="2835" w:type="dxa"/>
            <w:gridSpan w:val="2"/>
            <w:vAlign w:val="center"/>
          </w:tcPr>
          <w:p w14:paraId="42B152E1" w14:textId="3FA12730" w:rsidR="00687B8D" w:rsidRPr="00CA2422" w:rsidRDefault="00A46CA7" w:rsidP="00687B8D">
            <w:pPr>
              <w:jc w:val="center"/>
            </w:pPr>
            <w:r w:rsidRPr="00843ACA">
              <w:t>Müdür</w:t>
            </w:r>
            <w:r>
              <w:t>, Yüksekokul Sekreteri</w:t>
            </w:r>
          </w:p>
        </w:tc>
        <w:tc>
          <w:tcPr>
            <w:tcW w:w="4678" w:type="dxa"/>
            <w:vAlign w:val="center"/>
          </w:tcPr>
          <w:p w14:paraId="27C5470C" w14:textId="2102348B" w:rsidR="00687B8D" w:rsidRPr="003F6AAB" w:rsidRDefault="00687B8D" w:rsidP="000F23AA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43ACA">
              <w:rPr>
                <w:rFonts w:eastAsiaTheme="minorHAnsi"/>
                <w:color w:val="000000"/>
                <w:lang w:eastAsia="en-US"/>
              </w:rPr>
              <w:t>Hak kaybı, maddi zarar</w:t>
            </w:r>
          </w:p>
        </w:tc>
      </w:tr>
      <w:tr w:rsidR="00687B8D" w:rsidRPr="0096067D" w14:paraId="3234E819" w14:textId="77777777" w:rsidTr="00CA595D">
        <w:trPr>
          <w:trHeight w:val="571"/>
          <w:jc w:val="center"/>
        </w:trPr>
        <w:tc>
          <w:tcPr>
            <w:tcW w:w="703" w:type="dxa"/>
            <w:vAlign w:val="center"/>
          </w:tcPr>
          <w:p w14:paraId="74746208" w14:textId="77777777" w:rsidR="00687B8D" w:rsidRPr="00CA2422" w:rsidRDefault="00687B8D" w:rsidP="00687B8D">
            <w:pPr>
              <w:spacing w:after="160" w:line="259" w:lineRule="auto"/>
              <w:jc w:val="center"/>
            </w:pPr>
            <w:r>
              <w:t>5</w:t>
            </w:r>
            <w:r w:rsidRPr="00CA2422">
              <w:t>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CDEF" w14:textId="4214A03B" w:rsidR="00687B8D" w:rsidRPr="00CA2422" w:rsidRDefault="00687B8D" w:rsidP="00687B8D">
            <w:pPr>
              <w:jc w:val="both"/>
              <w:rPr>
                <w:color w:val="000000"/>
              </w:rPr>
            </w:pPr>
            <w:r w:rsidRPr="00843ACA">
              <w:rPr>
                <w:color w:val="000000"/>
              </w:rPr>
              <w:t>SGK’na elektronik ortamda gönderilen keseneklerin doğru, eksiksiz ve zamanında gönderilmesi</w:t>
            </w:r>
          </w:p>
        </w:tc>
        <w:tc>
          <w:tcPr>
            <w:tcW w:w="2409" w:type="dxa"/>
            <w:vAlign w:val="center"/>
          </w:tcPr>
          <w:p w14:paraId="04A61B93" w14:textId="05080649" w:rsidR="00687B8D" w:rsidRPr="00CA2422" w:rsidRDefault="00687B8D" w:rsidP="00687B8D">
            <w:pPr>
              <w:jc w:val="center"/>
            </w:pPr>
            <w:r w:rsidRPr="00687B8D">
              <w:rPr>
                <w:sz w:val="22"/>
                <w:szCs w:val="22"/>
              </w:rPr>
              <w:t>Mali İşler Birimi</w:t>
            </w:r>
            <w:r w:rsidRPr="00687B8D">
              <w:rPr>
                <w:color w:val="000000"/>
              </w:rPr>
              <w:t xml:space="preserve"> Personeli</w:t>
            </w:r>
          </w:p>
        </w:tc>
        <w:tc>
          <w:tcPr>
            <w:tcW w:w="2835" w:type="dxa"/>
            <w:gridSpan w:val="2"/>
            <w:vAlign w:val="center"/>
          </w:tcPr>
          <w:p w14:paraId="737C9065" w14:textId="7182686A" w:rsidR="00687B8D" w:rsidRPr="00CA2422" w:rsidRDefault="00A46CA7" w:rsidP="00687B8D">
            <w:pPr>
              <w:jc w:val="center"/>
            </w:pPr>
            <w:r w:rsidRPr="00843ACA">
              <w:t>Müdür</w:t>
            </w:r>
            <w:r>
              <w:t>, Yüksekokul Sekreteri</w:t>
            </w:r>
          </w:p>
        </w:tc>
        <w:tc>
          <w:tcPr>
            <w:tcW w:w="4678" w:type="dxa"/>
            <w:vAlign w:val="center"/>
          </w:tcPr>
          <w:p w14:paraId="0CBC632A" w14:textId="4F4AE471" w:rsidR="00687B8D" w:rsidRPr="00F37421" w:rsidRDefault="00687B8D" w:rsidP="000F23AA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43ACA">
              <w:rPr>
                <w:rFonts w:eastAsiaTheme="minorHAnsi"/>
                <w:color w:val="000000"/>
                <w:lang w:eastAsia="en-US"/>
              </w:rPr>
              <w:t>Hak kaybı, maddi zarar</w:t>
            </w:r>
          </w:p>
        </w:tc>
      </w:tr>
      <w:tr w:rsidR="00687B8D" w:rsidRPr="0096067D" w14:paraId="711FFF6C" w14:textId="77777777" w:rsidTr="00CA595D">
        <w:trPr>
          <w:trHeight w:val="551"/>
          <w:jc w:val="center"/>
        </w:trPr>
        <w:tc>
          <w:tcPr>
            <w:tcW w:w="703" w:type="dxa"/>
            <w:vAlign w:val="center"/>
          </w:tcPr>
          <w:p w14:paraId="32B8D682" w14:textId="77777777" w:rsidR="00687B8D" w:rsidRPr="00CA2422" w:rsidRDefault="00687B8D" w:rsidP="00687B8D">
            <w:pPr>
              <w:spacing w:after="160" w:line="259" w:lineRule="auto"/>
              <w:jc w:val="center"/>
            </w:pPr>
            <w:r>
              <w:t>6</w:t>
            </w:r>
            <w:r w:rsidRPr="00CA2422">
              <w:t>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161" w14:textId="0079B82C" w:rsidR="00687B8D" w:rsidRPr="00CA2422" w:rsidRDefault="00687B8D" w:rsidP="00687B8D">
            <w:pPr>
              <w:jc w:val="both"/>
              <w:rPr>
                <w:color w:val="000000"/>
              </w:rPr>
            </w:pPr>
            <w:r w:rsidRPr="00843ACA">
              <w:rPr>
                <w:color w:val="000000"/>
              </w:rPr>
              <w:t>İcra kesintileri, Kefalet aidatı Sendika aidatı kesintileri ve takibinin yapılması ile askerlik borçlanmaları işlemleri ile ilgili yazışmaların takibi</w:t>
            </w:r>
          </w:p>
        </w:tc>
        <w:tc>
          <w:tcPr>
            <w:tcW w:w="2409" w:type="dxa"/>
            <w:vAlign w:val="center"/>
          </w:tcPr>
          <w:p w14:paraId="32E3E35F" w14:textId="4D40461F" w:rsidR="00687B8D" w:rsidRPr="00CA2422" w:rsidRDefault="00687B8D" w:rsidP="00687B8D">
            <w:pPr>
              <w:jc w:val="center"/>
            </w:pPr>
            <w:r w:rsidRPr="00687B8D">
              <w:rPr>
                <w:sz w:val="22"/>
                <w:szCs w:val="22"/>
              </w:rPr>
              <w:t>Mali İşler Birimi</w:t>
            </w:r>
            <w:r w:rsidRPr="00687B8D">
              <w:rPr>
                <w:color w:val="000000"/>
              </w:rPr>
              <w:t xml:space="preserve"> Personeli</w:t>
            </w:r>
          </w:p>
        </w:tc>
        <w:tc>
          <w:tcPr>
            <w:tcW w:w="2835" w:type="dxa"/>
            <w:gridSpan w:val="2"/>
            <w:vAlign w:val="center"/>
          </w:tcPr>
          <w:p w14:paraId="6B96742C" w14:textId="38DD0237" w:rsidR="00687B8D" w:rsidRPr="00CA2422" w:rsidRDefault="00A46CA7" w:rsidP="00687B8D">
            <w:pPr>
              <w:jc w:val="center"/>
            </w:pPr>
            <w:r w:rsidRPr="00843ACA">
              <w:t>Müdür</w:t>
            </w:r>
            <w:r>
              <w:t>, Yüksekokul Sekreteri</w:t>
            </w:r>
            <w:bookmarkStart w:id="0" w:name="_GoBack"/>
            <w:bookmarkEnd w:id="0"/>
          </w:p>
        </w:tc>
        <w:tc>
          <w:tcPr>
            <w:tcW w:w="4678" w:type="dxa"/>
            <w:vAlign w:val="center"/>
          </w:tcPr>
          <w:p w14:paraId="05F3B2D3" w14:textId="0CB9B6C0" w:rsidR="00687B8D" w:rsidRPr="008239B8" w:rsidRDefault="00687B8D" w:rsidP="000F23AA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43ACA">
              <w:rPr>
                <w:rFonts w:eastAsiaTheme="minorHAnsi"/>
                <w:color w:val="000000"/>
                <w:lang w:eastAsia="en-US"/>
              </w:rPr>
              <w:t>Kamu zararı</w:t>
            </w:r>
          </w:p>
        </w:tc>
      </w:tr>
      <w:tr w:rsidR="00433374" w:rsidRPr="0096067D" w14:paraId="4308E24D" w14:textId="77777777" w:rsidTr="00433374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14:paraId="7E5C3710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32B95BD9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0C055134" w14:textId="77777777" w:rsidR="007324C4" w:rsidRPr="0043337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F23AA" w:rsidRPr="0096067D" w14:paraId="39719634" w14:textId="77777777" w:rsidTr="007324C4">
        <w:trPr>
          <w:trHeight w:val="1318"/>
          <w:jc w:val="center"/>
        </w:trPr>
        <w:tc>
          <w:tcPr>
            <w:tcW w:w="7485" w:type="dxa"/>
            <w:gridSpan w:val="4"/>
            <w:vAlign w:val="center"/>
          </w:tcPr>
          <w:p w14:paraId="326F990F" w14:textId="77777777" w:rsidR="000F23AA" w:rsidRDefault="000F23AA" w:rsidP="000F23A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7E4F9A21" w14:textId="77777777" w:rsidR="000F23AA" w:rsidRDefault="000F23AA" w:rsidP="000F23A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ED8E158" w14:textId="77777777" w:rsidR="000F23AA" w:rsidRDefault="000F23AA" w:rsidP="000F23A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74A35BE6" w14:textId="7E98AC2C" w:rsidR="000F23AA" w:rsidRPr="00290AF6" w:rsidRDefault="000F23AA" w:rsidP="00290AF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</w:tc>
        <w:tc>
          <w:tcPr>
            <w:tcW w:w="7394" w:type="dxa"/>
            <w:gridSpan w:val="2"/>
            <w:vAlign w:val="center"/>
          </w:tcPr>
          <w:p w14:paraId="24057ABF" w14:textId="77777777" w:rsidR="000F23AA" w:rsidRDefault="000F23AA" w:rsidP="000F23A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0142A9E3" w14:textId="77777777" w:rsidR="000F23AA" w:rsidRDefault="000F23AA" w:rsidP="000F23A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57C1B4A" w14:textId="77777777" w:rsidR="000F23AA" w:rsidRDefault="000F23AA" w:rsidP="000F23AA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79FB5179" w14:textId="7804DBED" w:rsidR="000F23AA" w:rsidRPr="00CA2422" w:rsidRDefault="000F23AA" w:rsidP="000F23A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</w:tc>
      </w:tr>
    </w:tbl>
    <w:p w14:paraId="559C1D7C" w14:textId="77777777" w:rsidR="00675847" w:rsidRPr="001A26FB" w:rsidRDefault="00675847" w:rsidP="00290AF6"/>
    <w:sectPr w:rsidR="00675847" w:rsidRPr="001A26FB" w:rsidSect="00915B24">
      <w:headerReference w:type="default" r:id="rId8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38D59" w14:textId="77777777" w:rsidR="004C1102" w:rsidRDefault="004C1102" w:rsidP="00770A33">
      <w:r>
        <w:separator/>
      </w:r>
    </w:p>
  </w:endnote>
  <w:endnote w:type="continuationSeparator" w:id="0">
    <w:p w14:paraId="2039CEF9" w14:textId="77777777" w:rsidR="004C1102" w:rsidRDefault="004C1102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94CF6" w14:textId="77777777" w:rsidR="004C1102" w:rsidRDefault="004C1102" w:rsidP="00770A33">
      <w:r>
        <w:separator/>
      </w:r>
    </w:p>
  </w:footnote>
  <w:footnote w:type="continuationSeparator" w:id="0">
    <w:p w14:paraId="275DCDF0" w14:textId="77777777" w:rsidR="004C1102" w:rsidRDefault="004C1102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55A64593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41964505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10E67403" wp14:editId="73FD4EC2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CE2A1AA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5D60D039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6620EFE6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18A0388D" w14:textId="042FAC74" w:rsidR="00B538A7" w:rsidRPr="005E1A73" w:rsidRDefault="00A453E3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</w:t>
          </w:r>
          <w:r w:rsidR="00717454">
            <w:rPr>
              <w:rFonts w:eastAsia="Calibri"/>
            </w:rPr>
            <w:t>/</w:t>
          </w:r>
          <w:r>
            <w:rPr>
              <w:rFonts w:eastAsia="Calibri"/>
            </w:rPr>
            <w:t>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6A4F8FA8" w14:textId="77777777" w:rsidTr="00B538A7">
      <w:trPr>
        <w:trHeight w:val="414"/>
        <w:jc w:val="center"/>
      </w:trPr>
      <w:tc>
        <w:tcPr>
          <w:tcW w:w="1192" w:type="pct"/>
          <w:vMerge/>
        </w:tcPr>
        <w:p w14:paraId="66C7F5C3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202C201F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57D8F66A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39722058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1018F74C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09470902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05315790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50F8EDE0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78CA9DE9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28D3D7A2" w14:textId="77777777" w:rsidR="00996AFF" w:rsidRDefault="0099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53751"/>
    <w:rsid w:val="00062996"/>
    <w:rsid w:val="00073170"/>
    <w:rsid w:val="00076A08"/>
    <w:rsid w:val="00086073"/>
    <w:rsid w:val="000A2B80"/>
    <w:rsid w:val="000D7DED"/>
    <w:rsid w:val="000F23AA"/>
    <w:rsid w:val="000F3163"/>
    <w:rsid w:val="001143AD"/>
    <w:rsid w:val="00115DDC"/>
    <w:rsid w:val="001161BA"/>
    <w:rsid w:val="00121BA7"/>
    <w:rsid w:val="00125980"/>
    <w:rsid w:val="00125A12"/>
    <w:rsid w:val="0014044C"/>
    <w:rsid w:val="001516EB"/>
    <w:rsid w:val="001530B3"/>
    <w:rsid w:val="00160C12"/>
    <w:rsid w:val="00167CC3"/>
    <w:rsid w:val="001A26FB"/>
    <w:rsid w:val="001B1AF1"/>
    <w:rsid w:val="001B7A27"/>
    <w:rsid w:val="001C3A7E"/>
    <w:rsid w:val="001D5FF3"/>
    <w:rsid w:val="001E1499"/>
    <w:rsid w:val="001E732F"/>
    <w:rsid w:val="0020031F"/>
    <w:rsid w:val="00203976"/>
    <w:rsid w:val="0020473F"/>
    <w:rsid w:val="00217110"/>
    <w:rsid w:val="002223BB"/>
    <w:rsid w:val="002234D7"/>
    <w:rsid w:val="00237503"/>
    <w:rsid w:val="00240BEC"/>
    <w:rsid w:val="00252723"/>
    <w:rsid w:val="00284CFC"/>
    <w:rsid w:val="00290AF6"/>
    <w:rsid w:val="002B1EA5"/>
    <w:rsid w:val="002B4056"/>
    <w:rsid w:val="002B670A"/>
    <w:rsid w:val="002C443B"/>
    <w:rsid w:val="002C4F8D"/>
    <w:rsid w:val="002D5C32"/>
    <w:rsid w:val="002F0618"/>
    <w:rsid w:val="0030160A"/>
    <w:rsid w:val="00301FDC"/>
    <w:rsid w:val="0031582C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1A8B"/>
    <w:rsid w:val="003A4215"/>
    <w:rsid w:val="003D4EF6"/>
    <w:rsid w:val="003D7DD5"/>
    <w:rsid w:val="003F068E"/>
    <w:rsid w:val="003F6AAB"/>
    <w:rsid w:val="00412469"/>
    <w:rsid w:val="00433374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C1102"/>
    <w:rsid w:val="004D440A"/>
    <w:rsid w:val="00505652"/>
    <w:rsid w:val="00505CE1"/>
    <w:rsid w:val="00537BDD"/>
    <w:rsid w:val="00540EF7"/>
    <w:rsid w:val="00542059"/>
    <w:rsid w:val="00552CEF"/>
    <w:rsid w:val="00566F84"/>
    <w:rsid w:val="0057414B"/>
    <w:rsid w:val="0059205A"/>
    <w:rsid w:val="005C1A88"/>
    <w:rsid w:val="005E4857"/>
    <w:rsid w:val="005F5979"/>
    <w:rsid w:val="005F757E"/>
    <w:rsid w:val="006021BB"/>
    <w:rsid w:val="00626EEE"/>
    <w:rsid w:val="0062781F"/>
    <w:rsid w:val="00630E21"/>
    <w:rsid w:val="0063398F"/>
    <w:rsid w:val="006362BD"/>
    <w:rsid w:val="0064163B"/>
    <w:rsid w:val="00672445"/>
    <w:rsid w:val="00675847"/>
    <w:rsid w:val="0068100D"/>
    <w:rsid w:val="00687B8D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57BD"/>
    <w:rsid w:val="00736D50"/>
    <w:rsid w:val="00742CAA"/>
    <w:rsid w:val="00770A33"/>
    <w:rsid w:val="007732BF"/>
    <w:rsid w:val="00787FB8"/>
    <w:rsid w:val="007922FD"/>
    <w:rsid w:val="007B1188"/>
    <w:rsid w:val="007D715E"/>
    <w:rsid w:val="007F6810"/>
    <w:rsid w:val="007F724D"/>
    <w:rsid w:val="00810F86"/>
    <w:rsid w:val="008239B8"/>
    <w:rsid w:val="00825F8E"/>
    <w:rsid w:val="00835A25"/>
    <w:rsid w:val="00843ACA"/>
    <w:rsid w:val="008574AF"/>
    <w:rsid w:val="00862C22"/>
    <w:rsid w:val="00864CA0"/>
    <w:rsid w:val="00870E10"/>
    <w:rsid w:val="00875B3B"/>
    <w:rsid w:val="008C3A83"/>
    <w:rsid w:val="008C4BCB"/>
    <w:rsid w:val="008D0F43"/>
    <w:rsid w:val="008F0EF0"/>
    <w:rsid w:val="00905E1E"/>
    <w:rsid w:val="00915B24"/>
    <w:rsid w:val="00932388"/>
    <w:rsid w:val="0096067D"/>
    <w:rsid w:val="00973F1D"/>
    <w:rsid w:val="00977B6C"/>
    <w:rsid w:val="00983BA0"/>
    <w:rsid w:val="009920F7"/>
    <w:rsid w:val="00996AFF"/>
    <w:rsid w:val="009A5FC1"/>
    <w:rsid w:val="009F2182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453E3"/>
    <w:rsid w:val="00A46CA7"/>
    <w:rsid w:val="00A56DCE"/>
    <w:rsid w:val="00A8207A"/>
    <w:rsid w:val="00A83438"/>
    <w:rsid w:val="00A86F70"/>
    <w:rsid w:val="00A9790D"/>
    <w:rsid w:val="00AA768D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B08FA"/>
    <w:rsid w:val="00BB78E0"/>
    <w:rsid w:val="00BF0809"/>
    <w:rsid w:val="00C31F2C"/>
    <w:rsid w:val="00C377D0"/>
    <w:rsid w:val="00C501F5"/>
    <w:rsid w:val="00C66E9F"/>
    <w:rsid w:val="00C77E52"/>
    <w:rsid w:val="00C81904"/>
    <w:rsid w:val="00C93911"/>
    <w:rsid w:val="00CA2422"/>
    <w:rsid w:val="00CA595D"/>
    <w:rsid w:val="00CD022E"/>
    <w:rsid w:val="00CD0E59"/>
    <w:rsid w:val="00CD5147"/>
    <w:rsid w:val="00D06A70"/>
    <w:rsid w:val="00D2661C"/>
    <w:rsid w:val="00D50D9E"/>
    <w:rsid w:val="00D6706C"/>
    <w:rsid w:val="00DB3493"/>
    <w:rsid w:val="00DC511C"/>
    <w:rsid w:val="00DD6042"/>
    <w:rsid w:val="00DE60C1"/>
    <w:rsid w:val="00DF2DE6"/>
    <w:rsid w:val="00DF6AF6"/>
    <w:rsid w:val="00E00A1B"/>
    <w:rsid w:val="00E165B2"/>
    <w:rsid w:val="00E21AB8"/>
    <w:rsid w:val="00E23613"/>
    <w:rsid w:val="00E40B11"/>
    <w:rsid w:val="00E502F5"/>
    <w:rsid w:val="00E624C2"/>
    <w:rsid w:val="00E725C5"/>
    <w:rsid w:val="00E7728B"/>
    <w:rsid w:val="00E87E7F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20348"/>
    <w:rsid w:val="00F2098F"/>
    <w:rsid w:val="00F31354"/>
    <w:rsid w:val="00F343FF"/>
    <w:rsid w:val="00F37421"/>
    <w:rsid w:val="00F52092"/>
    <w:rsid w:val="00F672DE"/>
    <w:rsid w:val="00F85B92"/>
    <w:rsid w:val="00FA1D3A"/>
    <w:rsid w:val="00FA1F4C"/>
    <w:rsid w:val="00FB1DAC"/>
    <w:rsid w:val="00FB4AF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74FBF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FE8A-2A40-4FAD-8D5A-4003229E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9</cp:revision>
  <cp:lastPrinted>2025-02-24T11:00:00Z</cp:lastPrinted>
  <dcterms:created xsi:type="dcterms:W3CDTF">2025-04-17T12:09:00Z</dcterms:created>
  <dcterms:modified xsi:type="dcterms:W3CDTF">2025-04-30T06:28:00Z</dcterms:modified>
</cp:coreProperties>
</file>