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579EB906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2868CD75" w14:textId="5C498269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795D04">
              <w:rPr>
                <w:b/>
                <w:sz w:val="22"/>
                <w:szCs w:val="22"/>
              </w:rPr>
              <w:t xml:space="preserve">Yeşilova İsmail Akın Turizm Meslek Yüksekokulu / </w:t>
            </w:r>
            <w:r w:rsidR="008E2B98" w:rsidRPr="008E2B98">
              <w:rPr>
                <w:b/>
                <w:sz w:val="22"/>
                <w:szCs w:val="22"/>
              </w:rPr>
              <w:t>Personel İşleri Birimi</w:t>
            </w:r>
          </w:p>
        </w:tc>
      </w:tr>
      <w:tr w:rsidR="00F02BF8" w:rsidRPr="0096067D" w14:paraId="1FB8E732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7F2D0BDE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7E2D4B0A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2AA4C787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0E875A7E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79A73C15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6BEC6304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138A1C7E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D182" w14:textId="07FA1F79" w:rsidR="00B33C9F" w:rsidRPr="00CA2422" w:rsidRDefault="008E2B98" w:rsidP="00795D04">
            <w:pPr>
              <w:jc w:val="both"/>
              <w:rPr>
                <w:color w:val="000000"/>
              </w:rPr>
            </w:pPr>
            <w:r w:rsidRPr="008E2B98">
              <w:rPr>
                <w:color w:val="000000"/>
              </w:rPr>
              <w:t>2547 ve 657 Sayılı Kanun uyarınca personel işlerini (atamalar, görevlendirmeler vb.) yürütmek</w:t>
            </w:r>
          </w:p>
        </w:tc>
        <w:tc>
          <w:tcPr>
            <w:tcW w:w="2977" w:type="dxa"/>
            <w:vAlign w:val="center"/>
          </w:tcPr>
          <w:p w14:paraId="5A3949DB" w14:textId="3130CD40" w:rsidR="00B33C9F" w:rsidRPr="00CA2422" w:rsidRDefault="008E2B98" w:rsidP="00B33C9F">
            <w:pPr>
              <w:rPr>
                <w:color w:val="000000"/>
              </w:rPr>
            </w:pPr>
            <w:r w:rsidRPr="008E2B98">
              <w:rPr>
                <w:color w:val="000000"/>
              </w:rPr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62D34A65" w14:textId="636EBC38" w:rsidR="00B33C9F" w:rsidRPr="00CA2422" w:rsidRDefault="00762492" w:rsidP="00423830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5ED9FDD9" w14:textId="1776E2FE" w:rsidR="00B33C9F" w:rsidRPr="003F6AAB" w:rsidRDefault="008E2B98" w:rsidP="00140873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E2B98">
              <w:rPr>
                <w:rFonts w:eastAsiaTheme="minorHAnsi"/>
                <w:color w:val="000000"/>
                <w:lang w:eastAsia="en-US"/>
              </w:rPr>
              <w:t>İşlemlerinin yasal süre içerisinde tamamlanması</w:t>
            </w:r>
          </w:p>
        </w:tc>
      </w:tr>
      <w:tr w:rsidR="00F02BF8" w:rsidRPr="0096067D" w14:paraId="7FB497C9" w14:textId="77777777" w:rsidTr="00B72176">
        <w:trPr>
          <w:trHeight w:val="412"/>
          <w:jc w:val="center"/>
        </w:trPr>
        <w:tc>
          <w:tcPr>
            <w:tcW w:w="703" w:type="dxa"/>
            <w:vAlign w:val="center"/>
          </w:tcPr>
          <w:p w14:paraId="669F93F3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C917" w14:textId="073CB733" w:rsidR="00F02BF8" w:rsidRPr="00CA2422" w:rsidRDefault="008E2B98" w:rsidP="00795D04">
            <w:pPr>
              <w:jc w:val="both"/>
              <w:rPr>
                <w:color w:val="000000"/>
              </w:rPr>
            </w:pPr>
            <w:r w:rsidRPr="008E2B98">
              <w:rPr>
                <w:color w:val="000000"/>
              </w:rPr>
              <w:t>Akademik personel göreve başlama,</w:t>
            </w:r>
            <w:r>
              <w:t xml:space="preserve"> </w:t>
            </w:r>
            <w:r w:rsidRPr="008E2B98">
              <w:t>ayrılma/ilişik kesme işlemlerinin yapılması</w:t>
            </w:r>
          </w:p>
        </w:tc>
        <w:tc>
          <w:tcPr>
            <w:tcW w:w="2977" w:type="dxa"/>
            <w:vAlign w:val="center"/>
          </w:tcPr>
          <w:p w14:paraId="605E3BD7" w14:textId="51668D39" w:rsidR="00F02BF8" w:rsidRPr="00CA2422" w:rsidRDefault="008E2B98" w:rsidP="00252723">
            <w:pPr>
              <w:rPr>
                <w:color w:val="000000"/>
              </w:rPr>
            </w:pPr>
            <w:r w:rsidRPr="008E2B98">
              <w:rPr>
                <w:color w:val="000000"/>
              </w:rPr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1A2A81B2" w14:textId="476A326C" w:rsidR="00F02BF8" w:rsidRPr="00CA2422" w:rsidRDefault="00762492" w:rsidP="00423830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6BBE544A" w14:textId="55FFE660" w:rsidR="00F02BF8" w:rsidRPr="00CA2422" w:rsidRDefault="008E2B98" w:rsidP="00140873">
            <w:pPr>
              <w:pStyle w:val="ListeParagraf"/>
              <w:ind w:left="340"/>
              <w:jc w:val="both"/>
            </w:pPr>
            <w:r w:rsidRPr="008E2B98">
              <w:t xml:space="preserve">İşlemlerin yasal süre içerisinde </w:t>
            </w:r>
            <w:proofErr w:type="gramStart"/>
            <w:r w:rsidRPr="008E2B98">
              <w:t>yapılması</w:t>
            </w:r>
            <w:r>
              <w:t xml:space="preserve"> </w:t>
            </w:r>
            <w:r w:rsidRPr="008E2B98">
              <w:t>.</w:t>
            </w:r>
            <w:proofErr w:type="gramEnd"/>
            <w:r>
              <w:t xml:space="preserve"> </w:t>
            </w:r>
            <w:r w:rsidRPr="008E2B98">
              <w:t xml:space="preserve">Personelin tüm özlük işleri ile ilgili bilgi ve belgelerin ilgili üst birime bildirilmesi  </w:t>
            </w:r>
          </w:p>
        </w:tc>
      </w:tr>
      <w:tr w:rsidR="00B33C9F" w:rsidRPr="0096067D" w14:paraId="245C20E0" w14:textId="77777777" w:rsidTr="00B72176">
        <w:trPr>
          <w:trHeight w:val="387"/>
          <w:jc w:val="center"/>
        </w:trPr>
        <w:tc>
          <w:tcPr>
            <w:tcW w:w="703" w:type="dxa"/>
            <w:vAlign w:val="center"/>
          </w:tcPr>
          <w:p w14:paraId="4E2FF26E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3BE8" w14:textId="63333C07" w:rsidR="00B33C9F" w:rsidRPr="00CA2422" w:rsidRDefault="008E2B98" w:rsidP="00795D04">
            <w:pPr>
              <w:jc w:val="both"/>
              <w:rPr>
                <w:color w:val="000000"/>
              </w:rPr>
            </w:pPr>
            <w:r w:rsidRPr="008E2B98">
              <w:rPr>
                <w:color w:val="000000"/>
              </w:rPr>
              <w:t>Öğretim elemanlarının görev süresi uzatımı işlemlerinin yapılması</w:t>
            </w:r>
          </w:p>
        </w:tc>
        <w:tc>
          <w:tcPr>
            <w:tcW w:w="2977" w:type="dxa"/>
            <w:vAlign w:val="center"/>
          </w:tcPr>
          <w:p w14:paraId="262AF3DF" w14:textId="5A841282" w:rsidR="00B33C9F" w:rsidRPr="00CA2422" w:rsidRDefault="008E2B98" w:rsidP="00B33C9F">
            <w:pPr>
              <w:rPr>
                <w:color w:val="000000"/>
              </w:rPr>
            </w:pPr>
            <w:r w:rsidRPr="008E2B98">
              <w:rPr>
                <w:color w:val="000000"/>
              </w:rPr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58DA7B84" w14:textId="360BA4D1" w:rsidR="00B33C9F" w:rsidRPr="00CA2422" w:rsidRDefault="00762492" w:rsidP="00423830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50C1580F" w14:textId="4BB5D5A5" w:rsidR="00B33C9F" w:rsidRPr="003F6AAB" w:rsidRDefault="008E2B98" w:rsidP="00140873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E2B98">
              <w:rPr>
                <w:rFonts w:eastAsiaTheme="minorHAnsi"/>
                <w:color w:val="000000"/>
                <w:lang w:eastAsia="en-US"/>
              </w:rPr>
              <w:t>İşlemlerin yasal süre içerisinde yapılması</w:t>
            </w:r>
          </w:p>
        </w:tc>
      </w:tr>
      <w:tr w:rsidR="00B33C9F" w:rsidRPr="0096067D" w14:paraId="7E7748E0" w14:textId="77777777" w:rsidTr="00B72176">
        <w:trPr>
          <w:trHeight w:val="535"/>
          <w:jc w:val="center"/>
        </w:trPr>
        <w:tc>
          <w:tcPr>
            <w:tcW w:w="703" w:type="dxa"/>
            <w:vAlign w:val="center"/>
          </w:tcPr>
          <w:p w14:paraId="7D65FAA7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4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CB3C" w14:textId="4011A961" w:rsidR="00B33C9F" w:rsidRPr="00CA2422" w:rsidRDefault="008E2B98" w:rsidP="00795D04">
            <w:pPr>
              <w:jc w:val="both"/>
              <w:rPr>
                <w:color w:val="000000"/>
              </w:rPr>
            </w:pPr>
            <w:r w:rsidRPr="008E2B98">
              <w:rPr>
                <w:color w:val="000000"/>
              </w:rPr>
              <w:t>Akademik/İdari Personel soruşturma işlemlerinin yazışmalarının yapılması</w:t>
            </w:r>
          </w:p>
        </w:tc>
        <w:tc>
          <w:tcPr>
            <w:tcW w:w="2977" w:type="dxa"/>
            <w:vAlign w:val="center"/>
          </w:tcPr>
          <w:p w14:paraId="5F7A8C4B" w14:textId="46DD6CAC" w:rsidR="00B33C9F" w:rsidRPr="00CA2422" w:rsidRDefault="008E2B98" w:rsidP="00B33C9F">
            <w:r w:rsidRPr="008E2B98"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7B650EBB" w14:textId="29AC31DF" w:rsidR="00B33C9F" w:rsidRPr="00CA2422" w:rsidRDefault="00762492" w:rsidP="00423830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6EF314F1" w14:textId="2B96D4DE" w:rsidR="00F37421" w:rsidRPr="003F6AAB" w:rsidRDefault="008E2B98" w:rsidP="00140873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E2B98">
              <w:rPr>
                <w:rFonts w:eastAsiaTheme="minorHAnsi"/>
                <w:color w:val="000000"/>
                <w:lang w:eastAsia="en-US"/>
              </w:rPr>
              <w:t>İlgili mevzuat doğrultusunda yasal süre içerisinde yazışma işlemlerinin yürütülmesi</w:t>
            </w:r>
          </w:p>
        </w:tc>
      </w:tr>
      <w:tr w:rsidR="00B33C9F" w:rsidRPr="0096067D" w14:paraId="26D81F06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4133A5CC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5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56A7" w14:textId="00CB778C" w:rsidR="00F37421" w:rsidRPr="00CA2422" w:rsidRDefault="008E2B98" w:rsidP="00795D04">
            <w:pPr>
              <w:jc w:val="both"/>
              <w:rPr>
                <w:color w:val="000000"/>
              </w:rPr>
            </w:pPr>
            <w:r w:rsidRPr="008E2B98">
              <w:rPr>
                <w:color w:val="000000"/>
              </w:rPr>
              <w:t>Akademik kadro ilanları ile ilgili yazışmaların yürütülmesi</w:t>
            </w:r>
          </w:p>
        </w:tc>
        <w:tc>
          <w:tcPr>
            <w:tcW w:w="2977" w:type="dxa"/>
            <w:vAlign w:val="center"/>
          </w:tcPr>
          <w:p w14:paraId="584532D0" w14:textId="58DB6794" w:rsidR="00B33C9F" w:rsidRPr="00CA2422" w:rsidRDefault="008E2B98" w:rsidP="00B33C9F">
            <w:r w:rsidRPr="008E2B98"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71BB3000" w14:textId="5745BDE2" w:rsidR="00B33C9F" w:rsidRPr="00CA2422" w:rsidRDefault="00762492" w:rsidP="00423830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352D530E" w14:textId="7E12EC9B" w:rsidR="0030160A" w:rsidRPr="00F37421" w:rsidRDefault="008E2B98" w:rsidP="00140873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E2B98">
              <w:rPr>
                <w:rFonts w:eastAsiaTheme="minorHAnsi"/>
                <w:color w:val="000000"/>
                <w:lang w:eastAsia="en-US"/>
              </w:rPr>
              <w:t>Mevcut taleplere ilişkin işlemlerin yasal süre içerisinde yapılması</w:t>
            </w:r>
          </w:p>
        </w:tc>
      </w:tr>
      <w:tr w:rsidR="00F37421" w:rsidRPr="0096067D" w14:paraId="11A22B0C" w14:textId="77777777" w:rsidTr="00B72176">
        <w:trPr>
          <w:trHeight w:val="551"/>
          <w:jc w:val="center"/>
        </w:trPr>
        <w:tc>
          <w:tcPr>
            <w:tcW w:w="703" w:type="dxa"/>
            <w:vAlign w:val="center"/>
          </w:tcPr>
          <w:p w14:paraId="4C2AE1FA" w14:textId="77777777" w:rsidR="00F37421" w:rsidRPr="00CA2422" w:rsidRDefault="00F37421" w:rsidP="00F37421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186" w14:textId="0186749A" w:rsidR="00F37421" w:rsidRPr="00CA2422" w:rsidRDefault="00EB3020" w:rsidP="00795D04">
            <w:pPr>
              <w:jc w:val="both"/>
              <w:rPr>
                <w:color w:val="000000"/>
              </w:rPr>
            </w:pPr>
            <w:r w:rsidRPr="00EB3020">
              <w:rPr>
                <w:color w:val="000000"/>
              </w:rPr>
              <w:t>İzin İşlemlerinin yürütülmesi</w:t>
            </w:r>
          </w:p>
        </w:tc>
        <w:tc>
          <w:tcPr>
            <w:tcW w:w="2977" w:type="dxa"/>
            <w:vAlign w:val="center"/>
          </w:tcPr>
          <w:p w14:paraId="47433304" w14:textId="2C420A4B" w:rsidR="00F37421" w:rsidRPr="00CA2422" w:rsidRDefault="008E2B98" w:rsidP="00F37421">
            <w:r w:rsidRPr="008E2B98"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78090946" w14:textId="71FC2338" w:rsidR="00F37421" w:rsidRPr="00CA2422" w:rsidRDefault="00762492" w:rsidP="00423830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0DB5C70E" w14:textId="215F799D" w:rsidR="00F37421" w:rsidRPr="008239B8" w:rsidRDefault="008E2B98" w:rsidP="00140873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E2B98">
              <w:rPr>
                <w:rFonts w:eastAsiaTheme="minorHAnsi"/>
                <w:color w:val="000000"/>
                <w:lang w:eastAsia="en-US"/>
              </w:rPr>
              <w:t>Tüm Personelin Yıllık İzin Matbu Formları, Yurtdışı İzin Olurları, Doğum Sonrası ve askerlik için izin olurları</w:t>
            </w:r>
          </w:p>
        </w:tc>
      </w:tr>
      <w:tr w:rsidR="00E00A1B" w:rsidRPr="0096067D" w14:paraId="16AF7D78" w14:textId="77777777" w:rsidTr="00B72176">
        <w:trPr>
          <w:trHeight w:val="418"/>
          <w:jc w:val="center"/>
        </w:trPr>
        <w:tc>
          <w:tcPr>
            <w:tcW w:w="703" w:type="dxa"/>
            <w:vAlign w:val="center"/>
          </w:tcPr>
          <w:p w14:paraId="155A1F5D" w14:textId="77777777" w:rsidR="00E00A1B" w:rsidRPr="00CA2422" w:rsidRDefault="00E00A1B" w:rsidP="00E00A1B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E882" w14:textId="5F859573" w:rsidR="00E00A1B" w:rsidRPr="00CA2422" w:rsidRDefault="008E2B98" w:rsidP="00795D04">
            <w:pPr>
              <w:jc w:val="both"/>
              <w:rPr>
                <w:color w:val="000000"/>
              </w:rPr>
            </w:pPr>
            <w:r w:rsidRPr="008E2B98">
              <w:rPr>
                <w:color w:val="000000"/>
              </w:rPr>
              <w:t>Mal Bildirim Formlarının toplanması ve ilgili birimlere gönderilmesi</w:t>
            </w:r>
          </w:p>
        </w:tc>
        <w:tc>
          <w:tcPr>
            <w:tcW w:w="2977" w:type="dxa"/>
            <w:vAlign w:val="center"/>
          </w:tcPr>
          <w:p w14:paraId="55F1A622" w14:textId="25BABCA5" w:rsidR="00E00A1B" w:rsidRPr="00CA2422" w:rsidRDefault="008E2B98" w:rsidP="00E00A1B">
            <w:r w:rsidRPr="008E2B98">
              <w:t>Personel İşleri Birimi Personeli</w:t>
            </w:r>
          </w:p>
        </w:tc>
        <w:tc>
          <w:tcPr>
            <w:tcW w:w="2127" w:type="dxa"/>
            <w:gridSpan w:val="2"/>
            <w:vAlign w:val="center"/>
          </w:tcPr>
          <w:p w14:paraId="327F3733" w14:textId="2C427AB6" w:rsidR="00E00A1B" w:rsidRPr="00CA2422" w:rsidRDefault="00762492" w:rsidP="00423830">
            <w:pPr>
              <w:jc w:val="center"/>
            </w:pPr>
            <w:r>
              <w:t>Müdür, Yüksekokul Sekreteri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14:paraId="557578FE" w14:textId="032D4E27" w:rsidR="00E00A1B" w:rsidRPr="00CA2422" w:rsidRDefault="008E2B98" w:rsidP="00140873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E2B98">
              <w:rPr>
                <w:rFonts w:eastAsiaTheme="minorHAnsi"/>
                <w:color w:val="000000"/>
                <w:lang w:eastAsia="en-US"/>
              </w:rPr>
              <w:t>İşlemlerin yasal süre içerisinde yapılması  Tüm personelin mal bildirim formlarının takip edilmesi</w:t>
            </w:r>
          </w:p>
        </w:tc>
      </w:tr>
      <w:tr w:rsidR="00433374" w:rsidRPr="0096067D" w14:paraId="6FC0E5AC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41C55D0D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4B8F9D47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5F9199AA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40873" w:rsidRPr="0096067D" w14:paraId="330D63DD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1B1F3BBD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184393EF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38EFC3B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4F6F5D6B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7E5FA09E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C26F68E" w14:textId="77777777" w:rsidR="00140873" w:rsidRPr="00CA2422" w:rsidRDefault="00140873" w:rsidP="00140873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35A1C9EE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1ACC851B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1B27E3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33D60974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353586C0" w14:textId="77777777" w:rsidR="00140873" w:rsidRDefault="00140873" w:rsidP="0014087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C9AA088" w14:textId="77777777" w:rsidR="00140873" w:rsidRPr="00CA2422" w:rsidRDefault="00140873" w:rsidP="00140873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3BCE2B0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B784" w14:textId="77777777" w:rsidR="002B4779" w:rsidRDefault="002B4779" w:rsidP="00770A33">
      <w:r>
        <w:separator/>
      </w:r>
    </w:p>
  </w:endnote>
  <w:endnote w:type="continuationSeparator" w:id="0">
    <w:p w14:paraId="650F02D2" w14:textId="77777777" w:rsidR="002B4779" w:rsidRDefault="002B477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B86E" w14:textId="77777777" w:rsidR="002B4779" w:rsidRDefault="002B4779" w:rsidP="00770A33">
      <w:r>
        <w:separator/>
      </w:r>
    </w:p>
  </w:footnote>
  <w:footnote w:type="continuationSeparator" w:id="0">
    <w:p w14:paraId="7DF92CA8" w14:textId="77777777" w:rsidR="002B4779" w:rsidRDefault="002B477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1DC8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0FCC68BD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72CF6EC0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5073DA43" wp14:editId="0789186F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D8A793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04A17491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4101A110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768CBA1A" w14:textId="14B8AD2D" w:rsidR="00B538A7" w:rsidRPr="005E1A73" w:rsidRDefault="006A1348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56DD7F2C" w14:textId="77777777" w:rsidTr="00B538A7">
      <w:trPr>
        <w:trHeight w:val="414"/>
        <w:jc w:val="center"/>
      </w:trPr>
      <w:tc>
        <w:tcPr>
          <w:tcW w:w="1192" w:type="pct"/>
          <w:vMerge/>
        </w:tcPr>
        <w:p w14:paraId="2FDAE6B7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7BD1BBF7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3824E97E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7B1E5CDD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23CD7FDB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0A64A29D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51BF1C87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2BB6496D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0B2BA109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1DAEC722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40873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4779"/>
    <w:rsid w:val="002B4CCC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0D49"/>
    <w:rsid w:val="003F6AAB"/>
    <w:rsid w:val="00412469"/>
    <w:rsid w:val="00423830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3F1C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1348"/>
    <w:rsid w:val="006A3EAE"/>
    <w:rsid w:val="006C0A52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62492"/>
    <w:rsid w:val="00770A33"/>
    <w:rsid w:val="007732BF"/>
    <w:rsid w:val="00787FB8"/>
    <w:rsid w:val="00795D04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E2B98"/>
    <w:rsid w:val="008F0EF0"/>
    <w:rsid w:val="00905E1E"/>
    <w:rsid w:val="009137D1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BF6523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020"/>
    <w:rsid w:val="00EB37A1"/>
    <w:rsid w:val="00EB4DDC"/>
    <w:rsid w:val="00ED57F4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8627C"/>
    <w:rsid w:val="00FA1D3A"/>
    <w:rsid w:val="00FA1F4C"/>
    <w:rsid w:val="00FB1DAC"/>
    <w:rsid w:val="00FB4AFF"/>
    <w:rsid w:val="00FC10E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121EC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8639-4FE1-45E6-BC96-6482B63A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7</cp:revision>
  <cp:lastPrinted>2025-02-24T11:00:00Z</cp:lastPrinted>
  <dcterms:created xsi:type="dcterms:W3CDTF">2025-04-17T12:34:00Z</dcterms:created>
  <dcterms:modified xsi:type="dcterms:W3CDTF">2025-04-30T06:32:00Z</dcterms:modified>
</cp:coreProperties>
</file>