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14:paraId="21BE2FEA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2BD4E767" w14:textId="58B38709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303472">
              <w:rPr>
                <w:b/>
                <w:sz w:val="22"/>
                <w:szCs w:val="22"/>
              </w:rPr>
              <w:t>Yeşilova İsmail Akın Turizm Meslek Yüksekokulu/</w:t>
            </w:r>
            <w:r w:rsidR="008C340B" w:rsidRPr="008C340B">
              <w:rPr>
                <w:b/>
                <w:sz w:val="22"/>
                <w:szCs w:val="22"/>
              </w:rPr>
              <w:t>Taşınır Kayıt Birimi</w:t>
            </w:r>
          </w:p>
        </w:tc>
      </w:tr>
      <w:tr w:rsidR="00F02BF8" w:rsidRPr="0096067D" w14:paraId="5D7250B9" w14:textId="77777777" w:rsidTr="00B72176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1840E127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0C0A510A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02D3A522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0C72BB2F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2883A589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29C1442C" w14:textId="77777777" w:rsidTr="00B72176">
        <w:trPr>
          <w:trHeight w:val="390"/>
          <w:jc w:val="center"/>
        </w:trPr>
        <w:tc>
          <w:tcPr>
            <w:tcW w:w="703" w:type="dxa"/>
            <w:vAlign w:val="center"/>
          </w:tcPr>
          <w:p w14:paraId="058FC39B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CCCC" w14:textId="6AB4874C" w:rsidR="00B33C9F" w:rsidRPr="00CA2422" w:rsidRDefault="008C340B" w:rsidP="00303472">
            <w:pPr>
              <w:jc w:val="both"/>
              <w:rPr>
                <w:color w:val="000000"/>
              </w:rPr>
            </w:pPr>
            <w:r w:rsidRPr="008C340B">
              <w:rPr>
                <w:color w:val="000000"/>
              </w:rPr>
              <w:t>Taşınır malların ölçerek/sayarak teslim almak ve depoya yerleştirmek</w:t>
            </w:r>
          </w:p>
        </w:tc>
        <w:tc>
          <w:tcPr>
            <w:tcW w:w="2977" w:type="dxa"/>
            <w:vAlign w:val="center"/>
          </w:tcPr>
          <w:p w14:paraId="4B70B6DA" w14:textId="654D8A3F" w:rsidR="00B33C9F" w:rsidRPr="00CA2422" w:rsidRDefault="008C340B" w:rsidP="00B33C9F">
            <w:pPr>
              <w:rPr>
                <w:color w:val="000000"/>
              </w:rPr>
            </w:pPr>
            <w:r w:rsidRPr="008C340B">
              <w:rPr>
                <w:color w:val="000000"/>
              </w:rPr>
              <w:t>Taşınır Kayıt Birimi Personeli</w:t>
            </w:r>
          </w:p>
        </w:tc>
        <w:tc>
          <w:tcPr>
            <w:tcW w:w="2127" w:type="dxa"/>
            <w:gridSpan w:val="2"/>
            <w:vAlign w:val="center"/>
          </w:tcPr>
          <w:p w14:paraId="3E23B611" w14:textId="40EBDF8E" w:rsidR="00B33C9F" w:rsidRPr="00CA2422" w:rsidRDefault="00706D6A" w:rsidP="00303472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7B0C8117" w14:textId="576E0BAB" w:rsidR="00B33C9F" w:rsidRPr="003F6AAB" w:rsidRDefault="008C340B" w:rsidP="00E308EF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C340B">
              <w:rPr>
                <w:rFonts w:eastAsiaTheme="minorHAnsi"/>
                <w:color w:val="000000"/>
                <w:lang w:eastAsia="en-US"/>
              </w:rPr>
              <w:t>Mali kayıp, menfaat sağlama, yolsuzluk</w:t>
            </w:r>
          </w:p>
        </w:tc>
      </w:tr>
      <w:tr w:rsidR="00F02BF8" w:rsidRPr="0096067D" w14:paraId="57C52136" w14:textId="77777777" w:rsidTr="00B72176">
        <w:trPr>
          <w:trHeight w:val="412"/>
          <w:jc w:val="center"/>
        </w:trPr>
        <w:tc>
          <w:tcPr>
            <w:tcW w:w="703" w:type="dxa"/>
            <w:vAlign w:val="center"/>
          </w:tcPr>
          <w:p w14:paraId="7661065A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97A5" w14:textId="7C1B5343" w:rsidR="00F02BF8" w:rsidRPr="00CA2422" w:rsidRDefault="008C340B" w:rsidP="00303472">
            <w:pPr>
              <w:jc w:val="both"/>
              <w:rPr>
                <w:color w:val="000000"/>
              </w:rPr>
            </w:pPr>
            <w:r w:rsidRPr="008C340B">
              <w:rPr>
                <w:color w:val="000000"/>
              </w:rPr>
              <w:t>Taşınırların giriş ve çıkışına ilişkin kayıtları tutmak ve giriş çıkış (TİF) oluşturmak</w:t>
            </w:r>
          </w:p>
        </w:tc>
        <w:tc>
          <w:tcPr>
            <w:tcW w:w="2977" w:type="dxa"/>
            <w:vAlign w:val="center"/>
          </w:tcPr>
          <w:p w14:paraId="6CEF4C9C" w14:textId="7B05382C" w:rsidR="00F02BF8" w:rsidRPr="00CA2422" w:rsidRDefault="008C340B" w:rsidP="00252723">
            <w:pPr>
              <w:rPr>
                <w:color w:val="000000"/>
              </w:rPr>
            </w:pPr>
            <w:r w:rsidRPr="008C340B">
              <w:rPr>
                <w:color w:val="000000"/>
              </w:rPr>
              <w:t>Taşınır Kayıt Birimi Personeli</w:t>
            </w:r>
          </w:p>
        </w:tc>
        <w:tc>
          <w:tcPr>
            <w:tcW w:w="2127" w:type="dxa"/>
            <w:gridSpan w:val="2"/>
            <w:vAlign w:val="center"/>
          </w:tcPr>
          <w:p w14:paraId="335AFB4E" w14:textId="12660EA9" w:rsidR="00F02BF8" w:rsidRPr="00CA2422" w:rsidRDefault="00706D6A" w:rsidP="00303472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4467A8D7" w14:textId="570C4359" w:rsidR="00F02BF8" w:rsidRPr="00CA2422" w:rsidRDefault="008C340B" w:rsidP="00E308EF">
            <w:pPr>
              <w:pStyle w:val="ListeParagraf"/>
              <w:ind w:left="340"/>
              <w:jc w:val="both"/>
            </w:pPr>
            <w:r w:rsidRPr="008C340B">
              <w:t>Birimdeki taşınırların kontrolünü sağlayamama, zamanında gerekli evrakların düzenlenememesi, kamu zararı</w:t>
            </w:r>
          </w:p>
        </w:tc>
      </w:tr>
      <w:tr w:rsidR="00B33C9F" w:rsidRPr="0096067D" w14:paraId="58BDFFEF" w14:textId="77777777" w:rsidTr="00B72176">
        <w:trPr>
          <w:trHeight w:val="387"/>
          <w:jc w:val="center"/>
        </w:trPr>
        <w:tc>
          <w:tcPr>
            <w:tcW w:w="703" w:type="dxa"/>
            <w:vAlign w:val="center"/>
          </w:tcPr>
          <w:p w14:paraId="4097FE0B" w14:textId="77777777" w:rsidR="00B33C9F" w:rsidRPr="00CA2422" w:rsidRDefault="00076A08" w:rsidP="00076A0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B547" w14:textId="26ABACBD" w:rsidR="00B33C9F" w:rsidRPr="00CA2422" w:rsidRDefault="008C340B" w:rsidP="00303472">
            <w:pPr>
              <w:jc w:val="both"/>
              <w:rPr>
                <w:color w:val="000000"/>
              </w:rPr>
            </w:pPr>
            <w:r w:rsidRPr="008C340B">
              <w:rPr>
                <w:color w:val="000000"/>
              </w:rPr>
              <w:t>Taşınırların yangına, ıslanmaya, bozulmaya, çalınmaya ve benzeri tehlikelere karşı korunması için gerekli tedbirleri almak ve alınmasını</w:t>
            </w:r>
          </w:p>
        </w:tc>
        <w:tc>
          <w:tcPr>
            <w:tcW w:w="2977" w:type="dxa"/>
            <w:vAlign w:val="center"/>
          </w:tcPr>
          <w:p w14:paraId="03AC3100" w14:textId="713605C3" w:rsidR="00B33C9F" w:rsidRPr="00CA2422" w:rsidRDefault="008C340B" w:rsidP="00B33C9F">
            <w:pPr>
              <w:rPr>
                <w:color w:val="000000"/>
              </w:rPr>
            </w:pPr>
            <w:r w:rsidRPr="008C340B">
              <w:rPr>
                <w:color w:val="000000"/>
              </w:rPr>
              <w:t>Taşınır Kayıt Birimi Personeli</w:t>
            </w:r>
          </w:p>
        </w:tc>
        <w:tc>
          <w:tcPr>
            <w:tcW w:w="2127" w:type="dxa"/>
            <w:gridSpan w:val="2"/>
            <w:vAlign w:val="center"/>
          </w:tcPr>
          <w:p w14:paraId="7FE0760F" w14:textId="53A0D9E4" w:rsidR="00B33C9F" w:rsidRPr="00CA2422" w:rsidRDefault="00706D6A" w:rsidP="00303472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611E0BF7" w14:textId="144AFFE0" w:rsidR="00B33C9F" w:rsidRPr="003F6AAB" w:rsidRDefault="008C340B" w:rsidP="00E308EF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C340B">
              <w:rPr>
                <w:rFonts w:eastAsiaTheme="minorHAnsi"/>
                <w:color w:val="000000"/>
                <w:lang w:eastAsia="en-US"/>
              </w:rPr>
              <w:t>Kamu zararına sebebiyet verme riski</w:t>
            </w:r>
          </w:p>
        </w:tc>
      </w:tr>
      <w:tr w:rsidR="00B33C9F" w:rsidRPr="0096067D" w14:paraId="77B07B67" w14:textId="77777777" w:rsidTr="00B72176">
        <w:trPr>
          <w:trHeight w:val="535"/>
          <w:jc w:val="center"/>
        </w:trPr>
        <w:tc>
          <w:tcPr>
            <w:tcW w:w="703" w:type="dxa"/>
            <w:vAlign w:val="center"/>
          </w:tcPr>
          <w:p w14:paraId="0C1061AC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4</w:t>
            </w:r>
            <w:r w:rsidR="00076A08"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C1E6" w14:textId="04E95476" w:rsidR="00B33C9F" w:rsidRPr="00CA2422" w:rsidRDefault="008C340B" w:rsidP="00303472">
            <w:pPr>
              <w:jc w:val="both"/>
              <w:rPr>
                <w:color w:val="000000"/>
              </w:rPr>
            </w:pPr>
            <w:r w:rsidRPr="008C340B">
              <w:rPr>
                <w:color w:val="000000"/>
              </w:rPr>
              <w:t>Ambar (depo), demirbaş ve sarf malzemelerin sayımını ve stok kontrolünü yapmak, asgarî stok</w:t>
            </w:r>
            <w:r>
              <w:rPr>
                <w:color w:val="000000"/>
              </w:rPr>
              <w:t xml:space="preserve"> </w:t>
            </w:r>
            <w:r w:rsidRPr="008C340B">
              <w:rPr>
                <w:color w:val="000000"/>
              </w:rPr>
              <w:t>seviyesinin altına düşen taşınırların temini için harcama yetkilisine bildirmek</w:t>
            </w:r>
          </w:p>
        </w:tc>
        <w:tc>
          <w:tcPr>
            <w:tcW w:w="2977" w:type="dxa"/>
            <w:vAlign w:val="center"/>
          </w:tcPr>
          <w:p w14:paraId="1F3E7A29" w14:textId="2F839158" w:rsidR="00B33C9F" w:rsidRPr="00CA2422" w:rsidRDefault="008C340B" w:rsidP="00B33C9F">
            <w:r w:rsidRPr="008C340B">
              <w:t>Taşınır Kayıt Birimi Personeli</w:t>
            </w:r>
          </w:p>
        </w:tc>
        <w:tc>
          <w:tcPr>
            <w:tcW w:w="2127" w:type="dxa"/>
            <w:gridSpan w:val="2"/>
            <w:vAlign w:val="center"/>
          </w:tcPr>
          <w:p w14:paraId="3AE1360F" w14:textId="1F3B4032" w:rsidR="00B33C9F" w:rsidRPr="00CA2422" w:rsidRDefault="00706D6A" w:rsidP="00303472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6CE3BC02" w14:textId="72170081" w:rsidR="00F37421" w:rsidRPr="003F6AAB" w:rsidRDefault="008C340B" w:rsidP="00E308EF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C340B">
              <w:rPr>
                <w:rFonts w:eastAsiaTheme="minorHAnsi"/>
                <w:color w:val="000000"/>
                <w:lang w:eastAsia="en-US"/>
              </w:rPr>
              <w:t>Kamu zararı, işin aksaması</w:t>
            </w:r>
          </w:p>
        </w:tc>
      </w:tr>
      <w:tr w:rsidR="00B33C9F" w:rsidRPr="0096067D" w14:paraId="5510B4E8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487B2729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5</w:t>
            </w:r>
            <w:r w:rsidR="00076A08"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3CC4" w14:textId="02AF19A4" w:rsidR="00F37421" w:rsidRPr="00CA2422" w:rsidRDefault="008C340B" w:rsidP="00303472">
            <w:pPr>
              <w:jc w:val="both"/>
              <w:rPr>
                <w:color w:val="000000"/>
              </w:rPr>
            </w:pPr>
            <w:r w:rsidRPr="008C340B">
              <w:rPr>
                <w:color w:val="000000"/>
              </w:rPr>
              <w:t>İstek birimleri tarafından iletilen malzeme taleplerinin karşılanması</w:t>
            </w:r>
          </w:p>
        </w:tc>
        <w:tc>
          <w:tcPr>
            <w:tcW w:w="2977" w:type="dxa"/>
            <w:vAlign w:val="center"/>
          </w:tcPr>
          <w:p w14:paraId="331A021F" w14:textId="43E54A34" w:rsidR="00B33C9F" w:rsidRPr="00CA2422" w:rsidRDefault="008C340B" w:rsidP="00B33C9F">
            <w:r w:rsidRPr="008C340B">
              <w:t>Taşınır Kayıt Birimi Personeli</w:t>
            </w:r>
          </w:p>
        </w:tc>
        <w:tc>
          <w:tcPr>
            <w:tcW w:w="2127" w:type="dxa"/>
            <w:gridSpan w:val="2"/>
            <w:vAlign w:val="center"/>
          </w:tcPr>
          <w:p w14:paraId="07D02DB7" w14:textId="4DF91E2E" w:rsidR="00B33C9F" w:rsidRPr="00CA2422" w:rsidRDefault="00706D6A" w:rsidP="00303472">
            <w:pPr>
              <w:jc w:val="center"/>
            </w:pPr>
            <w:r>
              <w:t>Müdür, Yüksekokul Sekreteri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14:paraId="58767FC6" w14:textId="70E0BF40" w:rsidR="0030160A" w:rsidRPr="00F37421" w:rsidRDefault="008C340B" w:rsidP="00E308EF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C340B">
              <w:rPr>
                <w:rFonts w:eastAsiaTheme="minorHAnsi"/>
                <w:color w:val="000000"/>
                <w:lang w:eastAsia="en-US"/>
              </w:rPr>
              <w:t>İşin aksaması</w:t>
            </w:r>
          </w:p>
        </w:tc>
      </w:tr>
      <w:tr w:rsidR="00433374" w:rsidRPr="0096067D" w14:paraId="1912C8A0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631F3234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3ED5D027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2B9F4B26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308EF" w:rsidRPr="0096067D" w14:paraId="7B41C715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722303AE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44512864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88759AB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7B87F10D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29376A59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ACEA359" w14:textId="77777777" w:rsidR="00E308EF" w:rsidRPr="00CA2422" w:rsidRDefault="00E308EF" w:rsidP="00E308EF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4DF79E17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2F78B651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4F712B9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5596201E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7B5B01BA" w14:textId="77777777" w:rsidR="00E308EF" w:rsidRDefault="00E308EF" w:rsidP="00E308EF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B118C57" w14:textId="77777777" w:rsidR="00E308EF" w:rsidRPr="00CA2422" w:rsidRDefault="00E308EF" w:rsidP="00E308EF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57F7CE6" w14:textId="77777777"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07552" w14:textId="77777777" w:rsidR="00325C93" w:rsidRDefault="00325C93" w:rsidP="00770A33">
      <w:r>
        <w:separator/>
      </w:r>
    </w:p>
  </w:endnote>
  <w:endnote w:type="continuationSeparator" w:id="0">
    <w:p w14:paraId="1DED5EAE" w14:textId="77777777" w:rsidR="00325C93" w:rsidRDefault="00325C93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CCFB4" w14:textId="77777777" w:rsidR="00325C93" w:rsidRDefault="00325C93" w:rsidP="00770A33">
      <w:r>
        <w:separator/>
      </w:r>
    </w:p>
  </w:footnote>
  <w:footnote w:type="continuationSeparator" w:id="0">
    <w:p w14:paraId="6F403FC5" w14:textId="77777777" w:rsidR="00325C93" w:rsidRDefault="00325C93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EDA8B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5E35526F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2AF2E07D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4BC9954A" wp14:editId="0F711745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9AD4A8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48DD022E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61A96DAF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3BE1BDA6" w14:textId="5AF7A5B0" w:rsidR="00B538A7" w:rsidRPr="005E1A73" w:rsidRDefault="0025639F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00A9A220" w14:textId="77777777" w:rsidTr="00B538A7">
      <w:trPr>
        <w:trHeight w:val="414"/>
        <w:jc w:val="center"/>
      </w:trPr>
      <w:tc>
        <w:tcPr>
          <w:tcW w:w="1192" w:type="pct"/>
          <w:vMerge/>
        </w:tcPr>
        <w:p w14:paraId="3EA850F4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5A36784E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76B2361A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2DD2879F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781B09F8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06BD646B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2AC21897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73363547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01A6D3E1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405A67E1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24A6"/>
    <w:rsid w:val="00053751"/>
    <w:rsid w:val="00062996"/>
    <w:rsid w:val="00073170"/>
    <w:rsid w:val="00076A08"/>
    <w:rsid w:val="00086073"/>
    <w:rsid w:val="000A2B80"/>
    <w:rsid w:val="000D7DED"/>
    <w:rsid w:val="000F3163"/>
    <w:rsid w:val="001143AD"/>
    <w:rsid w:val="00115DDC"/>
    <w:rsid w:val="001161BA"/>
    <w:rsid w:val="00121BA7"/>
    <w:rsid w:val="00125980"/>
    <w:rsid w:val="00125A12"/>
    <w:rsid w:val="001516EB"/>
    <w:rsid w:val="001530B3"/>
    <w:rsid w:val="00156366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5639F"/>
    <w:rsid w:val="00284CFC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03472"/>
    <w:rsid w:val="0031582C"/>
    <w:rsid w:val="00325C93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D4EF6"/>
    <w:rsid w:val="003D7DD5"/>
    <w:rsid w:val="003F6AAB"/>
    <w:rsid w:val="00412469"/>
    <w:rsid w:val="00433374"/>
    <w:rsid w:val="004407DD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150E3"/>
    <w:rsid w:val="00626EEE"/>
    <w:rsid w:val="0062781F"/>
    <w:rsid w:val="0063398F"/>
    <w:rsid w:val="006362BD"/>
    <w:rsid w:val="0064163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D6A"/>
    <w:rsid w:val="00706F53"/>
    <w:rsid w:val="00717454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F6810"/>
    <w:rsid w:val="007F724D"/>
    <w:rsid w:val="00810F86"/>
    <w:rsid w:val="008239B8"/>
    <w:rsid w:val="00823A47"/>
    <w:rsid w:val="00825F8E"/>
    <w:rsid w:val="00835A25"/>
    <w:rsid w:val="008574AF"/>
    <w:rsid w:val="00862C22"/>
    <w:rsid w:val="00864CA0"/>
    <w:rsid w:val="00870E10"/>
    <w:rsid w:val="00875B3B"/>
    <w:rsid w:val="008A4421"/>
    <w:rsid w:val="008C340B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27D75"/>
    <w:rsid w:val="00C31F2C"/>
    <w:rsid w:val="00C377D0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308EF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07F62"/>
    <w:rsid w:val="00F20348"/>
    <w:rsid w:val="00F31354"/>
    <w:rsid w:val="00F343FF"/>
    <w:rsid w:val="00F37421"/>
    <w:rsid w:val="00F52092"/>
    <w:rsid w:val="00F672DE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2A80A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1F01-D4E8-4B57-9B81-01F99AAF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6</cp:revision>
  <cp:lastPrinted>2025-02-24T11:00:00Z</cp:lastPrinted>
  <dcterms:created xsi:type="dcterms:W3CDTF">2025-04-17T12:16:00Z</dcterms:created>
  <dcterms:modified xsi:type="dcterms:W3CDTF">2025-04-30T06:33:00Z</dcterms:modified>
</cp:coreProperties>
</file>